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01" w:rsidRDefault="00B4534D">
      <w:pPr>
        <w:spacing w:before="71" w:line="242" w:lineRule="auto"/>
        <w:ind w:left="3873" w:hanging="2974"/>
        <w:rPr>
          <w:b/>
          <w:sz w:val="28"/>
        </w:rPr>
      </w:pPr>
      <w:r>
        <w:rPr>
          <w:b/>
          <w:sz w:val="28"/>
        </w:rPr>
        <w:t>Доклад об итогах работы по профилактике нарушений обязательных требований за 2019 год</w:t>
      </w:r>
    </w:p>
    <w:p w:rsidR="006A5E01" w:rsidRDefault="006A5E01">
      <w:pPr>
        <w:pStyle w:val="a3"/>
        <w:rPr>
          <w:b/>
          <w:sz w:val="30"/>
        </w:rPr>
      </w:pPr>
    </w:p>
    <w:p w:rsidR="006A5E01" w:rsidRDefault="006A5E01">
      <w:pPr>
        <w:pStyle w:val="a3"/>
        <w:spacing w:before="2"/>
        <w:rPr>
          <w:b/>
          <w:sz w:val="40"/>
        </w:rPr>
      </w:pPr>
    </w:p>
    <w:p w:rsidR="006A5E01" w:rsidRDefault="00B4534D">
      <w:pPr>
        <w:pStyle w:val="a3"/>
        <w:ind w:left="844"/>
      </w:pPr>
      <w:r>
        <w:t>Доклад об итогах работы по профилактике нарушений обязательных требований за 2019 год</w:t>
      </w:r>
    </w:p>
    <w:p w:rsidR="006A5E01" w:rsidRDefault="006A5E01">
      <w:pPr>
        <w:pStyle w:val="a3"/>
        <w:spacing w:before="7"/>
        <w:rPr>
          <w:sz w:val="22"/>
        </w:rPr>
      </w:pPr>
    </w:p>
    <w:p w:rsidR="006A5E01" w:rsidRDefault="00B4534D">
      <w:pPr>
        <w:pStyle w:val="a3"/>
        <w:ind w:left="104" w:right="110"/>
        <w:jc w:val="both"/>
      </w:pPr>
      <w:r>
        <w:t xml:space="preserve">Настоящий доклад подготовлен в соответствии постановлением администрации Краснофлотского </w:t>
      </w:r>
      <w:r>
        <w:t>сельского поселения от 26</w:t>
      </w:r>
      <w:r>
        <w:t>.07.2019г. №149</w:t>
      </w:r>
      <w:r>
        <w:t xml:space="preserve"> «Об утверждении правил подготовки и обобщения сведений об организации и проведении муниципального контроля, необходимых дл</w:t>
      </w:r>
      <w:r>
        <w:t>я подготовки докладов об осуществлении муниципального контроля в соответствующих сферах деятельности и об эффективности такого контроля, на территории Краснофлотского</w:t>
      </w:r>
      <w:r>
        <w:t xml:space="preserve"> сельского поселения»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алее - программа профилактики).</w:t>
      </w:r>
    </w:p>
    <w:p w:rsidR="006A5E01" w:rsidRDefault="006A5E01">
      <w:pPr>
        <w:pStyle w:val="a3"/>
        <w:spacing w:before="7"/>
        <w:rPr>
          <w:sz w:val="22"/>
        </w:rPr>
      </w:pPr>
    </w:p>
    <w:p w:rsidR="006A5E01" w:rsidRDefault="00B4534D">
      <w:pPr>
        <w:pStyle w:val="a3"/>
        <w:spacing w:before="1"/>
        <w:ind w:left="104" w:right="115" w:firstLine="380"/>
        <w:jc w:val="both"/>
      </w:pPr>
      <w:r>
        <w:t xml:space="preserve">Работа по профилактике нарушений </w:t>
      </w:r>
      <w:r>
        <w:t>обязательных требований проводится администрацией во исполнение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</w:t>
      </w:r>
      <w:r>
        <w:t>ального контроля».</w:t>
      </w:r>
    </w:p>
    <w:p w:rsidR="006A5E01" w:rsidRDefault="006A5E01">
      <w:pPr>
        <w:pStyle w:val="a3"/>
        <w:spacing w:before="7"/>
        <w:rPr>
          <w:sz w:val="22"/>
        </w:rPr>
      </w:pPr>
    </w:p>
    <w:p w:rsidR="006A5E01" w:rsidRDefault="00B4534D">
      <w:pPr>
        <w:pStyle w:val="a3"/>
        <w:ind w:left="104" w:right="114" w:firstLine="440"/>
        <w:jc w:val="both"/>
      </w:pPr>
      <w:r>
        <w:t>В 2019 году Администрацией выполнены следующие мероприятия, предусмотренные программой профилактики:</w:t>
      </w:r>
    </w:p>
    <w:p w:rsidR="006A5E01" w:rsidRDefault="006A5E01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4237"/>
        <w:gridCol w:w="1985"/>
        <w:gridCol w:w="3537"/>
      </w:tblGrid>
      <w:tr w:rsidR="006A5E01">
        <w:trPr>
          <w:trHeight w:val="830"/>
        </w:trPr>
        <w:tc>
          <w:tcPr>
            <w:tcW w:w="684" w:type="dxa"/>
          </w:tcPr>
          <w:p w:rsidR="006A5E01" w:rsidRDefault="006A5E01">
            <w:pPr>
              <w:pStyle w:val="TableParagraph"/>
              <w:spacing w:before="2"/>
              <w:rPr>
                <w:sz w:val="23"/>
              </w:rPr>
            </w:pPr>
          </w:p>
          <w:p w:rsidR="006A5E01" w:rsidRDefault="00B4534D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237" w:type="dxa"/>
          </w:tcPr>
          <w:p w:rsidR="006A5E01" w:rsidRDefault="006A5E01">
            <w:pPr>
              <w:pStyle w:val="TableParagraph"/>
              <w:spacing w:before="6"/>
              <w:rPr>
                <w:sz w:val="23"/>
              </w:rPr>
            </w:pPr>
          </w:p>
          <w:p w:rsidR="006A5E01" w:rsidRDefault="00B4534D">
            <w:pPr>
              <w:pStyle w:val="TableParagraph"/>
              <w:ind w:left="650" w:right="64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6A5E01" w:rsidRDefault="00B4534D">
            <w:pPr>
              <w:pStyle w:val="TableParagraph"/>
              <w:spacing w:before="141" w:line="232" w:lineRule="auto"/>
              <w:ind w:left="331" w:hanging="116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</w:tc>
        <w:tc>
          <w:tcPr>
            <w:tcW w:w="3537" w:type="dxa"/>
          </w:tcPr>
          <w:p w:rsidR="006A5E01" w:rsidRDefault="00B4534D">
            <w:pPr>
              <w:pStyle w:val="TableParagraph"/>
              <w:ind w:left="43" w:right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Принятые </w:t>
            </w:r>
            <w:proofErr w:type="gramStart"/>
            <w:r>
              <w:rPr>
                <w:sz w:val="24"/>
              </w:rPr>
              <w:t>меры</w:t>
            </w:r>
            <w:proofErr w:type="gramEnd"/>
            <w:r>
              <w:rPr>
                <w:sz w:val="24"/>
              </w:rPr>
              <w:t xml:space="preserve"> направленные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 профилактику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  <w:p w:rsidR="006A5E01" w:rsidRDefault="00B4534D">
            <w:pPr>
              <w:pStyle w:val="TableParagraph"/>
              <w:spacing w:line="263" w:lineRule="exact"/>
              <w:ind w:left="42" w:right="40"/>
              <w:jc w:val="center"/>
              <w:rPr>
                <w:sz w:val="24"/>
              </w:rPr>
            </w:pPr>
            <w:r>
              <w:rPr>
                <w:sz w:val="24"/>
              </w:rPr>
              <w:t>обязательных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</w:tr>
      <w:tr w:rsidR="006A5E01">
        <w:trPr>
          <w:trHeight w:val="278"/>
        </w:trPr>
        <w:tc>
          <w:tcPr>
            <w:tcW w:w="684" w:type="dxa"/>
          </w:tcPr>
          <w:p w:rsidR="006A5E01" w:rsidRDefault="00B4534D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7" w:type="dxa"/>
          </w:tcPr>
          <w:p w:rsidR="006A5E01" w:rsidRDefault="00B4534D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6A5E01" w:rsidRDefault="00B4534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37" w:type="dxa"/>
          </w:tcPr>
          <w:p w:rsidR="006A5E01" w:rsidRDefault="006A5E01">
            <w:pPr>
              <w:pStyle w:val="TableParagraph"/>
              <w:rPr>
                <w:sz w:val="20"/>
              </w:rPr>
            </w:pPr>
          </w:p>
        </w:tc>
      </w:tr>
      <w:tr w:rsidR="006A5E01" w:rsidRPr="00B4534D">
        <w:trPr>
          <w:trHeight w:val="3518"/>
        </w:trPr>
        <w:tc>
          <w:tcPr>
            <w:tcW w:w="684" w:type="dxa"/>
          </w:tcPr>
          <w:p w:rsidR="006A5E01" w:rsidRDefault="006A5E01">
            <w:pPr>
              <w:pStyle w:val="TableParagraph"/>
              <w:rPr>
                <w:sz w:val="26"/>
              </w:rPr>
            </w:pPr>
          </w:p>
          <w:p w:rsidR="006A5E01" w:rsidRDefault="006A5E01">
            <w:pPr>
              <w:pStyle w:val="TableParagraph"/>
              <w:rPr>
                <w:sz w:val="26"/>
              </w:rPr>
            </w:pPr>
          </w:p>
          <w:p w:rsidR="006A5E01" w:rsidRDefault="006A5E01">
            <w:pPr>
              <w:pStyle w:val="TableParagraph"/>
              <w:rPr>
                <w:sz w:val="26"/>
              </w:rPr>
            </w:pPr>
          </w:p>
          <w:p w:rsidR="006A5E01" w:rsidRDefault="006A5E01">
            <w:pPr>
              <w:pStyle w:val="TableParagraph"/>
              <w:rPr>
                <w:sz w:val="26"/>
              </w:rPr>
            </w:pPr>
          </w:p>
          <w:p w:rsidR="006A5E01" w:rsidRDefault="006A5E01">
            <w:pPr>
              <w:pStyle w:val="TableParagraph"/>
              <w:spacing w:before="5"/>
              <w:rPr>
                <w:sz w:val="36"/>
              </w:rPr>
            </w:pPr>
          </w:p>
          <w:p w:rsidR="006A5E01" w:rsidRDefault="00B4534D">
            <w:pPr>
              <w:pStyle w:val="TableParagraph"/>
              <w:ind w:left="56" w:right="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37" w:type="dxa"/>
          </w:tcPr>
          <w:p w:rsidR="006A5E01" w:rsidRDefault="006A5E01">
            <w:pPr>
              <w:pStyle w:val="TableParagraph"/>
              <w:spacing w:before="6"/>
              <w:rPr>
                <w:sz w:val="32"/>
              </w:rPr>
            </w:pPr>
          </w:p>
          <w:p w:rsidR="006A5E01" w:rsidRDefault="00B4534D">
            <w:pPr>
              <w:pStyle w:val="TableParagraph"/>
              <w:tabs>
                <w:tab w:val="left" w:pos="1110"/>
                <w:tab w:val="left" w:pos="1333"/>
                <w:tab w:val="left" w:pos="1383"/>
                <w:tab w:val="left" w:pos="1587"/>
                <w:tab w:val="left" w:pos="1717"/>
                <w:tab w:val="left" w:pos="1800"/>
                <w:tab w:val="left" w:pos="2375"/>
                <w:tab w:val="left" w:pos="2436"/>
                <w:tab w:val="left" w:pos="2700"/>
                <w:tab w:val="left" w:pos="2800"/>
                <w:tab w:val="left" w:pos="3200"/>
                <w:tab w:val="left" w:pos="3380"/>
                <w:tab w:val="left" w:pos="3872"/>
              </w:tabs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Размещение на сайте Администрации поселения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"Интернет"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для </w:t>
            </w:r>
            <w:r>
              <w:rPr>
                <w:sz w:val="24"/>
              </w:rPr>
              <w:t>каждого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  <w:t>муниципального контроля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перечней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нормативных правовых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содержащих обязательные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оценка соблюдения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является предметом муниципального контроля, а также</w:t>
            </w:r>
            <w:r>
              <w:rPr>
                <w:sz w:val="24"/>
              </w:rPr>
              <w:tab/>
              <w:t>текстов</w:t>
            </w:r>
            <w:r>
              <w:rPr>
                <w:sz w:val="24"/>
              </w:rPr>
              <w:tab/>
              <w:t>соответствующих нормативных 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985" w:type="dxa"/>
          </w:tcPr>
          <w:p w:rsidR="006A5E01" w:rsidRDefault="00B4534D">
            <w:pPr>
              <w:pStyle w:val="TableParagraph"/>
              <w:ind w:left="67" w:right="60"/>
              <w:jc w:val="center"/>
              <w:rPr>
                <w:sz w:val="24"/>
              </w:rPr>
            </w:pPr>
            <w:r>
              <w:rPr>
                <w:sz w:val="24"/>
              </w:rPr>
              <w:t>Должностные лица, 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3537" w:type="dxa"/>
          </w:tcPr>
          <w:p w:rsidR="006A5E01" w:rsidRDefault="00B4534D">
            <w:pPr>
              <w:pStyle w:val="TableParagraph"/>
              <w:tabs>
                <w:tab w:val="left" w:pos="2496"/>
              </w:tabs>
              <w:ind w:left="7" w:firstLine="140"/>
              <w:jc w:val="both"/>
              <w:rPr>
                <w:sz w:val="24"/>
              </w:rPr>
            </w:pPr>
            <w:r>
              <w:rPr>
                <w:color w:val="080808"/>
                <w:spacing w:val="-3"/>
                <w:sz w:val="24"/>
              </w:rPr>
              <w:t xml:space="preserve">На </w:t>
            </w:r>
            <w:r>
              <w:rPr>
                <w:sz w:val="24"/>
              </w:rPr>
              <w:t xml:space="preserve">официальной </w:t>
            </w:r>
            <w:r>
              <w:rPr>
                <w:spacing w:val="-3"/>
                <w:sz w:val="24"/>
              </w:rPr>
              <w:t>интерне</w:t>
            </w:r>
            <w:proofErr w:type="gramStart"/>
            <w:r>
              <w:rPr>
                <w:spacing w:val="-3"/>
                <w:sz w:val="24"/>
              </w:rPr>
              <w:t>т-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странице Советского района Республики Крым в разделе Муниципальные образования Советского</w:t>
            </w:r>
            <w:r>
              <w:rPr>
                <w:sz w:val="24"/>
              </w:rPr>
              <w:tab/>
              <w:t>района</w:t>
            </w:r>
          </w:p>
          <w:p w:rsidR="006A5E01" w:rsidRDefault="00B4534D">
            <w:pPr>
              <w:pStyle w:val="TableParagraph"/>
              <w:tabs>
                <w:tab w:val="left" w:pos="2476"/>
              </w:tabs>
              <w:ind w:left="7" w:right="322"/>
              <w:jc w:val="both"/>
              <w:rPr>
                <w:sz w:val="24"/>
              </w:rPr>
            </w:pPr>
            <w:r>
              <w:rPr>
                <w:sz w:val="24"/>
              </w:rPr>
              <w:t>«Краснофлотское</w:t>
            </w:r>
            <w:r>
              <w:rPr>
                <w:sz w:val="24"/>
              </w:rPr>
              <w:t xml:space="preserve"> сельское поселение» на сайте </w:t>
            </w:r>
            <w:proofErr w:type="spellStart"/>
            <w:r>
              <w:rPr>
                <w:sz w:val="24"/>
              </w:rPr>
              <w:t>sovmo.rk.gov.ru</w:t>
            </w:r>
            <w:proofErr w:type="spellEnd"/>
            <w:r>
              <w:rPr>
                <w:sz w:val="24"/>
              </w:rPr>
              <w:t>. размещена информация</w:t>
            </w:r>
            <w:r>
              <w:rPr>
                <w:sz w:val="24"/>
              </w:rPr>
              <w:tab/>
              <w:t>ссылка</w:t>
            </w:r>
          </w:p>
          <w:p w:rsidR="006A5E01" w:rsidRPr="00B4534D" w:rsidRDefault="00B4534D">
            <w:pPr>
              <w:pStyle w:val="TableParagraph"/>
              <w:ind w:left="7" w:right="74" w:firstLine="140"/>
              <w:jc w:val="both"/>
            </w:pPr>
            <w:r w:rsidRPr="00B4534D">
              <w:t>https://krasnoflotskoe.rk.gov.ru/ru/structure/90</w:t>
            </w:r>
          </w:p>
        </w:tc>
      </w:tr>
      <w:tr w:rsidR="006A5E01">
        <w:trPr>
          <w:trHeight w:val="3322"/>
        </w:trPr>
        <w:tc>
          <w:tcPr>
            <w:tcW w:w="684" w:type="dxa"/>
          </w:tcPr>
          <w:p w:rsidR="006A5E01" w:rsidRPr="00B4534D" w:rsidRDefault="006A5E01">
            <w:pPr>
              <w:pStyle w:val="TableParagraph"/>
              <w:rPr>
                <w:sz w:val="26"/>
              </w:rPr>
            </w:pPr>
          </w:p>
          <w:p w:rsidR="006A5E01" w:rsidRPr="00B4534D" w:rsidRDefault="006A5E01">
            <w:pPr>
              <w:pStyle w:val="TableParagraph"/>
              <w:rPr>
                <w:sz w:val="26"/>
              </w:rPr>
            </w:pPr>
          </w:p>
          <w:p w:rsidR="006A5E01" w:rsidRPr="00B4534D" w:rsidRDefault="006A5E01">
            <w:pPr>
              <w:pStyle w:val="TableParagraph"/>
              <w:rPr>
                <w:sz w:val="26"/>
              </w:rPr>
            </w:pPr>
          </w:p>
          <w:p w:rsidR="006A5E01" w:rsidRPr="00B4534D" w:rsidRDefault="006A5E01">
            <w:pPr>
              <w:pStyle w:val="TableParagraph"/>
              <w:rPr>
                <w:sz w:val="26"/>
              </w:rPr>
            </w:pPr>
          </w:p>
          <w:p w:rsidR="006A5E01" w:rsidRPr="00B4534D" w:rsidRDefault="006A5E01">
            <w:pPr>
              <w:pStyle w:val="TableParagraph"/>
              <w:spacing w:before="1"/>
              <w:rPr>
                <w:sz w:val="28"/>
              </w:rPr>
            </w:pPr>
          </w:p>
          <w:p w:rsidR="006A5E01" w:rsidRDefault="00B4534D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37" w:type="dxa"/>
          </w:tcPr>
          <w:p w:rsidR="006A5E01" w:rsidRDefault="00B4534D">
            <w:pPr>
              <w:pStyle w:val="TableParagraph"/>
              <w:tabs>
                <w:tab w:val="left" w:pos="1342"/>
                <w:tab w:val="left" w:pos="1953"/>
                <w:tab w:val="left" w:pos="2132"/>
                <w:tab w:val="left" w:pos="2299"/>
                <w:tab w:val="left" w:pos="2477"/>
                <w:tab w:val="left" w:pos="2896"/>
                <w:tab w:val="left" w:pos="3019"/>
                <w:tab w:val="left" w:pos="3216"/>
                <w:tab w:val="left" w:pos="3256"/>
                <w:tab w:val="left" w:pos="3527"/>
                <w:tab w:val="left" w:pos="3852"/>
              </w:tabs>
              <w:ind w:left="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информирование юридических лиц и индивидуальных предпринимателей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вопросам </w:t>
            </w:r>
            <w:r>
              <w:rPr>
                <w:sz w:val="24"/>
              </w:rPr>
              <w:t>соблюдения обязательных требований, в том числе посредством разработки и опубликования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руководств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 соблюдению обязательных требований, проведения семинаров и конференций, разъяснительной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средствах </w:t>
            </w:r>
            <w:r>
              <w:rPr>
                <w:sz w:val="24"/>
              </w:rPr>
              <w:t>массовой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иными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1985" w:type="dxa"/>
          </w:tcPr>
          <w:p w:rsidR="006A5E01" w:rsidRDefault="00B4534D">
            <w:pPr>
              <w:pStyle w:val="TableParagraph"/>
              <w:ind w:left="67" w:right="60"/>
              <w:jc w:val="center"/>
              <w:rPr>
                <w:sz w:val="24"/>
              </w:rPr>
            </w:pPr>
            <w:r>
              <w:rPr>
                <w:sz w:val="24"/>
              </w:rPr>
              <w:t>Дол</w:t>
            </w:r>
            <w:r>
              <w:rPr>
                <w:sz w:val="24"/>
              </w:rPr>
              <w:t>жностные лица,  уполномоченные на осуществление муниципального контроля в соответствующей сфере деятельности</w:t>
            </w:r>
          </w:p>
        </w:tc>
        <w:tc>
          <w:tcPr>
            <w:tcW w:w="3537" w:type="dxa"/>
          </w:tcPr>
          <w:p w:rsidR="006A5E01" w:rsidRDefault="00B4534D">
            <w:pPr>
              <w:pStyle w:val="TableParagraph"/>
              <w:tabs>
                <w:tab w:val="left" w:pos="2551"/>
              </w:tabs>
              <w:ind w:left="7" w:firstLine="140"/>
              <w:jc w:val="both"/>
              <w:rPr>
                <w:sz w:val="24"/>
              </w:rPr>
            </w:pPr>
            <w:r>
              <w:rPr>
                <w:color w:val="080808"/>
                <w:spacing w:val="-3"/>
                <w:sz w:val="24"/>
              </w:rPr>
              <w:t xml:space="preserve">На </w:t>
            </w:r>
            <w:r>
              <w:rPr>
                <w:sz w:val="24"/>
              </w:rPr>
              <w:t xml:space="preserve">официальной </w:t>
            </w:r>
            <w:r>
              <w:rPr>
                <w:spacing w:val="-3"/>
                <w:sz w:val="24"/>
              </w:rPr>
              <w:t>интерне</w:t>
            </w:r>
            <w:proofErr w:type="gramStart"/>
            <w:r>
              <w:rPr>
                <w:spacing w:val="-3"/>
                <w:sz w:val="24"/>
              </w:rPr>
              <w:t>т-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странице Советского района Республики Крым в разделе Муниципальные образования Советского</w:t>
            </w:r>
            <w:r>
              <w:rPr>
                <w:sz w:val="24"/>
              </w:rPr>
              <w:tab/>
              <w:t>района</w:t>
            </w:r>
          </w:p>
          <w:p w:rsidR="006A5E01" w:rsidRDefault="00B4534D">
            <w:pPr>
              <w:pStyle w:val="TableParagraph"/>
              <w:tabs>
                <w:tab w:val="left" w:pos="1819"/>
                <w:tab w:val="left" w:pos="2531"/>
                <w:tab w:val="left" w:pos="2700"/>
              </w:tabs>
              <w:ind w:left="7" w:right="27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Урожайновское</w:t>
            </w:r>
            <w:proofErr w:type="spellEnd"/>
            <w:r>
              <w:rPr>
                <w:sz w:val="24"/>
              </w:rPr>
              <w:t xml:space="preserve"> сельское п</w:t>
            </w:r>
            <w:r>
              <w:rPr>
                <w:sz w:val="24"/>
              </w:rPr>
              <w:t>оселение»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сайте </w:t>
            </w:r>
            <w:proofErr w:type="spellStart"/>
            <w:r>
              <w:rPr>
                <w:sz w:val="24"/>
              </w:rPr>
              <w:t>sovmo.rk.gov.ru</w:t>
            </w:r>
            <w:proofErr w:type="spellEnd"/>
            <w:r>
              <w:rPr>
                <w:sz w:val="24"/>
              </w:rPr>
              <w:t>. размещена информация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ссылка</w:t>
            </w:r>
          </w:p>
          <w:p w:rsidR="006A5E01" w:rsidRDefault="00B4534D">
            <w:pPr>
              <w:pStyle w:val="TableParagraph"/>
              <w:spacing w:line="251" w:lineRule="exact"/>
              <w:ind w:left="7"/>
            </w:pPr>
            <w:r w:rsidRPr="00B4534D">
              <w:t>https://krasnoflotskoe.rk.gov.ru/ru/structure/90</w:t>
            </w:r>
          </w:p>
        </w:tc>
      </w:tr>
    </w:tbl>
    <w:p w:rsidR="006A5E01" w:rsidRDefault="006A5E01">
      <w:pPr>
        <w:spacing w:line="251" w:lineRule="exact"/>
        <w:sectPr w:rsidR="006A5E01">
          <w:type w:val="continuous"/>
          <w:pgSz w:w="11900" w:h="16840"/>
          <w:pgMar w:top="1040" w:right="3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4237"/>
        <w:gridCol w:w="1985"/>
        <w:gridCol w:w="3537"/>
      </w:tblGrid>
      <w:tr w:rsidR="006A5E01">
        <w:trPr>
          <w:trHeight w:val="286"/>
        </w:trPr>
        <w:tc>
          <w:tcPr>
            <w:tcW w:w="684" w:type="dxa"/>
          </w:tcPr>
          <w:p w:rsidR="006A5E01" w:rsidRDefault="006A5E01">
            <w:pPr>
              <w:pStyle w:val="TableParagraph"/>
              <w:rPr>
                <w:sz w:val="20"/>
              </w:rPr>
            </w:pPr>
          </w:p>
        </w:tc>
        <w:tc>
          <w:tcPr>
            <w:tcW w:w="4237" w:type="dxa"/>
          </w:tcPr>
          <w:p w:rsidR="006A5E01" w:rsidRDefault="006A5E01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6A5E01" w:rsidRDefault="006A5E01">
            <w:pPr>
              <w:pStyle w:val="TableParagraph"/>
              <w:rPr>
                <w:sz w:val="20"/>
              </w:rPr>
            </w:pPr>
          </w:p>
        </w:tc>
        <w:tc>
          <w:tcPr>
            <w:tcW w:w="3537" w:type="dxa"/>
          </w:tcPr>
          <w:p w:rsidR="006A5E01" w:rsidRDefault="006A5E01">
            <w:pPr>
              <w:pStyle w:val="TableParagraph"/>
              <w:rPr>
                <w:sz w:val="20"/>
              </w:rPr>
            </w:pPr>
          </w:p>
        </w:tc>
      </w:tr>
      <w:tr w:rsidR="006A5E01">
        <w:trPr>
          <w:trHeight w:val="4684"/>
        </w:trPr>
        <w:tc>
          <w:tcPr>
            <w:tcW w:w="684" w:type="dxa"/>
          </w:tcPr>
          <w:p w:rsidR="006A5E01" w:rsidRDefault="006A5E01">
            <w:pPr>
              <w:pStyle w:val="TableParagraph"/>
              <w:rPr>
                <w:sz w:val="26"/>
              </w:rPr>
            </w:pPr>
          </w:p>
          <w:p w:rsidR="006A5E01" w:rsidRDefault="006A5E01">
            <w:pPr>
              <w:pStyle w:val="TableParagraph"/>
              <w:rPr>
                <w:sz w:val="26"/>
              </w:rPr>
            </w:pPr>
          </w:p>
          <w:p w:rsidR="006A5E01" w:rsidRDefault="006A5E01">
            <w:pPr>
              <w:pStyle w:val="TableParagraph"/>
              <w:rPr>
                <w:sz w:val="26"/>
              </w:rPr>
            </w:pPr>
          </w:p>
          <w:p w:rsidR="006A5E01" w:rsidRDefault="006A5E01">
            <w:pPr>
              <w:pStyle w:val="TableParagraph"/>
              <w:rPr>
                <w:sz w:val="26"/>
              </w:rPr>
            </w:pPr>
          </w:p>
          <w:p w:rsidR="006A5E01" w:rsidRDefault="006A5E01">
            <w:pPr>
              <w:pStyle w:val="TableParagraph"/>
              <w:rPr>
                <w:sz w:val="26"/>
              </w:rPr>
            </w:pPr>
          </w:p>
          <w:p w:rsidR="006A5E01" w:rsidRDefault="006A5E01">
            <w:pPr>
              <w:pStyle w:val="TableParagraph"/>
              <w:rPr>
                <w:sz w:val="26"/>
              </w:rPr>
            </w:pPr>
          </w:p>
          <w:p w:rsidR="006A5E01" w:rsidRDefault="006A5E01">
            <w:pPr>
              <w:pStyle w:val="TableParagraph"/>
              <w:spacing w:before="6"/>
              <w:rPr>
                <w:sz w:val="34"/>
              </w:rPr>
            </w:pPr>
          </w:p>
          <w:p w:rsidR="006A5E01" w:rsidRDefault="00B4534D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37" w:type="dxa"/>
          </w:tcPr>
          <w:p w:rsidR="006A5E01" w:rsidRDefault="006A5E01">
            <w:pPr>
              <w:pStyle w:val="TableParagraph"/>
              <w:spacing w:before="5"/>
            </w:pPr>
          </w:p>
          <w:p w:rsidR="006A5E01" w:rsidRDefault="00B4534D">
            <w:pPr>
              <w:pStyle w:val="TableParagraph"/>
              <w:ind w:left="7" w:right="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поселения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6A5E01" w:rsidRDefault="00B4534D">
            <w:pPr>
              <w:pStyle w:val="TableParagraph"/>
              <w:tabs>
                <w:tab w:val="left" w:pos="1399"/>
                <w:tab w:val="left" w:pos="1997"/>
                <w:tab w:val="left" w:pos="2260"/>
                <w:tab w:val="left" w:pos="2373"/>
                <w:tab w:val="left" w:pos="2772"/>
                <w:tab w:val="left" w:pos="3268"/>
                <w:tab w:val="left" w:pos="3784"/>
              </w:tabs>
              <w:spacing w:before="1"/>
              <w:ind w:left="7" w:right="-15"/>
              <w:rPr>
                <w:sz w:val="24"/>
              </w:rPr>
            </w:pPr>
            <w:r>
              <w:rPr>
                <w:sz w:val="24"/>
              </w:rPr>
              <w:t>«Интернет»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соответствующих обобщений, в том числе с ука</w:t>
            </w:r>
            <w:r>
              <w:rPr>
                <w:sz w:val="24"/>
              </w:rPr>
              <w:t>занием наиболее часто встречающихся случаев нарушений обязательных требований с рекомендациями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отношении</w:t>
            </w:r>
            <w:r>
              <w:rPr>
                <w:sz w:val="24"/>
              </w:rPr>
              <w:tab/>
              <w:t>мер, которые</w:t>
            </w:r>
            <w:r>
              <w:rPr>
                <w:sz w:val="24"/>
              </w:rPr>
              <w:tab/>
              <w:t>должны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приниматься юридическими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лицами, индивидуальными предпринимателями в целях недопущения таких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6A5E01" w:rsidRDefault="00B4534D">
            <w:pPr>
              <w:pStyle w:val="TableParagraph"/>
              <w:spacing w:line="259" w:lineRule="exact"/>
              <w:ind w:left="65" w:right="60"/>
              <w:jc w:val="center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</w:p>
          <w:p w:rsidR="006A5E01" w:rsidRDefault="00B4534D">
            <w:pPr>
              <w:pStyle w:val="TableParagraph"/>
              <w:ind w:left="67" w:right="60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лица,  </w:t>
            </w:r>
            <w:r>
              <w:rPr>
                <w:sz w:val="24"/>
              </w:rPr>
              <w:t>уполномоченные на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осуществление муниципального контроля в соответствующей сфере деятельности</w:t>
            </w:r>
          </w:p>
        </w:tc>
        <w:tc>
          <w:tcPr>
            <w:tcW w:w="3537" w:type="dxa"/>
          </w:tcPr>
          <w:p w:rsidR="006A5E01" w:rsidRDefault="00B4534D">
            <w:pPr>
              <w:pStyle w:val="TableParagraph"/>
              <w:tabs>
                <w:tab w:val="left" w:pos="2387"/>
              </w:tabs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практики</w:t>
            </w:r>
          </w:p>
          <w:p w:rsidR="006A5E01" w:rsidRDefault="00B4534D">
            <w:pPr>
              <w:pStyle w:val="TableParagraph"/>
              <w:tabs>
                <w:tab w:val="left" w:pos="1322"/>
                <w:tab w:val="left" w:pos="1525"/>
                <w:tab w:val="left" w:pos="1639"/>
                <w:tab w:val="left" w:pos="1693"/>
                <w:tab w:val="left" w:pos="1806"/>
                <w:tab w:val="left" w:pos="2153"/>
                <w:tab w:val="left" w:pos="2336"/>
              </w:tabs>
              <w:ind w:left="7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муниципального </w:t>
            </w:r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администрацией Краснофлотского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сельского поселения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соответствующих </w:t>
            </w:r>
            <w:r>
              <w:rPr>
                <w:sz w:val="24"/>
              </w:rPr>
              <w:t>сферах деятельности за 2019 год размещено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  <w:t>официальной</w:t>
            </w:r>
          </w:p>
          <w:p w:rsidR="006A5E01" w:rsidRDefault="00B4534D" w:rsidP="00B4534D">
            <w:pPr>
              <w:pStyle w:val="TableParagraph"/>
              <w:tabs>
                <w:tab w:val="left" w:pos="1294"/>
                <w:tab w:val="left" w:pos="1490"/>
                <w:tab w:val="left" w:pos="2250"/>
                <w:tab w:val="left" w:pos="2357"/>
                <w:tab w:val="left" w:pos="2640"/>
                <w:tab w:val="left" w:pos="2745"/>
                <w:tab w:val="left" w:pos="2817"/>
              </w:tabs>
              <w:ind w:left="7"/>
              <w:rPr>
                <w:sz w:val="24"/>
              </w:rPr>
            </w:pPr>
            <w:r>
              <w:rPr>
                <w:sz w:val="24"/>
              </w:rPr>
              <w:t>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странице</w:t>
            </w:r>
            <w:r>
              <w:rPr>
                <w:sz w:val="24"/>
              </w:rPr>
              <w:tab/>
              <w:t xml:space="preserve">Советского </w:t>
            </w:r>
            <w:r>
              <w:rPr>
                <w:spacing w:val="-4"/>
                <w:sz w:val="24"/>
              </w:rPr>
              <w:t xml:space="preserve">района </w:t>
            </w:r>
            <w:r>
              <w:rPr>
                <w:sz w:val="24"/>
              </w:rPr>
              <w:t>Республики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Крым  </w:t>
            </w: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 xml:space="preserve">разделе </w:t>
            </w:r>
            <w:r>
              <w:rPr>
                <w:sz w:val="24"/>
              </w:rPr>
              <w:t xml:space="preserve">Муниципальные </w:t>
            </w:r>
            <w:r>
              <w:rPr>
                <w:spacing w:val="-3"/>
                <w:sz w:val="24"/>
              </w:rPr>
              <w:t xml:space="preserve">образования </w:t>
            </w:r>
            <w:r>
              <w:rPr>
                <w:sz w:val="24"/>
              </w:rPr>
              <w:t>Советского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района</w:t>
            </w:r>
          </w:p>
          <w:p w:rsidR="006A5E01" w:rsidRDefault="00B4534D">
            <w:pPr>
              <w:pStyle w:val="TableParagraph"/>
              <w:tabs>
                <w:tab w:val="left" w:pos="1860"/>
                <w:tab w:val="left" w:pos="2444"/>
                <w:tab w:val="left" w:pos="2788"/>
              </w:tabs>
              <w:spacing w:before="1"/>
              <w:ind w:left="7" w:right="182"/>
              <w:jc w:val="both"/>
              <w:rPr>
                <w:sz w:val="24"/>
              </w:rPr>
            </w:pPr>
            <w:r>
              <w:rPr>
                <w:sz w:val="24"/>
              </w:rPr>
              <w:t>«Краснофлотское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сельское поселение»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сайте </w:t>
            </w:r>
            <w:proofErr w:type="spellStart"/>
            <w:r>
              <w:rPr>
                <w:sz w:val="24"/>
              </w:rPr>
              <w:t>sovmo.rk.gov.ru</w:t>
            </w:r>
            <w:proofErr w:type="spellEnd"/>
            <w:r>
              <w:rPr>
                <w:sz w:val="24"/>
              </w:rPr>
              <w:t xml:space="preserve">.       в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</w:p>
          <w:p w:rsidR="006A5E01" w:rsidRDefault="00B4534D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«Муниципальный контроль»</w:t>
            </w:r>
          </w:p>
        </w:tc>
      </w:tr>
      <w:tr w:rsidR="006A5E01">
        <w:trPr>
          <w:trHeight w:val="3871"/>
        </w:trPr>
        <w:tc>
          <w:tcPr>
            <w:tcW w:w="684" w:type="dxa"/>
          </w:tcPr>
          <w:p w:rsidR="006A5E01" w:rsidRDefault="006A5E01">
            <w:pPr>
              <w:pStyle w:val="TableParagraph"/>
              <w:rPr>
                <w:sz w:val="26"/>
              </w:rPr>
            </w:pPr>
          </w:p>
          <w:p w:rsidR="006A5E01" w:rsidRDefault="006A5E01">
            <w:pPr>
              <w:pStyle w:val="TableParagraph"/>
              <w:rPr>
                <w:sz w:val="26"/>
              </w:rPr>
            </w:pPr>
          </w:p>
          <w:p w:rsidR="006A5E01" w:rsidRDefault="006A5E01">
            <w:pPr>
              <w:pStyle w:val="TableParagraph"/>
              <w:rPr>
                <w:sz w:val="26"/>
              </w:rPr>
            </w:pPr>
          </w:p>
          <w:p w:rsidR="006A5E01" w:rsidRDefault="006A5E01">
            <w:pPr>
              <w:pStyle w:val="TableParagraph"/>
              <w:rPr>
                <w:sz w:val="26"/>
              </w:rPr>
            </w:pPr>
          </w:p>
          <w:p w:rsidR="006A5E01" w:rsidRDefault="006A5E01">
            <w:pPr>
              <w:pStyle w:val="TableParagraph"/>
              <w:rPr>
                <w:sz w:val="26"/>
              </w:rPr>
            </w:pPr>
          </w:p>
          <w:p w:rsidR="006A5E01" w:rsidRDefault="006A5E01">
            <w:pPr>
              <w:pStyle w:val="TableParagraph"/>
              <w:spacing w:before="2"/>
              <w:rPr>
                <w:sz w:val="25"/>
              </w:rPr>
            </w:pPr>
          </w:p>
          <w:p w:rsidR="006A5E01" w:rsidRDefault="00B4534D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37" w:type="dxa"/>
          </w:tcPr>
          <w:p w:rsidR="006A5E01" w:rsidRDefault="006A5E01">
            <w:pPr>
              <w:pStyle w:val="TableParagraph"/>
              <w:spacing w:before="11"/>
            </w:pPr>
          </w:p>
          <w:p w:rsidR="006A5E01" w:rsidRDefault="00B4534D">
            <w:pPr>
              <w:pStyle w:val="TableParagraph"/>
              <w:tabs>
                <w:tab w:val="left" w:pos="1315"/>
                <w:tab w:val="left" w:pos="1479"/>
                <w:tab w:val="left" w:pos="2095"/>
                <w:tab w:val="left" w:pos="2364"/>
                <w:tab w:val="left" w:pos="2960"/>
                <w:tab w:val="left" w:pos="3940"/>
              </w:tabs>
              <w:ind w:left="7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предостережений</w:t>
            </w:r>
            <w:r>
              <w:rPr>
                <w:sz w:val="24"/>
              </w:rPr>
              <w:tab/>
              <w:t>о недопустимости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нарушения обязательных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 xml:space="preserve">в соответствии с частями 5-7 статьи 8.2 Федерального закона от 26.12.2008 № 294-ФЗ </w:t>
            </w:r>
            <w:r>
              <w:rPr>
                <w:spacing w:val="-3"/>
                <w:sz w:val="24"/>
              </w:rPr>
              <w:t xml:space="preserve">«О </w:t>
            </w:r>
            <w:r>
              <w:rPr>
                <w:sz w:val="24"/>
              </w:rPr>
              <w:t>защите прав юридических лиц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индивидуальных предпринимателей при осуществлении государственного контроля (надзора) и муниципального контроля» (если иной порядок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установлен федеральным законом)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6A5E01" w:rsidRDefault="00B4534D">
            <w:pPr>
              <w:pStyle w:val="TableParagraph"/>
              <w:spacing w:line="248" w:lineRule="exact"/>
              <w:ind w:left="67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gramStart"/>
            <w:r>
              <w:rPr>
                <w:sz w:val="24"/>
              </w:rPr>
              <w:t>сельского</w:t>
            </w:r>
            <w:proofErr w:type="gramEnd"/>
          </w:p>
          <w:p w:rsidR="006A5E01" w:rsidRDefault="00B4534D">
            <w:pPr>
              <w:pStyle w:val="TableParagraph"/>
              <w:spacing w:line="272" w:lineRule="exact"/>
              <w:ind w:left="67" w:right="57"/>
              <w:jc w:val="center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</w:tc>
        <w:tc>
          <w:tcPr>
            <w:tcW w:w="3537" w:type="dxa"/>
          </w:tcPr>
          <w:p w:rsidR="006A5E01" w:rsidRDefault="00B4534D">
            <w:pPr>
              <w:pStyle w:val="TableParagraph"/>
              <w:ind w:left="167" w:firstLine="20"/>
              <w:jc w:val="both"/>
              <w:rPr>
                <w:sz w:val="24"/>
              </w:rPr>
            </w:pPr>
            <w:r>
              <w:rPr>
                <w:sz w:val="24"/>
              </w:rPr>
              <w:t>В 2019 году предостережения о недопустимости нарушения обяза</w:t>
            </w:r>
            <w:r>
              <w:rPr>
                <w:sz w:val="24"/>
              </w:rPr>
              <w:t xml:space="preserve">тельных требований </w:t>
            </w:r>
            <w:r>
              <w:rPr>
                <w:spacing w:val="-12"/>
                <w:sz w:val="24"/>
              </w:rPr>
              <w:t xml:space="preserve">в </w:t>
            </w:r>
            <w:r>
              <w:rPr>
                <w:sz w:val="24"/>
              </w:rPr>
              <w:t>соответствии с частями 5-7 статьи 8.2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</w:p>
          <w:p w:rsidR="006A5E01" w:rsidRDefault="00B4534D">
            <w:pPr>
              <w:pStyle w:val="TableParagraph"/>
              <w:ind w:left="187"/>
              <w:jc w:val="both"/>
              <w:rPr>
                <w:sz w:val="24"/>
              </w:rPr>
            </w:pPr>
            <w:r>
              <w:rPr>
                <w:sz w:val="24"/>
              </w:rPr>
              <w:t>закона от 26.12.2008 № 294- ФЗ</w:t>
            </w:r>
          </w:p>
          <w:p w:rsidR="006A5E01" w:rsidRDefault="00B4534D" w:rsidP="00B4534D">
            <w:pPr>
              <w:pStyle w:val="TableParagraph"/>
              <w:tabs>
                <w:tab w:val="left" w:pos="2199"/>
                <w:tab w:val="left" w:pos="3236"/>
              </w:tabs>
              <w:ind w:left="167" w:right="1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 защите </w:t>
            </w:r>
            <w:r>
              <w:rPr>
                <w:spacing w:val="-4"/>
                <w:sz w:val="24"/>
              </w:rPr>
              <w:t xml:space="preserve">прав </w:t>
            </w:r>
            <w:r>
              <w:rPr>
                <w:sz w:val="24"/>
              </w:rPr>
              <w:t xml:space="preserve">юридических </w:t>
            </w:r>
            <w:r>
              <w:rPr>
                <w:sz w:val="24"/>
              </w:rPr>
              <w:t>лиц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и </w:t>
            </w:r>
            <w:r>
              <w:rPr>
                <w:sz w:val="24"/>
              </w:rPr>
              <w:t>индивидуальных</w:t>
            </w:r>
          </w:p>
          <w:p w:rsidR="006A5E01" w:rsidRDefault="00B4534D">
            <w:pPr>
              <w:pStyle w:val="TableParagraph"/>
              <w:tabs>
                <w:tab w:val="left" w:pos="1394"/>
                <w:tab w:val="left" w:pos="1790"/>
                <w:tab w:val="left" w:pos="2411"/>
                <w:tab w:val="left" w:pos="2976"/>
              </w:tabs>
              <w:spacing w:line="270" w:lineRule="atLeast"/>
              <w:ind w:left="167" w:right="3"/>
              <w:rPr>
                <w:sz w:val="24"/>
              </w:rPr>
            </w:pPr>
            <w:r>
              <w:rPr>
                <w:sz w:val="24"/>
              </w:rPr>
              <w:t>предпринимателей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 осуществлении государственного</w:t>
            </w:r>
            <w:r>
              <w:rPr>
                <w:sz w:val="24"/>
              </w:rPr>
              <w:tab/>
              <w:t>контроля (надзора)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муниципального контроля» 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выдавались</w:t>
            </w:r>
          </w:p>
        </w:tc>
      </w:tr>
    </w:tbl>
    <w:p w:rsidR="006A5E01" w:rsidRDefault="00B4534D">
      <w:pPr>
        <w:pStyle w:val="a3"/>
        <w:spacing w:line="264" w:lineRule="exact"/>
        <w:ind w:left="148"/>
      </w:pPr>
      <w:r>
        <w:t>Цели профилактических мероприятий в 2019 году достигнуты.</w:t>
      </w:r>
    </w:p>
    <w:p w:rsidR="006A5E01" w:rsidRDefault="006A5E01">
      <w:pPr>
        <w:pStyle w:val="a3"/>
        <w:spacing w:before="10"/>
        <w:rPr>
          <w:sz w:val="20"/>
        </w:rPr>
      </w:pPr>
    </w:p>
    <w:p w:rsidR="006A5E01" w:rsidRDefault="00B4534D">
      <w:pPr>
        <w:pStyle w:val="a3"/>
        <w:ind w:left="104"/>
      </w:pPr>
      <w:r>
        <w:t>В 2020 году Администрацией продолжится работа в указанной сфере.</w:t>
      </w:r>
    </w:p>
    <w:sectPr w:rsidR="006A5E01" w:rsidSect="006A5E01">
      <w:pgSz w:w="11900" w:h="16840"/>
      <w:pgMar w:top="1120" w:right="30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5E01"/>
    <w:rsid w:val="006A5E01"/>
    <w:rsid w:val="00B4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5E0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5E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5E01"/>
    <w:rPr>
      <w:sz w:val="24"/>
      <w:szCs w:val="24"/>
    </w:rPr>
  </w:style>
  <w:style w:type="paragraph" w:styleId="a4">
    <w:name w:val="List Paragraph"/>
    <w:basedOn w:val="a"/>
    <w:uiPriority w:val="1"/>
    <w:qFormat/>
    <w:rsid w:val="006A5E01"/>
  </w:style>
  <w:style w:type="paragraph" w:customStyle="1" w:styleId="TableParagraph">
    <w:name w:val="Table Paragraph"/>
    <w:basedOn w:val="a"/>
    <w:uiPriority w:val="1"/>
    <w:qFormat/>
    <w:rsid w:val="006A5E0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3863</Characters>
  <Application>Microsoft Office Word</Application>
  <DocSecurity>0</DocSecurity>
  <Lines>32</Lines>
  <Paragraphs>9</Paragraphs>
  <ScaleCrop>false</ScaleCrop>
  <Company>DNA Project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Админстрация</dc:creator>
  <cp:lastModifiedBy>DNA7 X86</cp:lastModifiedBy>
  <cp:revision>2</cp:revision>
  <dcterms:created xsi:type="dcterms:W3CDTF">2021-02-17T05:40:00Z</dcterms:created>
  <dcterms:modified xsi:type="dcterms:W3CDTF">2021-02-17T05:40:00Z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2021-02-17T00:00:00Z</vt:filetime>
  </property>
</Properties>
</file>