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90" w:rsidRPr="007B5C90" w:rsidRDefault="007B5C90" w:rsidP="007B5C90">
      <w:pPr>
        <w:jc w:val="center"/>
        <w:rPr>
          <w:b/>
          <w:bCs/>
          <w:sz w:val="28"/>
          <w:szCs w:val="28"/>
        </w:rPr>
      </w:pPr>
      <w:r w:rsidRPr="007B5C90">
        <w:rPr>
          <w:b/>
          <w:noProof/>
          <w:sz w:val="28"/>
          <w:szCs w:val="28"/>
        </w:rPr>
        <w:drawing>
          <wp:inline distT="0" distB="0" distL="0" distR="0">
            <wp:extent cx="409575" cy="438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C90" w:rsidRPr="00AF631D" w:rsidRDefault="007B5C90" w:rsidP="004D4688">
      <w:pPr>
        <w:jc w:val="center"/>
        <w:rPr>
          <w:b/>
          <w:bCs/>
          <w:sz w:val="28"/>
          <w:szCs w:val="28"/>
        </w:rPr>
      </w:pPr>
      <w:r w:rsidRPr="007B5C90">
        <w:rPr>
          <w:b/>
          <w:bCs/>
          <w:sz w:val="28"/>
          <w:szCs w:val="28"/>
        </w:rPr>
        <w:t>РЕСПУБЛИКА КРЫМ</w:t>
      </w:r>
    </w:p>
    <w:p w:rsidR="007B5C90" w:rsidRPr="00AF631D" w:rsidRDefault="007B5C90" w:rsidP="004D4688">
      <w:pPr>
        <w:jc w:val="center"/>
        <w:rPr>
          <w:b/>
          <w:bCs/>
          <w:sz w:val="28"/>
          <w:szCs w:val="28"/>
        </w:rPr>
      </w:pPr>
      <w:r w:rsidRPr="007B5C90">
        <w:rPr>
          <w:b/>
          <w:bCs/>
          <w:sz w:val="28"/>
          <w:szCs w:val="28"/>
        </w:rPr>
        <w:t>СОВЕТСКИЙ РАЙОН</w:t>
      </w:r>
    </w:p>
    <w:p w:rsidR="007B5C90" w:rsidRPr="0035414B" w:rsidRDefault="007B5C90" w:rsidP="0035414B">
      <w:pPr>
        <w:jc w:val="center"/>
        <w:rPr>
          <w:b/>
          <w:bCs/>
          <w:sz w:val="28"/>
          <w:szCs w:val="28"/>
          <w:lang w:val="uk-UA"/>
        </w:rPr>
      </w:pPr>
      <w:r w:rsidRPr="007B5C90">
        <w:rPr>
          <w:b/>
          <w:bCs/>
          <w:sz w:val="28"/>
          <w:szCs w:val="28"/>
        </w:rPr>
        <w:t>КРАСНОФЛОТСКИЙ СЕЛЬСКИЙ СОВЕТ</w:t>
      </w:r>
    </w:p>
    <w:tbl>
      <w:tblPr>
        <w:tblW w:w="0" w:type="auto"/>
        <w:tblInd w:w="-72" w:type="dxa"/>
        <w:tblLayout w:type="fixed"/>
        <w:tblLook w:val="0000"/>
      </w:tblPr>
      <w:tblGrid>
        <w:gridCol w:w="10386"/>
      </w:tblGrid>
      <w:tr w:rsidR="007B5C90" w:rsidRPr="007B5C90" w:rsidTr="00C21678">
        <w:trPr>
          <w:cantSplit/>
          <w:trHeight w:val="1098"/>
        </w:trPr>
        <w:tc>
          <w:tcPr>
            <w:tcW w:w="10386" w:type="dxa"/>
            <w:shd w:val="clear" w:color="auto" w:fill="auto"/>
          </w:tcPr>
          <w:p w:rsidR="007B5C90" w:rsidRPr="004D4688" w:rsidRDefault="004D4688" w:rsidP="00C21678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4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7B5C90" w:rsidRPr="004D4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созыва</w:t>
            </w:r>
          </w:p>
          <w:p w:rsidR="007B5C90" w:rsidRPr="007B5C90" w:rsidRDefault="00596A71" w:rsidP="00C21678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</w:t>
            </w:r>
            <w:r w:rsidR="007B5C90" w:rsidRPr="007B5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  <w:p w:rsidR="007B5C90" w:rsidRPr="004D4688" w:rsidRDefault="00CD403A" w:rsidP="00C216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  <w:r w:rsidR="007B5C90" w:rsidRPr="004D4688">
              <w:rPr>
                <w:b/>
                <w:sz w:val="28"/>
                <w:szCs w:val="28"/>
              </w:rPr>
              <w:t>-й сессии</w:t>
            </w:r>
          </w:p>
          <w:p w:rsidR="007B5C90" w:rsidRPr="007B5C90" w:rsidRDefault="007B5C90" w:rsidP="007B5C90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B5C90" w:rsidRPr="004D4688" w:rsidRDefault="00596A71" w:rsidP="00CD4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</w:t>
            </w:r>
            <w:r w:rsidR="00C21678">
              <w:rPr>
                <w:b/>
                <w:sz w:val="28"/>
                <w:szCs w:val="28"/>
              </w:rPr>
              <w:t xml:space="preserve">  </w:t>
            </w:r>
            <w:r w:rsidR="00CD403A">
              <w:rPr>
                <w:b/>
                <w:sz w:val="28"/>
                <w:szCs w:val="28"/>
              </w:rPr>
              <w:t>12.08.2024</w:t>
            </w:r>
            <w:r w:rsidR="007B5C90" w:rsidRPr="004D4688">
              <w:rPr>
                <w:b/>
                <w:sz w:val="28"/>
                <w:szCs w:val="28"/>
              </w:rPr>
              <w:t xml:space="preserve"> года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№ </w:t>
            </w:r>
            <w:r w:rsidR="003B0AC2" w:rsidRPr="004D4688">
              <w:rPr>
                <w:b/>
                <w:sz w:val="28"/>
                <w:szCs w:val="28"/>
              </w:rPr>
              <w:t>0</w:t>
            </w:r>
            <w:r w:rsidR="00CD403A">
              <w:rPr>
                <w:b/>
                <w:sz w:val="28"/>
                <w:szCs w:val="28"/>
              </w:rPr>
              <w:t>3</w:t>
            </w:r>
          </w:p>
        </w:tc>
      </w:tr>
    </w:tbl>
    <w:p w:rsidR="00B263C2" w:rsidRPr="007B5C90" w:rsidRDefault="00B263C2" w:rsidP="007B5C90">
      <w:pPr>
        <w:rPr>
          <w:b/>
          <w:sz w:val="28"/>
          <w:szCs w:val="28"/>
        </w:rPr>
      </w:pPr>
    </w:p>
    <w:p w:rsidR="00AF631D" w:rsidRDefault="00AF631D" w:rsidP="00AF631D">
      <w:pPr>
        <w:ind w:right="29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перечня имущества </w:t>
      </w:r>
    </w:p>
    <w:p w:rsidR="00AF631D" w:rsidRDefault="00CD403A" w:rsidP="00AF631D">
      <w:pPr>
        <w:ind w:right="29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="00AF631D">
        <w:rPr>
          <w:b/>
          <w:bCs/>
          <w:color w:val="000000"/>
          <w:sz w:val="28"/>
          <w:szCs w:val="28"/>
        </w:rPr>
        <w:t xml:space="preserve">униципального образования </w:t>
      </w:r>
      <w:proofErr w:type="gramStart"/>
      <w:r w:rsidR="00AF631D">
        <w:rPr>
          <w:b/>
          <w:bCs/>
          <w:color w:val="000000"/>
          <w:sz w:val="28"/>
          <w:szCs w:val="28"/>
        </w:rPr>
        <w:t>Краснофлотское</w:t>
      </w:r>
      <w:proofErr w:type="gramEnd"/>
    </w:p>
    <w:p w:rsidR="00AF631D" w:rsidRDefault="00AF631D" w:rsidP="00AF631D">
      <w:pPr>
        <w:ind w:right="29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сельского поселение Советского района Республики Крым, подлежащего безвозмездной передаче в муниципальную собственность муниципального образования Советский район Республики Крым</w:t>
      </w:r>
    </w:p>
    <w:p w:rsidR="00AF631D" w:rsidRDefault="00AF631D" w:rsidP="00AF631D">
      <w:pPr>
        <w:ind w:right="2900"/>
        <w:jc w:val="both"/>
        <w:rPr>
          <w:b/>
          <w:bCs/>
          <w:color w:val="000000"/>
          <w:sz w:val="28"/>
          <w:szCs w:val="28"/>
        </w:rPr>
      </w:pPr>
    </w:p>
    <w:p w:rsidR="00AF631D" w:rsidRPr="00AF631D" w:rsidRDefault="00AF631D" w:rsidP="00AF631D">
      <w:pPr>
        <w:ind w:right="-63" w:firstLine="709"/>
        <w:jc w:val="both"/>
        <w:rPr>
          <w:sz w:val="28"/>
          <w:szCs w:val="28"/>
        </w:rPr>
      </w:pPr>
      <w:r w:rsidRPr="00AF631D">
        <w:rPr>
          <w:rStyle w:val="6"/>
          <w:rFonts w:ascii="Times New Roman" w:hAnsi="Times New Roman" w:cs="Times New Roman"/>
          <w:color w:val="000000"/>
          <w:sz w:val="28"/>
          <w:szCs w:val="28"/>
        </w:rPr>
        <w:t>В соответствии Федеральным законом от 06 октября 2003 № 131-ФЗ «Об общих принципах организации местного самоуправления в Российской Федерации»</w:t>
      </w:r>
      <w:r w:rsidRPr="00AF631D">
        <w:rPr>
          <w:sz w:val="28"/>
          <w:szCs w:val="28"/>
        </w:rPr>
        <w:t>, Законом Республики Крым от 21 августа 2014 года №54-ЗРК «Об основах местного самоуправления в Республике Крым», Законом Республики Крым от 04 июля 2018 года №514-ЗРК/2018 «О порядке разграничения имущества,находящегося в муниципальной собственности между муниципальными образованиями Республики Крым»</w:t>
      </w:r>
      <w:r w:rsidRPr="00AF631D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F631D">
        <w:rPr>
          <w:sz w:val="28"/>
          <w:szCs w:val="28"/>
        </w:rPr>
        <w:t>руководствуясь уставом муниципального образования Краснофлотское сельское поселение Советского района Республики Крым,Красно</w:t>
      </w:r>
      <w:r>
        <w:rPr>
          <w:sz w:val="28"/>
          <w:szCs w:val="28"/>
        </w:rPr>
        <w:t>флотский</w:t>
      </w:r>
      <w:r w:rsidRPr="00AF631D">
        <w:rPr>
          <w:sz w:val="28"/>
          <w:szCs w:val="28"/>
        </w:rPr>
        <w:t xml:space="preserve"> сельский совет</w:t>
      </w:r>
    </w:p>
    <w:p w:rsidR="00AF631D" w:rsidRDefault="00AF631D" w:rsidP="00C21678">
      <w:pPr>
        <w:ind w:firstLine="709"/>
        <w:jc w:val="center"/>
        <w:rPr>
          <w:b/>
          <w:sz w:val="28"/>
          <w:szCs w:val="28"/>
        </w:rPr>
      </w:pPr>
      <w:r w:rsidRPr="008F1A07">
        <w:rPr>
          <w:b/>
          <w:sz w:val="28"/>
          <w:szCs w:val="28"/>
        </w:rPr>
        <w:t>РЕШИЛ:</w:t>
      </w:r>
    </w:p>
    <w:p w:rsidR="00AF631D" w:rsidRDefault="00AF631D" w:rsidP="00AF631D">
      <w:pPr>
        <w:ind w:right="-63" w:firstLine="709"/>
        <w:jc w:val="both"/>
        <w:rPr>
          <w:sz w:val="28"/>
          <w:szCs w:val="28"/>
        </w:rPr>
      </w:pPr>
      <w:r w:rsidRPr="00244BEE">
        <w:rPr>
          <w:sz w:val="28"/>
          <w:szCs w:val="28"/>
        </w:rPr>
        <w:t>1.</w:t>
      </w:r>
      <w:r>
        <w:rPr>
          <w:sz w:val="28"/>
          <w:szCs w:val="28"/>
        </w:rPr>
        <w:t xml:space="preserve"> Дать согласие на передачу из муниципальной собственности Краснофлотского сельского поселения Советского района Республики Крым в муниципальную собственность муниципального образования Советский район Республики Крым объекты недвижимого имущества (Перечень прилагается).</w:t>
      </w:r>
    </w:p>
    <w:p w:rsidR="00AF631D" w:rsidRPr="00AF631D" w:rsidRDefault="00AF631D" w:rsidP="00AF631D">
      <w:pPr>
        <w:ind w:right="-63" w:firstLine="709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AF631D">
        <w:rPr>
          <w:rStyle w:val="6"/>
          <w:rFonts w:ascii="Times New Roman" w:hAnsi="Times New Roman" w:cs="Times New Roman"/>
          <w:color w:val="000000"/>
          <w:sz w:val="28"/>
          <w:szCs w:val="28"/>
        </w:rPr>
        <w:t>2. Утвердить Перечень имущества муниципального образования Краснофлотского сельского поселения Советского района Республики Крым, указанного в п.1 настоящего решения, подлежащего безвозмездной передаче в муниципальную собственность муниципального образования Советский район Республики Крым.</w:t>
      </w:r>
    </w:p>
    <w:p w:rsidR="00AF631D" w:rsidRPr="00AF631D" w:rsidRDefault="00AF631D" w:rsidP="00AF631D">
      <w:pPr>
        <w:ind w:right="-63" w:firstLine="709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AF631D">
        <w:rPr>
          <w:rStyle w:val="6"/>
          <w:rFonts w:ascii="Times New Roman" w:hAnsi="Times New Roman" w:cs="Times New Roman"/>
          <w:sz w:val="28"/>
          <w:szCs w:val="28"/>
        </w:rPr>
        <w:t xml:space="preserve">3. </w:t>
      </w:r>
      <w:r w:rsidRPr="00AF631D">
        <w:rPr>
          <w:rStyle w:val="6"/>
          <w:rFonts w:ascii="Times New Roman" w:hAnsi="Times New Roman" w:cs="Times New Roman"/>
          <w:color w:val="000000"/>
          <w:sz w:val="28"/>
          <w:szCs w:val="28"/>
        </w:rPr>
        <w:t>Администрации Краснофлотского сельского поселения осуществить необходимые мероприятия, связанные с передачей муниципального имущества, указанного в пункте 1 настоящего решения в собственность муниципального образования Советский район Республики Крым.</w:t>
      </w:r>
    </w:p>
    <w:p w:rsidR="00AF631D" w:rsidRDefault="00AF631D" w:rsidP="00AF631D">
      <w:pPr>
        <w:pStyle w:val="western"/>
        <w:shd w:val="clear" w:color="auto" w:fill="FFFFFF"/>
        <w:spacing w:before="0" w:after="0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заведующего сектором финансового и бухгалтерского учета администрации Краснофлотского сельского поселения Советского района Республики Крым Морозову Л.О.</w:t>
      </w:r>
    </w:p>
    <w:p w:rsidR="00AF631D" w:rsidRDefault="00AF631D" w:rsidP="00AF631D">
      <w:pPr>
        <w:pStyle w:val="western"/>
        <w:shd w:val="clear" w:color="auto" w:fill="FFFFFF"/>
        <w:spacing w:before="0" w:after="0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Настоящее решение вступает в силу со дня принятия и обнародования его на информационном стенде </w:t>
      </w:r>
      <w:r>
        <w:rPr>
          <w:color w:val="000000"/>
          <w:sz w:val="28"/>
          <w:szCs w:val="28"/>
        </w:rPr>
        <w:t>Краснофлотского</w:t>
      </w:r>
      <w:r w:rsidRPr="008F1A07"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F631D" w:rsidRPr="008F1A07" w:rsidRDefault="00AF631D" w:rsidP="00AF631D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3A" w:rsidRDefault="00CD403A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31D" w:rsidRPr="008F1A07" w:rsidRDefault="00AF631D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A0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8F1A07">
        <w:rPr>
          <w:rFonts w:ascii="Times New Roman" w:hAnsi="Times New Roman" w:cs="Times New Roman"/>
          <w:b/>
          <w:sz w:val="28"/>
          <w:szCs w:val="28"/>
        </w:rPr>
        <w:t xml:space="preserve"> сельского совета-</w:t>
      </w:r>
    </w:p>
    <w:p w:rsidR="00AF631D" w:rsidRPr="008F1A07" w:rsidRDefault="00AF631D" w:rsidP="00AF631D">
      <w:pPr>
        <w:pStyle w:val="1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F1A07"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</w:p>
    <w:p w:rsidR="00AF631D" w:rsidRPr="000E7895" w:rsidRDefault="00AF631D" w:rsidP="00AF631D">
      <w:pPr>
        <w:pStyle w:val="14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8F1A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С.Г.Нестеренко</w:t>
      </w:r>
    </w:p>
    <w:p w:rsidR="003665A5" w:rsidRDefault="00AF631D" w:rsidP="007B5C90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AF631D" w:rsidRDefault="00AF631D" w:rsidP="00AF631D">
      <w:pPr>
        <w:overflowPunct w:val="0"/>
        <w:ind w:left="5812" w:right="1132"/>
        <w:rPr>
          <w:sz w:val="28"/>
          <w:szCs w:val="28"/>
        </w:rPr>
      </w:pPr>
      <w:r w:rsidRPr="001F1977">
        <w:rPr>
          <w:sz w:val="28"/>
          <w:szCs w:val="28"/>
        </w:rPr>
        <w:lastRenderedPageBreak/>
        <w:t xml:space="preserve">Приложение </w:t>
      </w:r>
    </w:p>
    <w:p w:rsidR="00AF631D" w:rsidRPr="001F1977" w:rsidRDefault="00AF631D" w:rsidP="00AF631D">
      <w:pPr>
        <w:tabs>
          <w:tab w:val="left" w:pos="10206"/>
        </w:tabs>
        <w:overflowPunct w:val="0"/>
        <w:ind w:left="5812" w:right="139"/>
        <w:rPr>
          <w:sz w:val="28"/>
          <w:szCs w:val="28"/>
        </w:rPr>
      </w:pPr>
      <w:r w:rsidRPr="001F1977">
        <w:rPr>
          <w:sz w:val="28"/>
          <w:szCs w:val="28"/>
        </w:rPr>
        <w:t xml:space="preserve">к решению </w:t>
      </w:r>
      <w:r w:rsidR="00CD403A">
        <w:rPr>
          <w:sz w:val="28"/>
          <w:szCs w:val="28"/>
        </w:rPr>
        <w:t>85</w:t>
      </w:r>
      <w:r>
        <w:rPr>
          <w:sz w:val="28"/>
          <w:szCs w:val="28"/>
        </w:rPr>
        <w:t>-</w:t>
      </w:r>
      <w:r w:rsidR="00CD403A">
        <w:rPr>
          <w:sz w:val="28"/>
          <w:szCs w:val="28"/>
        </w:rPr>
        <w:t>й</w:t>
      </w:r>
      <w:r w:rsidRPr="001F1977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2 созыва</w:t>
      </w:r>
    </w:p>
    <w:p w:rsidR="00AF631D" w:rsidRDefault="00AF631D" w:rsidP="0035414B">
      <w:pPr>
        <w:tabs>
          <w:tab w:val="left" w:pos="10206"/>
        </w:tabs>
        <w:overflowPunct w:val="0"/>
        <w:ind w:left="5812" w:right="136"/>
        <w:rPr>
          <w:sz w:val="28"/>
          <w:szCs w:val="28"/>
        </w:rPr>
      </w:pPr>
      <w:r>
        <w:rPr>
          <w:sz w:val="28"/>
          <w:szCs w:val="28"/>
        </w:rPr>
        <w:t xml:space="preserve">Краснофлотского сельского совета </w:t>
      </w:r>
      <w:r w:rsidRPr="001F1977">
        <w:rPr>
          <w:sz w:val="28"/>
          <w:szCs w:val="28"/>
        </w:rPr>
        <w:t>от</w:t>
      </w:r>
      <w:r w:rsidR="00C21678">
        <w:rPr>
          <w:sz w:val="28"/>
          <w:szCs w:val="28"/>
        </w:rPr>
        <w:t xml:space="preserve"> </w:t>
      </w:r>
      <w:r w:rsidR="00CD403A">
        <w:rPr>
          <w:sz w:val="28"/>
          <w:szCs w:val="28"/>
        </w:rPr>
        <w:t>12.08</w:t>
      </w:r>
      <w:r>
        <w:rPr>
          <w:sz w:val="28"/>
          <w:szCs w:val="28"/>
        </w:rPr>
        <w:t>.</w:t>
      </w:r>
      <w:r w:rsidRPr="001F197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D403A">
        <w:rPr>
          <w:sz w:val="28"/>
          <w:szCs w:val="28"/>
        </w:rPr>
        <w:t>4</w:t>
      </w:r>
      <w:r w:rsidRPr="001F1977">
        <w:rPr>
          <w:sz w:val="28"/>
          <w:szCs w:val="28"/>
        </w:rPr>
        <w:t xml:space="preserve">г. № </w:t>
      </w:r>
      <w:r w:rsidR="00CD403A">
        <w:rPr>
          <w:sz w:val="28"/>
          <w:szCs w:val="28"/>
        </w:rPr>
        <w:t>03</w:t>
      </w:r>
    </w:p>
    <w:p w:rsidR="00AF631D" w:rsidRDefault="00AF631D" w:rsidP="00AF631D">
      <w:pPr>
        <w:pStyle w:val="western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F631D" w:rsidRPr="00341D9E" w:rsidRDefault="00AF631D" w:rsidP="00AF631D">
      <w:pPr>
        <w:tabs>
          <w:tab w:val="left" w:pos="7370"/>
        </w:tabs>
        <w:jc w:val="center"/>
        <w:rPr>
          <w:sz w:val="28"/>
          <w:szCs w:val="28"/>
        </w:rPr>
      </w:pPr>
      <w:r w:rsidRPr="00341D9E">
        <w:rPr>
          <w:sz w:val="28"/>
          <w:szCs w:val="28"/>
        </w:rPr>
        <w:t>Перечень имущества муниципального образования</w:t>
      </w:r>
    </w:p>
    <w:p w:rsidR="00AF631D" w:rsidRDefault="00AF631D" w:rsidP="00AF631D">
      <w:pPr>
        <w:tabs>
          <w:tab w:val="left" w:pos="73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Краснофлотского</w:t>
      </w:r>
      <w:r w:rsidRPr="00341D9E">
        <w:rPr>
          <w:sz w:val="28"/>
          <w:szCs w:val="28"/>
        </w:rPr>
        <w:t xml:space="preserve"> сельского поселения Советского района Республики Крым,подлежащего безвозмездной передаче в собственность муниципального образования Советский район Республики Крым</w:t>
      </w:r>
    </w:p>
    <w:p w:rsidR="00AF631D" w:rsidRDefault="00AF631D" w:rsidP="00AF631D">
      <w:pPr>
        <w:tabs>
          <w:tab w:val="left" w:pos="7370"/>
        </w:tabs>
        <w:jc w:val="center"/>
        <w:rPr>
          <w:sz w:val="28"/>
          <w:szCs w:val="28"/>
        </w:rPr>
      </w:pPr>
    </w:p>
    <w:p w:rsidR="00AF631D" w:rsidRDefault="00AF631D" w:rsidP="0035414B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GoBack"/>
      <w:bookmarkEnd w:id="0"/>
      <w:r>
        <w:rPr>
          <w:sz w:val="28"/>
          <w:szCs w:val="28"/>
        </w:rPr>
        <w:t>Недвижимое имущество</w:t>
      </w:r>
    </w:p>
    <w:p w:rsidR="00C21678" w:rsidRPr="00341D9E" w:rsidRDefault="00C21678" w:rsidP="0035414B">
      <w:pPr>
        <w:jc w:val="center"/>
        <w:rPr>
          <w:sz w:val="28"/>
          <w:szCs w:val="28"/>
        </w:rPr>
      </w:pPr>
    </w:p>
    <w:tbl>
      <w:tblPr>
        <w:tblW w:w="10853" w:type="dxa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527"/>
        <w:gridCol w:w="3019"/>
        <w:gridCol w:w="3019"/>
        <w:gridCol w:w="1424"/>
        <w:gridCol w:w="1378"/>
      </w:tblGrid>
      <w:tr w:rsidR="00596A71" w:rsidRPr="00C21678" w:rsidTr="00326F8D">
        <w:trPr>
          <w:trHeight w:val="1040"/>
        </w:trPr>
        <w:tc>
          <w:tcPr>
            <w:tcW w:w="486" w:type="dxa"/>
          </w:tcPr>
          <w:p w:rsidR="00596A71" w:rsidRPr="00C21678" w:rsidRDefault="00596A71" w:rsidP="00FA2481">
            <w:pPr>
              <w:tabs>
                <w:tab w:val="left" w:pos="3380"/>
              </w:tabs>
            </w:pPr>
            <w:r w:rsidRPr="00C21678">
              <w:t xml:space="preserve">№ </w:t>
            </w:r>
            <w:proofErr w:type="gramStart"/>
            <w:r w:rsidRPr="00C21678">
              <w:t>п</w:t>
            </w:r>
            <w:proofErr w:type="gramEnd"/>
            <w:r w:rsidRPr="00C21678">
              <w:t>/п</w:t>
            </w:r>
          </w:p>
        </w:tc>
        <w:tc>
          <w:tcPr>
            <w:tcW w:w="1527" w:type="dxa"/>
          </w:tcPr>
          <w:p w:rsidR="00596A71" w:rsidRPr="00C21678" w:rsidRDefault="00596A71" w:rsidP="00FA2481">
            <w:pPr>
              <w:tabs>
                <w:tab w:val="left" w:pos="3380"/>
              </w:tabs>
            </w:pPr>
            <w:r w:rsidRPr="00C21678">
              <w:t>Наименование</w:t>
            </w:r>
          </w:p>
        </w:tc>
        <w:tc>
          <w:tcPr>
            <w:tcW w:w="3019" w:type="dxa"/>
          </w:tcPr>
          <w:p w:rsidR="00596A71" w:rsidRPr="00C21678" w:rsidRDefault="00596A71" w:rsidP="00FA2481">
            <w:pPr>
              <w:tabs>
                <w:tab w:val="left" w:pos="3380"/>
              </w:tabs>
            </w:pPr>
            <w:r w:rsidRPr="00C21678">
              <w:t>Место нахождения</w:t>
            </w:r>
          </w:p>
        </w:tc>
        <w:tc>
          <w:tcPr>
            <w:tcW w:w="3019" w:type="dxa"/>
          </w:tcPr>
          <w:p w:rsidR="00596A71" w:rsidRPr="00C21678" w:rsidRDefault="00596A71" w:rsidP="00FA2481">
            <w:pPr>
              <w:tabs>
                <w:tab w:val="left" w:pos="3380"/>
              </w:tabs>
            </w:pPr>
            <w:r w:rsidRPr="00C21678">
              <w:t>Кадастровый и (или) инвентарный № либо № в реестре муниципальной собственности</w:t>
            </w:r>
          </w:p>
        </w:tc>
        <w:tc>
          <w:tcPr>
            <w:tcW w:w="1424" w:type="dxa"/>
          </w:tcPr>
          <w:p w:rsidR="003E6561" w:rsidRPr="00C21678" w:rsidRDefault="003E6561" w:rsidP="003E6561">
            <w:pPr>
              <w:tabs>
                <w:tab w:val="left" w:pos="3380"/>
              </w:tabs>
              <w:jc w:val="center"/>
            </w:pPr>
            <w:r w:rsidRPr="00C21678">
              <w:t>Площадь</w:t>
            </w:r>
          </w:p>
          <w:p w:rsidR="00596A71" w:rsidRPr="00C21678" w:rsidRDefault="003E6561" w:rsidP="003E6561">
            <w:pPr>
              <w:tabs>
                <w:tab w:val="left" w:pos="3380"/>
              </w:tabs>
              <w:jc w:val="center"/>
            </w:pPr>
            <w:r w:rsidRPr="00C21678">
              <w:t>(в кв. метрах)</w:t>
            </w:r>
          </w:p>
        </w:tc>
        <w:tc>
          <w:tcPr>
            <w:tcW w:w="1378" w:type="dxa"/>
          </w:tcPr>
          <w:p w:rsidR="00596A71" w:rsidRPr="00C21678" w:rsidRDefault="00596A71" w:rsidP="003E6561">
            <w:pPr>
              <w:tabs>
                <w:tab w:val="left" w:pos="3380"/>
              </w:tabs>
              <w:jc w:val="center"/>
            </w:pPr>
            <w:r w:rsidRPr="00C21678">
              <w:t>Балансовая  (кадастровая)</w:t>
            </w:r>
          </w:p>
          <w:p w:rsidR="00596A71" w:rsidRPr="00C21678" w:rsidRDefault="00596A71" w:rsidP="003E6561">
            <w:pPr>
              <w:tabs>
                <w:tab w:val="left" w:pos="3380"/>
              </w:tabs>
              <w:jc w:val="center"/>
            </w:pPr>
            <w:r w:rsidRPr="00C21678">
              <w:t>Стоимость (тыс.руб.)</w:t>
            </w:r>
          </w:p>
        </w:tc>
      </w:tr>
      <w:tr w:rsidR="00AF631D" w:rsidRPr="00C21678" w:rsidTr="00FA2481">
        <w:tc>
          <w:tcPr>
            <w:tcW w:w="486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1.</w:t>
            </w:r>
          </w:p>
        </w:tc>
        <w:tc>
          <w:tcPr>
            <w:tcW w:w="1527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Земельный участок</w:t>
            </w:r>
          </w:p>
        </w:tc>
        <w:tc>
          <w:tcPr>
            <w:tcW w:w="3019" w:type="dxa"/>
          </w:tcPr>
          <w:p w:rsidR="00AF631D" w:rsidRPr="00C21678" w:rsidRDefault="00596A71" w:rsidP="00C21678">
            <w:pPr>
              <w:tabs>
                <w:tab w:val="left" w:pos="3380"/>
              </w:tabs>
              <w:jc w:val="both"/>
            </w:pPr>
            <w:r w:rsidRPr="00C21678">
              <w:rPr>
                <w:color w:val="000000"/>
                <w:shd w:val="clear" w:color="auto" w:fill="F8F9FA"/>
              </w:rPr>
              <w:t>Республика Крым, муниципальный район Советский, сельское поселение Краснофлотское, село Варваровка, проезд Широкий, земельный участок 1</w:t>
            </w:r>
          </w:p>
        </w:tc>
        <w:tc>
          <w:tcPr>
            <w:tcW w:w="3019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90:13:060</w:t>
            </w:r>
            <w:r w:rsidR="0035414B" w:rsidRPr="00C21678">
              <w:t>2</w:t>
            </w:r>
            <w:r w:rsidRPr="00C21678">
              <w:t>01:</w:t>
            </w:r>
            <w:r w:rsidR="0035414B" w:rsidRPr="00C21678">
              <w:t>1251</w:t>
            </w:r>
          </w:p>
        </w:tc>
        <w:tc>
          <w:tcPr>
            <w:tcW w:w="1424" w:type="dxa"/>
          </w:tcPr>
          <w:p w:rsidR="00AF631D" w:rsidRPr="00C21678" w:rsidRDefault="0035414B" w:rsidP="00C21678">
            <w:pPr>
              <w:tabs>
                <w:tab w:val="left" w:pos="3380"/>
              </w:tabs>
              <w:jc w:val="both"/>
              <w:rPr>
                <w:vertAlign w:val="superscript"/>
              </w:rPr>
            </w:pPr>
            <w:r w:rsidRPr="00C21678">
              <w:t>608</w:t>
            </w:r>
            <w:r w:rsidR="00AF631D" w:rsidRPr="00C21678">
              <w:t xml:space="preserve"> </w:t>
            </w:r>
          </w:p>
        </w:tc>
        <w:tc>
          <w:tcPr>
            <w:tcW w:w="1378" w:type="dxa"/>
          </w:tcPr>
          <w:p w:rsidR="00AF631D" w:rsidRPr="00C21678" w:rsidRDefault="0035414B" w:rsidP="00C21678">
            <w:pPr>
              <w:tabs>
                <w:tab w:val="left" w:pos="3380"/>
              </w:tabs>
              <w:jc w:val="both"/>
            </w:pPr>
            <w:r w:rsidRPr="00C21678">
              <w:t>576</w:t>
            </w:r>
            <w:r w:rsidR="004B6D69" w:rsidRPr="00C21678">
              <w:t>,973</w:t>
            </w:r>
            <w:r w:rsidRPr="00C21678">
              <w:t>39</w:t>
            </w:r>
          </w:p>
        </w:tc>
      </w:tr>
      <w:tr w:rsidR="00AF631D" w:rsidRPr="00C21678" w:rsidTr="00FA2481">
        <w:tc>
          <w:tcPr>
            <w:tcW w:w="486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2</w:t>
            </w:r>
          </w:p>
        </w:tc>
        <w:tc>
          <w:tcPr>
            <w:tcW w:w="1527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Земельный участок</w:t>
            </w:r>
          </w:p>
        </w:tc>
        <w:tc>
          <w:tcPr>
            <w:tcW w:w="3019" w:type="dxa"/>
          </w:tcPr>
          <w:p w:rsidR="00AF631D" w:rsidRPr="00C21678" w:rsidRDefault="00596A71" w:rsidP="00C21678">
            <w:pPr>
              <w:tabs>
                <w:tab w:val="left" w:pos="3380"/>
              </w:tabs>
              <w:jc w:val="both"/>
            </w:pPr>
            <w:r w:rsidRPr="00C21678">
              <w:rPr>
                <w:color w:val="000000"/>
                <w:shd w:val="clear" w:color="auto" w:fill="F8F9FA"/>
              </w:rPr>
              <w:t>Республика Крым, Советский р-н, с. Краснофлотское, проезд от ул. Победы до ул. Юбилейная</w:t>
            </w:r>
          </w:p>
        </w:tc>
        <w:tc>
          <w:tcPr>
            <w:tcW w:w="3019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90:13:0</w:t>
            </w:r>
            <w:r w:rsidR="0035414B" w:rsidRPr="00C21678">
              <w:t>0</w:t>
            </w:r>
            <w:r w:rsidRPr="00C21678">
              <w:t>0</w:t>
            </w:r>
            <w:r w:rsidR="0035414B" w:rsidRPr="00C21678">
              <w:t>000</w:t>
            </w:r>
            <w:r w:rsidRPr="00C21678">
              <w:t>:</w:t>
            </w:r>
            <w:r w:rsidR="0035414B" w:rsidRPr="00C21678">
              <w:t>3479</w:t>
            </w:r>
          </w:p>
        </w:tc>
        <w:tc>
          <w:tcPr>
            <w:tcW w:w="1424" w:type="dxa"/>
          </w:tcPr>
          <w:p w:rsidR="00AF631D" w:rsidRPr="00C21678" w:rsidRDefault="0035414B" w:rsidP="00C21678">
            <w:pPr>
              <w:tabs>
                <w:tab w:val="left" w:pos="3380"/>
              </w:tabs>
              <w:jc w:val="both"/>
              <w:rPr>
                <w:vertAlign w:val="superscript"/>
              </w:rPr>
            </w:pPr>
            <w:r w:rsidRPr="00C21678">
              <w:t>1321</w:t>
            </w:r>
            <w:r w:rsidR="00AF631D" w:rsidRPr="00C21678">
              <w:t xml:space="preserve"> </w:t>
            </w:r>
          </w:p>
        </w:tc>
        <w:tc>
          <w:tcPr>
            <w:tcW w:w="1378" w:type="dxa"/>
          </w:tcPr>
          <w:p w:rsidR="00AF631D" w:rsidRPr="00C21678" w:rsidRDefault="0035414B" w:rsidP="00C21678">
            <w:pPr>
              <w:tabs>
                <w:tab w:val="left" w:pos="3380"/>
              </w:tabs>
              <w:jc w:val="both"/>
            </w:pPr>
            <w:r w:rsidRPr="00C21678">
              <w:t>142</w:t>
            </w:r>
            <w:r w:rsidR="004B6D69" w:rsidRPr="00C21678">
              <w:t>,503</w:t>
            </w:r>
            <w:r w:rsidRPr="00C21678">
              <w:t>9</w:t>
            </w:r>
          </w:p>
        </w:tc>
      </w:tr>
      <w:tr w:rsidR="00AF631D" w:rsidRPr="00C21678" w:rsidTr="00FA2481">
        <w:tc>
          <w:tcPr>
            <w:tcW w:w="486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3</w:t>
            </w:r>
          </w:p>
        </w:tc>
        <w:tc>
          <w:tcPr>
            <w:tcW w:w="1527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Земельный участок</w:t>
            </w:r>
          </w:p>
        </w:tc>
        <w:tc>
          <w:tcPr>
            <w:tcW w:w="3019" w:type="dxa"/>
          </w:tcPr>
          <w:p w:rsidR="00AF631D" w:rsidRPr="00C21678" w:rsidRDefault="00596A71" w:rsidP="00C21678">
            <w:pPr>
              <w:tabs>
                <w:tab w:val="left" w:pos="3380"/>
              </w:tabs>
              <w:jc w:val="both"/>
            </w:pPr>
            <w:r w:rsidRPr="00C21678">
              <w:rPr>
                <w:color w:val="000000"/>
                <w:shd w:val="clear" w:color="auto" w:fill="F8F9FA"/>
              </w:rPr>
              <w:t>Российская Федерация, Республика Крым, муниципальный район Советский, сельское поселение Краснофлотское, село Краснофлотское, проезд Пришкольный, земельный участок 1</w:t>
            </w:r>
          </w:p>
        </w:tc>
        <w:tc>
          <w:tcPr>
            <w:tcW w:w="3019" w:type="dxa"/>
          </w:tcPr>
          <w:p w:rsidR="00AF631D" w:rsidRPr="00C21678" w:rsidRDefault="00AF631D" w:rsidP="00C21678">
            <w:pPr>
              <w:tabs>
                <w:tab w:val="left" w:pos="3380"/>
              </w:tabs>
              <w:jc w:val="both"/>
            </w:pPr>
            <w:r w:rsidRPr="00C21678">
              <w:t>90:13:060</w:t>
            </w:r>
            <w:r w:rsidR="0035414B" w:rsidRPr="00C21678">
              <w:t>1</w:t>
            </w:r>
            <w:r w:rsidRPr="00C21678">
              <w:t>01:</w:t>
            </w:r>
            <w:r w:rsidR="0035414B" w:rsidRPr="00C21678">
              <w:t>1045</w:t>
            </w:r>
          </w:p>
        </w:tc>
        <w:tc>
          <w:tcPr>
            <w:tcW w:w="1424" w:type="dxa"/>
          </w:tcPr>
          <w:p w:rsidR="00AF631D" w:rsidRPr="00C21678" w:rsidRDefault="0035414B" w:rsidP="00C21678">
            <w:pPr>
              <w:tabs>
                <w:tab w:val="left" w:pos="3380"/>
              </w:tabs>
              <w:jc w:val="both"/>
              <w:rPr>
                <w:vertAlign w:val="superscript"/>
              </w:rPr>
            </w:pPr>
            <w:r w:rsidRPr="00C21678">
              <w:t>838</w:t>
            </w:r>
            <w:r w:rsidR="00AF631D" w:rsidRPr="00C21678">
              <w:t xml:space="preserve"> </w:t>
            </w:r>
          </w:p>
        </w:tc>
        <w:tc>
          <w:tcPr>
            <w:tcW w:w="1378" w:type="dxa"/>
          </w:tcPr>
          <w:p w:rsidR="00AF631D" w:rsidRPr="00C21678" w:rsidRDefault="0035414B" w:rsidP="00C21678">
            <w:pPr>
              <w:tabs>
                <w:tab w:val="left" w:pos="3380"/>
              </w:tabs>
              <w:jc w:val="both"/>
            </w:pPr>
            <w:r w:rsidRPr="00C21678">
              <w:t>597</w:t>
            </w:r>
            <w:r w:rsidR="004B6D69" w:rsidRPr="00C21678">
              <w:t>,807</w:t>
            </w:r>
            <w:r w:rsidRPr="00C21678">
              <w:t>39</w:t>
            </w:r>
          </w:p>
        </w:tc>
      </w:tr>
    </w:tbl>
    <w:p w:rsidR="0035414B" w:rsidRPr="00C21678" w:rsidRDefault="0035414B" w:rsidP="00C21678">
      <w:pPr>
        <w:tabs>
          <w:tab w:val="left" w:pos="3380"/>
        </w:tabs>
        <w:jc w:val="both"/>
        <w:rPr>
          <w:sz w:val="28"/>
          <w:szCs w:val="28"/>
        </w:rPr>
      </w:pPr>
    </w:p>
    <w:p w:rsidR="00AF631D" w:rsidRPr="00C21678" w:rsidRDefault="004B6D69" w:rsidP="00C21678">
      <w:pPr>
        <w:tabs>
          <w:tab w:val="left" w:pos="3380"/>
        </w:tabs>
        <w:jc w:val="both"/>
        <w:rPr>
          <w:sz w:val="28"/>
          <w:szCs w:val="28"/>
        </w:rPr>
      </w:pPr>
      <w:r w:rsidRPr="00C21678">
        <w:rPr>
          <w:sz w:val="28"/>
          <w:szCs w:val="28"/>
        </w:rPr>
        <w:t xml:space="preserve">2. </w:t>
      </w:r>
      <w:r w:rsidR="00AF631D" w:rsidRPr="00C21678">
        <w:rPr>
          <w:sz w:val="28"/>
          <w:szCs w:val="28"/>
        </w:rPr>
        <w:t>Автомобильные дороги, мосты и иные инженерные сооружения</w:t>
      </w:r>
    </w:p>
    <w:p w:rsidR="00AF631D" w:rsidRPr="00C21678" w:rsidRDefault="00AF631D" w:rsidP="00C21678">
      <w:pPr>
        <w:tabs>
          <w:tab w:val="left" w:pos="3380"/>
        </w:tabs>
        <w:jc w:val="both"/>
        <w:rPr>
          <w:sz w:val="28"/>
          <w:szCs w:val="28"/>
        </w:rPr>
      </w:pPr>
    </w:p>
    <w:tbl>
      <w:tblPr>
        <w:tblW w:w="10930" w:type="dxa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372"/>
        <w:gridCol w:w="1842"/>
        <w:gridCol w:w="2552"/>
        <w:gridCol w:w="1418"/>
        <w:gridCol w:w="1559"/>
        <w:gridCol w:w="1701"/>
      </w:tblGrid>
      <w:tr w:rsidR="003E6561" w:rsidRPr="00C21678" w:rsidTr="003E6561">
        <w:tc>
          <w:tcPr>
            <w:tcW w:w="486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№ п/п</w:t>
            </w:r>
          </w:p>
        </w:tc>
        <w:tc>
          <w:tcPr>
            <w:tcW w:w="137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Наименование</w:t>
            </w:r>
          </w:p>
        </w:tc>
        <w:tc>
          <w:tcPr>
            <w:tcW w:w="184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Кадастровый номер</w:t>
            </w:r>
          </w:p>
        </w:tc>
        <w:tc>
          <w:tcPr>
            <w:tcW w:w="255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Место нахождения</w:t>
            </w:r>
          </w:p>
        </w:tc>
        <w:tc>
          <w:tcPr>
            <w:tcW w:w="1418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Материал покрытия</w:t>
            </w:r>
          </w:p>
        </w:tc>
        <w:tc>
          <w:tcPr>
            <w:tcW w:w="1559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Стоимость (тыс.руб.)</w:t>
            </w:r>
          </w:p>
        </w:tc>
        <w:tc>
          <w:tcPr>
            <w:tcW w:w="1701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Протяженность (в метрах)</w:t>
            </w:r>
          </w:p>
        </w:tc>
      </w:tr>
      <w:tr w:rsidR="003E6561" w:rsidRPr="00C21678" w:rsidTr="003E6561">
        <w:tc>
          <w:tcPr>
            <w:tcW w:w="486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1.</w:t>
            </w:r>
          </w:p>
        </w:tc>
        <w:tc>
          <w:tcPr>
            <w:tcW w:w="1372" w:type="dxa"/>
          </w:tcPr>
          <w:p w:rsidR="003E6561" w:rsidRPr="00C21678" w:rsidRDefault="003E6561" w:rsidP="00C21678">
            <w:pPr>
              <w:jc w:val="both"/>
            </w:pPr>
            <w:r w:rsidRPr="00C21678">
              <w:t>Автомобильная дорога общего пользования местного значения</w:t>
            </w:r>
          </w:p>
        </w:tc>
        <w:tc>
          <w:tcPr>
            <w:tcW w:w="184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90:13:060201:1267</w:t>
            </w:r>
          </w:p>
        </w:tc>
        <w:tc>
          <w:tcPr>
            <w:tcW w:w="255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rPr>
                <w:color w:val="000000"/>
                <w:shd w:val="clear" w:color="auto" w:fill="F8F9FA"/>
              </w:rPr>
              <w:t>Российская Федерация, Республика Крым, муниципальный район Советский, сельское поселение Краснофлотское, село Варваровка, проезд Широкий, земельный участок 1</w:t>
            </w:r>
          </w:p>
        </w:tc>
        <w:tc>
          <w:tcPr>
            <w:tcW w:w="1418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  <w:rPr>
                <w:color w:val="000000" w:themeColor="text1"/>
              </w:rPr>
            </w:pPr>
            <w:r w:rsidRPr="00C21678">
              <w:rPr>
                <w:color w:val="000000" w:themeColor="text1"/>
              </w:rPr>
              <w:t>щебеночные</w:t>
            </w:r>
          </w:p>
        </w:tc>
        <w:tc>
          <w:tcPr>
            <w:tcW w:w="1559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869</w:t>
            </w:r>
            <w:r w:rsidR="004B6D69" w:rsidRPr="00C21678">
              <w:t>,462</w:t>
            </w:r>
            <w:r w:rsidRPr="00C21678">
              <w:t>09</w:t>
            </w:r>
          </w:p>
        </w:tc>
        <w:tc>
          <w:tcPr>
            <w:tcW w:w="1701" w:type="dxa"/>
          </w:tcPr>
          <w:p w:rsidR="003E6561" w:rsidRPr="00C21678" w:rsidRDefault="003E6561" w:rsidP="00C21678">
            <w:pPr>
              <w:jc w:val="both"/>
            </w:pPr>
            <w:r w:rsidRPr="00C21678">
              <w:t>91</w:t>
            </w:r>
          </w:p>
        </w:tc>
      </w:tr>
      <w:tr w:rsidR="003E6561" w:rsidRPr="00C21678" w:rsidTr="003E6561">
        <w:tc>
          <w:tcPr>
            <w:tcW w:w="486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2</w:t>
            </w:r>
          </w:p>
        </w:tc>
        <w:tc>
          <w:tcPr>
            <w:tcW w:w="1372" w:type="dxa"/>
          </w:tcPr>
          <w:p w:rsidR="003E6561" w:rsidRPr="00C21678" w:rsidRDefault="003E6561" w:rsidP="00C21678">
            <w:pPr>
              <w:jc w:val="both"/>
            </w:pPr>
            <w:r w:rsidRPr="00C21678">
              <w:t>Автомобильная дорога общего пользования местного значения</w:t>
            </w:r>
          </w:p>
        </w:tc>
        <w:tc>
          <w:tcPr>
            <w:tcW w:w="184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90:13:000000:3506</w:t>
            </w:r>
          </w:p>
        </w:tc>
        <w:tc>
          <w:tcPr>
            <w:tcW w:w="255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rPr>
                <w:color w:val="000000"/>
                <w:shd w:val="clear" w:color="auto" w:fill="F8F9FA"/>
              </w:rPr>
              <w:t xml:space="preserve">Российская Федерация, Республика Крым, Советский р-н, с Краснофлотское, проезд от </w:t>
            </w:r>
            <w:proofErr w:type="spellStart"/>
            <w:r w:rsidRPr="00C21678">
              <w:rPr>
                <w:color w:val="000000"/>
                <w:shd w:val="clear" w:color="auto" w:fill="F8F9FA"/>
              </w:rPr>
              <w:t>ул</w:t>
            </w:r>
            <w:proofErr w:type="spellEnd"/>
            <w:r w:rsidRPr="00C21678">
              <w:rPr>
                <w:color w:val="000000"/>
                <w:shd w:val="clear" w:color="auto" w:fill="F8F9FA"/>
              </w:rPr>
              <w:t xml:space="preserve"> Победы до </w:t>
            </w:r>
            <w:proofErr w:type="spellStart"/>
            <w:r w:rsidRPr="00C21678">
              <w:rPr>
                <w:color w:val="000000"/>
                <w:shd w:val="clear" w:color="auto" w:fill="F8F9FA"/>
              </w:rPr>
              <w:t>ул</w:t>
            </w:r>
            <w:proofErr w:type="spellEnd"/>
            <w:r w:rsidRPr="00C21678">
              <w:rPr>
                <w:color w:val="000000"/>
                <w:shd w:val="clear" w:color="auto" w:fill="F8F9FA"/>
              </w:rPr>
              <w:t xml:space="preserve"> Юбилейная</w:t>
            </w:r>
          </w:p>
        </w:tc>
        <w:tc>
          <w:tcPr>
            <w:tcW w:w="1418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  <w:rPr>
                <w:color w:val="000000" w:themeColor="text1"/>
              </w:rPr>
            </w:pPr>
            <w:r w:rsidRPr="00C21678">
              <w:rPr>
                <w:color w:val="000000" w:themeColor="text1"/>
              </w:rPr>
              <w:t>щебеночные</w:t>
            </w:r>
          </w:p>
        </w:tc>
        <w:tc>
          <w:tcPr>
            <w:tcW w:w="1559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2961</w:t>
            </w:r>
            <w:r w:rsidR="004B6D69" w:rsidRPr="00C21678">
              <w:t>,903</w:t>
            </w:r>
            <w:r w:rsidRPr="00C21678">
              <w:t>84</w:t>
            </w:r>
          </w:p>
        </w:tc>
        <w:tc>
          <w:tcPr>
            <w:tcW w:w="1701" w:type="dxa"/>
          </w:tcPr>
          <w:p w:rsidR="003E6561" w:rsidRPr="00C21678" w:rsidRDefault="003E6561" w:rsidP="00C21678">
            <w:pPr>
              <w:jc w:val="both"/>
            </w:pPr>
            <w:r w:rsidRPr="00C21678">
              <w:t>310</w:t>
            </w:r>
          </w:p>
        </w:tc>
      </w:tr>
      <w:tr w:rsidR="003E6561" w:rsidRPr="00341D9E" w:rsidTr="003E6561">
        <w:tc>
          <w:tcPr>
            <w:tcW w:w="486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3</w:t>
            </w:r>
          </w:p>
        </w:tc>
        <w:tc>
          <w:tcPr>
            <w:tcW w:w="1372" w:type="dxa"/>
          </w:tcPr>
          <w:p w:rsidR="003E6561" w:rsidRPr="00C21678" w:rsidRDefault="003E6561" w:rsidP="00C21678">
            <w:pPr>
              <w:jc w:val="both"/>
            </w:pPr>
            <w:r w:rsidRPr="00C21678">
              <w:t xml:space="preserve">Автомобильная дорога общего </w:t>
            </w:r>
            <w:r w:rsidRPr="00C21678">
              <w:lastRenderedPageBreak/>
              <w:t>пользования местного значения</w:t>
            </w:r>
          </w:p>
        </w:tc>
        <w:tc>
          <w:tcPr>
            <w:tcW w:w="184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lastRenderedPageBreak/>
              <w:t>90:13:060101:1075</w:t>
            </w:r>
          </w:p>
        </w:tc>
        <w:tc>
          <w:tcPr>
            <w:tcW w:w="2552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 xml:space="preserve">Российская Федерация, Республика Крым, р-н Советский, </w:t>
            </w:r>
            <w:r w:rsidRPr="00C21678">
              <w:lastRenderedPageBreak/>
              <w:t>муниципальный район Советский, сельское поселение Краснофлотское, село Краснофлотское, проезд Пришкольный, земельный участок 1</w:t>
            </w:r>
          </w:p>
        </w:tc>
        <w:tc>
          <w:tcPr>
            <w:tcW w:w="1418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  <w:rPr>
                <w:color w:val="000000" w:themeColor="text1"/>
              </w:rPr>
            </w:pPr>
            <w:r w:rsidRPr="00C21678">
              <w:rPr>
                <w:color w:val="000000" w:themeColor="text1"/>
              </w:rPr>
              <w:lastRenderedPageBreak/>
              <w:t>асфальт</w:t>
            </w:r>
          </w:p>
        </w:tc>
        <w:tc>
          <w:tcPr>
            <w:tcW w:w="1559" w:type="dxa"/>
          </w:tcPr>
          <w:p w:rsidR="003E6561" w:rsidRPr="00C21678" w:rsidRDefault="003E6561" w:rsidP="00C21678">
            <w:pPr>
              <w:tabs>
                <w:tab w:val="left" w:pos="3380"/>
              </w:tabs>
              <w:jc w:val="both"/>
            </w:pPr>
            <w:r w:rsidRPr="00C21678">
              <w:t>1375</w:t>
            </w:r>
            <w:r w:rsidR="004B6D69" w:rsidRPr="00C21678">
              <w:t>,852</w:t>
            </w:r>
            <w:r w:rsidRPr="00C21678">
              <w:t>11</w:t>
            </w:r>
          </w:p>
        </w:tc>
        <w:tc>
          <w:tcPr>
            <w:tcW w:w="1701" w:type="dxa"/>
          </w:tcPr>
          <w:p w:rsidR="003E6561" w:rsidRPr="004D3AEF" w:rsidRDefault="003E6561" w:rsidP="00C21678">
            <w:pPr>
              <w:jc w:val="both"/>
            </w:pPr>
            <w:r w:rsidRPr="00C21678">
              <w:t>144</w:t>
            </w:r>
          </w:p>
        </w:tc>
      </w:tr>
    </w:tbl>
    <w:p w:rsidR="00B43769" w:rsidRPr="007B5C90" w:rsidRDefault="00B43769" w:rsidP="00C21678">
      <w:pPr>
        <w:jc w:val="both"/>
        <w:rPr>
          <w:b/>
          <w:sz w:val="28"/>
          <w:szCs w:val="28"/>
        </w:rPr>
      </w:pPr>
    </w:p>
    <w:sectPr w:rsidR="00B43769" w:rsidRPr="007B5C90" w:rsidSect="007B5C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1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4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0"/>
  </w:num>
  <w:num w:numId="8">
    <w:abstractNumId w:val="14"/>
  </w:num>
  <w:num w:numId="9">
    <w:abstractNumId w:val="7"/>
  </w:num>
  <w:num w:numId="10">
    <w:abstractNumId w:val="6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9"/>
  </w:num>
  <w:num w:numId="22">
    <w:abstractNumId w:val="1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3769"/>
    <w:rsid w:val="000071E0"/>
    <w:rsid w:val="0001290B"/>
    <w:rsid w:val="000132F9"/>
    <w:rsid w:val="00017706"/>
    <w:rsid w:val="00017B11"/>
    <w:rsid w:val="00020B4F"/>
    <w:rsid w:val="00023CE0"/>
    <w:rsid w:val="00027AB9"/>
    <w:rsid w:val="0005113C"/>
    <w:rsid w:val="000526D8"/>
    <w:rsid w:val="00063792"/>
    <w:rsid w:val="00081C09"/>
    <w:rsid w:val="00084EEC"/>
    <w:rsid w:val="000A6EF7"/>
    <w:rsid w:val="000B3E61"/>
    <w:rsid w:val="000C5D8E"/>
    <w:rsid w:val="000F2CE0"/>
    <w:rsid w:val="0010179C"/>
    <w:rsid w:val="0011370C"/>
    <w:rsid w:val="00152E93"/>
    <w:rsid w:val="001571D5"/>
    <w:rsid w:val="00161B9B"/>
    <w:rsid w:val="00177525"/>
    <w:rsid w:val="00177A0A"/>
    <w:rsid w:val="00181028"/>
    <w:rsid w:val="00181B39"/>
    <w:rsid w:val="001912B7"/>
    <w:rsid w:val="001941FF"/>
    <w:rsid w:val="001A35EF"/>
    <w:rsid w:val="001B10F0"/>
    <w:rsid w:val="001C2A82"/>
    <w:rsid w:val="001D156C"/>
    <w:rsid w:val="001E254E"/>
    <w:rsid w:val="001E5E93"/>
    <w:rsid w:val="001F1718"/>
    <w:rsid w:val="001F727E"/>
    <w:rsid w:val="00203603"/>
    <w:rsid w:val="00203ECB"/>
    <w:rsid w:val="00224755"/>
    <w:rsid w:val="00227D5D"/>
    <w:rsid w:val="0023344B"/>
    <w:rsid w:val="00235819"/>
    <w:rsid w:val="0024363E"/>
    <w:rsid w:val="002666F1"/>
    <w:rsid w:val="00267E36"/>
    <w:rsid w:val="00271815"/>
    <w:rsid w:val="00272A6F"/>
    <w:rsid w:val="00292D84"/>
    <w:rsid w:val="002A4652"/>
    <w:rsid w:val="002A47E9"/>
    <w:rsid w:val="002A64A8"/>
    <w:rsid w:val="002B52CD"/>
    <w:rsid w:val="002C0952"/>
    <w:rsid w:val="002C4A3E"/>
    <w:rsid w:val="002D0299"/>
    <w:rsid w:val="00310249"/>
    <w:rsid w:val="003203E9"/>
    <w:rsid w:val="003263F1"/>
    <w:rsid w:val="003264BF"/>
    <w:rsid w:val="00327244"/>
    <w:rsid w:val="00340157"/>
    <w:rsid w:val="00340848"/>
    <w:rsid w:val="0035414B"/>
    <w:rsid w:val="00357F62"/>
    <w:rsid w:val="003665A5"/>
    <w:rsid w:val="003677DB"/>
    <w:rsid w:val="00390781"/>
    <w:rsid w:val="003A14D7"/>
    <w:rsid w:val="003A2949"/>
    <w:rsid w:val="003A552C"/>
    <w:rsid w:val="003A759D"/>
    <w:rsid w:val="003B0AC2"/>
    <w:rsid w:val="003B4638"/>
    <w:rsid w:val="003B4F52"/>
    <w:rsid w:val="003D7197"/>
    <w:rsid w:val="003E6561"/>
    <w:rsid w:val="003F2FDF"/>
    <w:rsid w:val="003F4BF2"/>
    <w:rsid w:val="00400563"/>
    <w:rsid w:val="00407EAD"/>
    <w:rsid w:val="00411B22"/>
    <w:rsid w:val="00412C1F"/>
    <w:rsid w:val="00413C1A"/>
    <w:rsid w:val="0042027B"/>
    <w:rsid w:val="00420FDA"/>
    <w:rsid w:val="00452414"/>
    <w:rsid w:val="00452836"/>
    <w:rsid w:val="00471CEC"/>
    <w:rsid w:val="00476C78"/>
    <w:rsid w:val="00477E09"/>
    <w:rsid w:val="004861A3"/>
    <w:rsid w:val="00491113"/>
    <w:rsid w:val="00491553"/>
    <w:rsid w:val="00491758"/>
    <w:rsid w:val="0049324A"/>
    <w:rsid w:val="004967B4"/>
    <w:rsid w:val="004A5A6A"/>
    <w:rsid w:val="004B1321"/>
    <w:rsid w:val="004B6D69"/>
    <w:rsid w:val="004B7098"/>
    <w:rsid w:val="004C78DC"/>
    <w:rsid w:val="004D4688"/>
    <w:rsid w:val="004D6075"/>
    <w:rsid w:val="004E0527"/>
    <w:rsid w:val="004E1FE0"/>
    <w:rsid w:val="00502A10"/>
    <w:rsid w:val="005054B8"/>
    <w:rsid w:val="00512579"/>
    <w:rsid w:val="00516337"/>
    <w:rsid w:val="0053466F"/>
    <w:rsid w:val="00537686"/>
    <w:rsid w:val="005508F5"/>
    <w:rsid w:val="00565CA9"/>
    <w:rsid w:val="00566B23"/>
    <w:rsid w:val="005713B6"/>
    <w:rsid w:val="00583086"/>
    <w:rsid w:val="00583BFD"/>
    <w:rsid w:val="00592AE7"/>
    <w:rsid w:val="00596A71"/>
    <w:rsid w:val="005A4965"/>
    <w:rsid w:val="005B650B"/>
    <w:rsid w:val="005C447A"/>
    <w:rsid w:val="005D28D9"/>
    <w:rsid w:val="005D30B4"/>
    <w:rsid w:val="005E443A"/>
    <w:rsid w:val="005F337D"/>
    <w:rsid w:val="005F67EE"/>
    <w:rsid w:val="00612D2F"/>
    <w:rsid w:val="00624621"/>
    <w:rsid w:val="00624C81"/>
    <w:rsid w:val="00627B1C"/>
    <w:rsid w:val="00640FC0"/>
    <w:rsid w:val="00654933"/>
    <w:rsid w:val="006568DC"/>
    <w:rsid w:val="006622D1"/>
    <w:rsid w:val="00677D0E"/>
    <w:rsid w:val="00687954"/>
    <w:rsid w:val="00692846"/>
    <w:rsid w:val="00695527"/>
    <w:rsid w:val="006A0E84"/>
    <w:rsid w:val="006A2857"/>
    <w:rsid w:val="006B143A"/>
    <w:rsid w:val="006C1ECC"/>
    <w:rsid w:val="006D6164"/>
    <w:rsid w:val="006E3088"/>
    <w:rsid w:val="006E7049"/>
    <w:rsid w:val="006F4B33"/>
    <w:rsid w:val="0070134C"/>
    <w:rsid w:val="007045FF"/>
    <w:rsid w:val="00707544"/>
    <w:rsid w:val="00707B8C"/>
    <w:rsid w:val="00717847"/>
    <w:rsid w:val="00730C5C"/>
    <w:rsid w:val="00730EDC"/>
    <w:rsid w:val="007311A0"/>
    <w:rsid w:val="00741B12"/>
    <w:rsid w:val="00746CB8"/>
    <w:rsid w:val="00755EAA"/>
    <w:rsid w:val="00767C9F"/>
    <w:rsid w:val="0077092F"/>
    <w:rsid w:val="007863B6"/>
    <w:rsid w:val="00787B18"/>
    <w:rsid w:val="007A0C21"/>
    <w:rsid w:val="007B5C90"/>
    <w:rsid w:val="007C0EC5"/>
    <w:rsid w:val="007C17BC"/>
    <w:rsid w:val="007C4CE0"/>
    <w:rsid w:val="007C6734"/>
    <w:rsid w:val="007C7249"/>
    <w:rsid w:val="007E2F5A"/>
    <w:rsid w:val="007E3663"/>
    <w:rsid w:val="007E3F46"/>
    <w:rsid w:val="007E4CE4"/>
    <w:rsid w:val="007F09DB"/>
    <w:rsid w:val="007F6229"/>
    <w:rsid w:val="00802EAF"/>
    <w:rsid w:val="00804D99"/>
    <w:rsid w:val="00815C5B"/>
    <w:rsid w:val="00816377"/>
    <w:rsid w:val="00820CB9"/>
    <w:rsid w:val="00822227"/>
    <w:rsid w:val="0083498C"/>
    <w:rsid w:val="00834A0C"/>
    <w:rsid w:val="00837F9B"/>
    <w:rsid w:val="00841347"/>
    <w:rsid w:val="00856EF2"/>
    <w:rsid w:val="00861DFD"/>
    <w:rsid w:val="00865446"/>
    <w:rsid w:val="00880BA7"/>
    <w:rsid w:val="00882DE5"/>
    <w:rsid w:val="008A5941"/>
    <w:rsid w:val="008A7004"/>
    <w:rsid w:val="008B2BA4"/>
    <w:rsid w:val="008C7496"/>
    <w:rsid w:val="008D0994"/>
    <w:rsid w:val="008E324E"/>
    <w:rsid w:val="008E5E76"/>
    <w:rsid w:val="008E7264"/>
    <w:rsid w:val="008F3B6C"/>
    <w:rsid w:val="008F54C8"/>
    <w:rsid w:val="008F6B65"/>
    <w:rsid w:val="00912CA1"/>
    <w:rsid w:val="00934691"/>
    <w:rsid w:val="0094583C"/>
    <w:rsid w:val="009502CB"/>
    <w:rsid w:val="009546BF"/>
    <w:rsid w:val="00961C19"/>
    <w:rsid w:val="00974961"/>
    <w:rsid w:val="00980818"/>
    <w:rsid w:val="009821E0"/>
    <w:rsid w:val="0099326B"/>
    <w:rsid w:val="009A0CAE"/>
    <w:rsid w:val="009B1DE3"/>
    <w:rsid w:val="009B2578"/>
    <w:rsid w:val="009B3E5A"/>
    <w:rsid w:val="009C2335"/>
    <w:rsid w:val="009C45B2"/>
    <w:rsid w:val="009D22AC"/>
    <w:rsid w:val="009E0785"/>
    <w:rsid w:val="009E6DFB"/>
    <w:rsid w:val="009E7A7E"/>
    <w:rsid w:val="009F10F6"/>
    <w:rsid w:val="009F1C4A"/>
    <w:rsid w:val="009F2426"/>
    <w:rsid w:val="009F5BF4"/>
    <w:rsid w:val="00A01F21"/>
    <w:rsid w:val="00A16B4D"/>
    <w:rsid w:val="00A20621"/>
    <w:rsid w:val="00A234A7"/>
    <w:rsid w:val="00A30621"/>
    <w:rsid w:val="00A4171B"/>
    <w:rsid w:val="00A4407D"/>
    <w:rsid w:val="00A60474"/>
    <w:rsid w:val="00A73867"/>
    <w:rsid w:val="00A9122B"/>
    <w:rsid w:val="00A97BA2"/>
    <w:rsid w:val="00AA55AD"/>
    <w:rsid w:val="00AA7660"/>
    <w:rsid w:val="00AB0367"/>
    <w:rsid w:val="00AB050E"/>
    <w:rsid w:val="00AB3DB0"/>
    <w:rsid w:val="00AD672E"/>
    <w:rsid w:val="00AD6BD7"/>
    <w:rsid w:val="00AE25E1"/>
    <w:rsid w:val="00AF631D"/>
    <w:rsid w:val="00B010BD"/>
    <w:rsid w:val="00B04C2D"/>
    <w:rsid w:val="00B07F13"/>
    <w:rsid w:val="00B11207"/>
    <w:rsid w:val="00B112A5"/>
    <w:rsid w:val="00B11CD2"/>
    <w:rsid w:val="00B12101"/>
    <w:rsid w:val="00B22A38"/>
    <w:rsid w:val="00B23BE5"/>
    <w:rsid w:val="00B2451F"/>
    <w:rsid w:val="00B24C02"/>
    <w:rsid w:val="00B25C6D"/>
    <w:rsid w:val="00B263C2"/>
    <w:rsid w:val="00B269AB"/>
    <w:rsid w:val="00B37EE2"/>
    <w:rsid w:val="00B43769"/>
    <w:rsid w:val="00B715AC"/>
    <w:rsid w:val="00B809B0"/>
    <w:rsid w:val="00BC2B7F"/>
    <w:rsid w:val="00BC5E05"/>
    <w:rsid w:val="00BC7B12"/>
    <w:rsid w:val="00BD4673"/>
    <w:rsid w:val="00BE06A5"/>
    <w:rsid w:val="00BE7C11"/>
    <w:rsid w:val="00BF6A23"/>
    <w:rsid w:val="00C004D5"/>
    <w:rsid w:val="00C071F2"/>
    <w:rsid w:val="00C1135C"/>
    <w:rsid w:val="00C11E32"/>
    <w:rsid w:val="00C16129"/>
    <w:rsid w:val="00C16AB5"/>
    <w:rsid w:val="00C172EC"/>
    <w:rsid w:val="00C21678"/>
    <w:rsid w:val="00C46119"/>
    <w:rsid w:val="00C60202"/>
    <w:rsid w:val="00C679BA"/>
    <w:rsid w:val="00C74216"/>
    <w:rsid w:val="00C74A0C"/>
    <w:rsid w:val="00C81410"/>
    <w:rsid w:val="00C8305D"/>
    <w:rsid w:val="00C878D4"/>
    <w:rsid w:val="00C90A9E"/>
    <w:rsid w:val="00CB118C"/>
    <w:rsid w:val="00CB2F9F"/>
    <w:rsid w:val="00CB395B"/>
    <w:rsid w:val="00CC0995"/>
    <w:rsid w:val="00CD403A"/>
    <w:rsid w:val="00D0290A"/>
    <w:rsid w:val="00D03644"/>
    <w:rsid w:val="00D070F0"/>
    <w:rsid w:val="00D07F3E"/>
    <w:rsid w:val="00D372E0"/>
    <w:rsid w:val="00D513E3"/>
    <w:rsid w:val="00D60F66"/>
    <w:rsid w:val="00D645C2"/>
    <w:rsid w:val="00D64C61"/>
    <w:rsid w:val="00D80E80"/>
    <w:rsid w:val="00D94AD5"/>
    <w:rsid w:val="00DB251E"/>
    <w:rsid w:val="00DB2F33"/>
    <w:rsid w:val="00DB3137"/>
    <w:rsid w:val="00DB5A1B"/>
    <w:rsid w:val="00DC7A5F"/>
    <w:rsid w:val="00DD2053"/>
    <w:rsid w:val="00DE5D8B"/>
    <w:rsid w:val="00DF227D"/>
    <w:rsid w:val="00DF71C0"/>
    <w:rsid w:val="00E0312B"/>
    <w:rsid w:val="00E06DED"/>
    <w:rsid w:val="00E0798E"/>
    <w:rsid w:val="00E108FF"/>
    <w:rsid w:val="00E437B3"/>
    <w:rsid w:val="00E459C4"/>
    <w:rsid w:val="00E622CC"/>
    <w:rsid w:val="00E722E4"/>
    <w:rsid w:val="00E73FD9"/>
    <w:rsid w:val="00E82C29"/>
    <w:rsid w:val="00E87033"/>
    <w:rsid w:val="00E919E2"/>
    <w:rsid w:val="00E93EB2"/>
    <w:rsid w:val="00EA195E"/>
    <w:rsid w:val="00EA1DC2"/>
    <w:rsid w:val="00EB72E8"/>
    <w:rsid w:val="00EC1C28"/>
    <w:rsid w:val="00EC2EB5"/>
    <w:rsid w:val="00EC5C88"/>
    <w:rsid w:val="00EC737B"/>
    <w:rsid w:val="00ED468D"/>
    <w:rsid w:val="00ED7B9F"/>
    <w:rsid w:val="00EE2F39"/>
    <w:rsid w:val="00EE59E4"/>
    <w:rsid w:val="00F07D5D"/>
    <w:rsid w:val="00F1436B"/>
    <w:rsid w:val="00F1764D"/>
    <w:rsid w:val="00F23636"/>
    <w:rsid w:val="00F255EE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257E"/>
    <w:rsid w:val="00FB7EF5"/>
    <w:rsid w:val="00FC15CD"/>
    <w:rsid w:val="00FC54A9"/>
    <w:rsid w:val="00FC73F4"/>
    <w:rsid w:val="00FD0CBB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C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B5C9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B5C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5C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rsid w:val="00AF631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western">
    <w:name w:val="western"/>
    <w:basedOn w:val="a"/>
    <w:rsid w:val="00AF631D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AF63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кст1"/>
    <w:basedOn w:val="a"/>
    <w:rsid w:val="00AF631D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2024-08-16T11:30:00Z</cp:lastPrinted>
  <dcterms:created xsi:type="dcterms:W3CDTF">2024-08-16T11:30:00Z</dcterms:created>
  <dcterms:modified xsi:type="dcterms:W3CDTF">2024-08-16T11:30:00Z</dcterms:modified>
</cp:coreProperties>
</file>