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3174D" w:rsidRDefault="00C3174D" w:rsidP="00C3174D">
      <w:r>
        <w:rPr>
          <w:noProof/>
        </w:rPr>
        <w:t xml:space="preserve">                                                                                          </w:t>
      </w:r>
      <w:r w:rsidR="00A322F9">
        <w:rPr>
          <w:noProof/>
        </w:rPr>
        <w:drawing>
          <wp:inline distT="0" distB="0" distL="0" distR="0">
            <wp:extent cx="542925" cy="581025"/>
            <wp:effectExtent l="19050" t="0" r="9525" b="0"/>
            <wp:docPr id="1" name="Рисунок 1" descr="http://crimea-biz.com/upload/iblock/043/02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crimea-biz.com/upload/iblock/043/02.gif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2925" cy="581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174D" w:rsidRPr="00FD6195" w:rsidRDefault="00C3174D" w:rsidP="00C3174D">
      <w:pPr>
        <w:jc w:val="center"/>
        <w:rPr>
          <w:b/>
          <w:sz w:val="24"/>
          <w:szCs w:val="24"/>
        </w:rPr>
      </w:pPr>
      <w:r w:rsidRPr="00FD6195">
        <w:rPr>
          <w:b/>
          <w:sz w:val="24"/>
          <w:szCs w:val="24"/>
        </w:rPr>
        <w:t>АДМИНИСТРАЦИЯ КРАСНОФЛОТСКОГО СЕЛЬСКОГО ПОСЕЛЕНИЯ СОВЕТСКОГО РАЙОНА  РЕСПУБЛИКИ КРЫМ</w:t>
      </w:r>
    </w:p>
    <w:p w:rsidR="00C3174D" w:rsidRPr="00FD6195" w:rsidRDefault="00C3174D" w:rsidP="00C3174D">
      <w:pPr>
        <w:rPr>
          <w:b/>
          <w:sz w:val="24"/>
          <w:szCs w:val="24"/>
        </w:rPr>
      </w:pPr>
    </w:p>
    <w:tbl>
      <w:tblPr>
        <w:tblW w:w="10032" w:type="dxa"/>
        <w:tblInd w:w="-176" w:type="dxa"/>
        <w:tblLook w:val="04A0"/>
      </w:tblPr>
      <w:tblGrid>
        <w:gridCol w:w="5246"/>
        <w:gridCol w:w="4786"/>
      </w:tblGrid>
      <w:tr w:rsidR="00C3174D" w:rsidTr="001B2116">
        <w:tc>
          <w:tcPr>
            <w:tcW w:w="5246" w:type="dxa"/>
          </w:tcPr>
          <w:p w:rsidR="00C3174D" w:rsidRPr="00B04870" w:rsidRDefault="00C3174D" w:rsidP="001B2116">
            <w:pPr>
              <w:ind w:left="-142" w:right="-250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АДМ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Н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СТРАЦ</w:t>
            </w:r>
            <w:r w:rsidRPr="00B04870">
              <w:rPr>
                <w:b/>
                <w:sz w:val="24"/>
                <w:szCs w:val="24"/>
                <w:lang w:val="uk-UA"/>
              </w:rPr>
              <w:t>І</w:t>
            </w:r>
            <w:r w:rsidRPr="00B04870">
              <w:rPr>
                <w:b/>
                <w:sz w:val="24"/>
                <w:szCs w:val="24"/>
              </w:rPr>
              <w:t>Я К</w:t>
            </w:r>
            <w:r w:rsidRPr="00B04870">
              <w:rPr>
                <w:b/>
                <w:sz w:val="24"/>
                <w:szCs w:val="24"/>
                <w:lang w:val="uk-UA"/>
              </w:rPr>
              <w:t>РАСНОФЛОТСЬ</w:t>
            </w:r>
            <w:r w:rsidRPr="00B04870">
              <w:rPr>
                <w:b/>
                <w:sz w:val="24"/>
                <w:szCs w:val="24"/>
              </w:rPr>
              <w:t>КОГО</w:t>
            </w:r>
          </w:p>
          <w:p w:rsidR="00C3174D" w:rsidRPr="00B04870" w:rsidRDefault="00C3174D" w:rsidP="001B2116">
            <w:pPr>
              <w:jc w:val="center"/>
              <w:rPr>
                <w:b/>
                <w:sz w:val="24"/>
                <w:szCs w:val="24"/>
              </w:rPr>
            </w:pPr>
            <w:r w:rsidRPr="00B04870">
              <w:rPr>
                <w:b/>
                <w:sz w:val="24"/>
                <w:szCs w:val="24"/>
              </w:rPr>
              <w:t>С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ІЛЬСЬКОГО ПОСЕЛЕННЯ </w:t>
            </w:r>
            <w:r w:rsidRPr="00B04870">
              <w:rPr>
                <w:b/>
                <w:sz w:val="24"/>
                <w:szCs w:val="24"/>
              </w:rPr>
              <w:t>СОВ</w:t>
            </w:r>
            <w:r w:rsidRPr="00B04870">
              <w:rPr>
                <w:b/>
                <w:sz w:val="24"/>
                <w:szCs w:val="24"/>
                <w:lang w:val="uk-UA"/>
              </w:rPr>
              <w:t>ЄТСЬКОГО РАЙОНУ</w:t>
            </w:r>
          </w:p>
          <w:p w:rsidR="00C3174D" w:rsidRPr="00B04870" w:rsidRDefault="00C3174D" w:rsidP="001B2116">
            <w:pPr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</w:rPr>
              <w:t>РЕСПУБЛ</w:t>
            </w:r>
            <w:r w:rsidRPr="00B04870">
              <w:rPr>
                <w:b/>
                <w:sz w:val="24"/>
                <w:szCs w:val="24"/>
                <w:lang w:val="uk-UA"/>
              </w:rPr>
              <w:t>ІКИ</w:t>
            </w:r>
            <w:r w:rsidRPr="00B04870">
              <w:rPr>
                <w:b/>
                <w:sz w:val="24"/>
                <w:szCs w:val="24"/>
              </w:rPr>
              <w:t xml:space="preserve"> КР</w:t>
            </w:r>
            <w:r w:rsidRPr="00B04870">
              <w:rPr>
                <w:b/>
                <w:sz w:val="24"/>
                <w:szCs w:val="24"/>
                <w:lang w:val="uk-UA"/>
              </w:rPr>
              <w:t>И</w:t>
            </w:r>
            <w:r w:rsidRPr="00B04870">
              <w:rPr>
                <w:b/>
                <w:sz w:val="24"/>
                <w:szCs w:val="24"/>
              </w:rPr>
              <w:t>М</w:t>
            </w:r>
          </w:p>
        </w:tc>
        <w:tc>
          <w:tcPr>
            <w:tcW w:w="4786" w:type="dxa"/>
          </w:tcPr>
          <w:p w:rsidR="00C3174D" w:rsidRPr="00B04870" w:rsidRDefault="00C3174D" w:rsidP="001B2116">
            <w:pPr>
              <w:ind w:left="175" w:hanging="175"/>
              <w:jc w:val="center"/>
              <w:rPr>
                <w:sz w:val="24"/>
                <w:szCs w:val="24"/>
                <w:lang w:val="uk-UA"/>
              </w:rPr>
            </w:pPr>
            <w:r w:rsidRPr="00B04870">
              <w:rPr>
                <w:b/>
                <w:sz w:val="24"/>
                <w:szCs w:val="24"/>
                <w:lang w:val="uk-UA"/>
              </w:rPr>
              <w:t xml:space="preserve">КЪЫРЫМ ДЖУМХУРИЕТИ                                                СОВЕТСКИЙ БОЛЮГИ </w:t>
            </w:r>
            <w:r w:rsidRPr="00B04870">
              <w:rPr>
                <w:b/>
                <w:sz w:val="24"/>
                <w:szCs w:val="24"/>
              </w:rPr>
              <w:t>КРАСНОФЛОТСКОЕ</w:t>
            </w:r>
            <w:r w:rsidRPr="00B04870">
              <w:rPr>
                <w:b/>
                <w:sz w:val="24"/>
                <w:szCs w:val="24"/>
                <w:lang w:val="uk-UA"/>
              </w:rPr>
              <w:t xml:space="preserve"> КОЙ КЪАСАБАСЫНЫНЪ ИДАРЕСИ</w:t>
            </w:r>
          </w:p>
        </w:tc>
      </w:tr>
    </w:tbl>
    <w:p w:rsidR="00C3174D" w:rsidRDefault="009F25FE" w:rsidP="00C3174D">
      <w:pPr>
        <w:rPr>
          <w:i/>
          <w:lang w:val="uk-UA"/>
        </w:rPr>
      </w:pPr>
      <w:r w:rsidRPr="009F25FE">
        <w:rPr>
          <w:noProof/>
        </w:rPr>
        <w:pict>
          <v:line id="Прямая соединительная линия 3" o:spid="_x0000_s1028" style="position:absolute;z-index:251660288;visibility:visible;mso-position-horizontal-relative:text;mso-position-vertical-relative:text" from="-18.3pt,11.7pt" to="492.95pt,11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" o:allowincell="f" strokeweight="4.5pt">
            <v:stroke linestyle="thickThin"/>
            <w10:wrap type="square"/>
          </v:line>
        </w:pict>
      </w:r>
    </w:p>
    <w:p w:rsidR="00C3174D" w:rsidRPr="005A40A5" w:rsidRDefault="00C3174D" w:rsidP="00C3174D">
      <w:pPr>
        <w:pStyle w:val="western"/>
        <w:spacing w:before="0" w:beforeAutospacing="0" w:after="0" w:afterAutospacing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</w:p>
    <w:p w:rsidR="00C3174D" w:rsidRPr="00CD2869" w:rsidRDefault="00C3174D" w:rsidP="00C3174D">
      <w:pPr>
        <w:pStyle w:val="western"/>
        <w:spacing w:before="0" w:beforeAutospacing="0" w:after="0" w:afterAutospacing="0"/>
        <w:jc w:val="center"/>
        <w:rPr>
          <w:b/>
          <w:sz w:val="27"/>
          <w:szCs w:val="27"/>
        </w:rPr>
      </w:pPr>
    </w:p>
    <w:p w:rsidR="00C3174D" w:rsidRPr="005A40A5" w:rsidRDefault="00C3174D" w:rsidP="00C3174D">
      <w:pPr>
        <w:pStyle w:val="western"/>
        <w:spacing w:before="0" w:beforeAutospacing="0" w:after="0" w:afterAutospacing="0"/>
        <w:rPr>
          <w:sz w:val="28"/>
          <w:szCs w:val="28"/>
        </w:rPr>
      </w:pPr>
      <w:r w:rsidRPr="005A40A5">
        <w:rPr>
          <w:sz w:val="28"/>
          <w:szCs w:val="28"/>
        </w:rPr>
        <w:t xml:space="preserve">от  </w:t>
      </w:r>
      <w:r w:rsidR="005D0592">
        <w:rPr>
          <w:sz w:val="28"/>
          <w:szCs w:val="28"/>
        </w:rPr>
        <w:t>21.11.2024</w:t>
      </w:r>
      <w:r w:rsidRPr="005A40A5">
        <w:rPr>
          <w:sz w:val="28"/>
          <w:szCs w:val="28"/>
        </w:rPr>
        <w:t xml:space="preserve"> года</w:t>
      </w:r>
      <w:r>
        <w:rPr>
          <w:sz w:val="28"/>
          <w:szCs w:val="28"/>
        </w:rPr>
        <w:t xml:space="preserve">                                                                                       № </w:t>
      </w:r>
      <w:r w:rsidR="005D0592">
        <w:rPr>
          <w:sz w:val="28"/>
          <w:szCs w:val="28"/>
        </w:rPr>
        <w:t>13</w:t>
      </w:r>
      <w:r w:rsidR="00243E97">
        <w:rPr>
          <w:sz w:val="28"/>
          <w:szCs w:val="28"/>
        </w:rPr>
        <w:t>4</w:t>
      </w:r>
      <w:r w:rsidRPr="005A40A5">
        <w:rPr>
          <w:sz w:val="28"/>
          <w:szCs w:val="28"/>
        </w:rPr>
        <w:t xml:space="preserve">                                             с.Краснофлотское</w:t>
      </w:r>
    </w:p>
    <w:p w:rsidR="00C3174D" w:rsidRDefault="00C3174D" w:rsidP="007B6FF6">
      <w:pPr>
        <w:tabs>
          <w:tab w:val="left" w:pos="5670"/>
        </w:tabs>
        <w:ind w:right="4535"/>
        <w:jc w:val="both"/>
        <w:rPr>
          <w:b/>
          <w:sz w:val="28"/>
          <w:szCs w:val="28"/>
        </w:rPr>
      </w:pPr>
    </w:p>
    <w:p w:rsidR="009728EB" w:rsidRDefault="0021523B" w:rsidP="007B6FF6">
      <w:pPr>
        <w:tabs>
          <w:tab w:val="left" w:pos="5670"/>
        </w:tabs>
        <w:ind w:right="4535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 внесении изменений в постановление от 06.08.2020г. №253 «</w:t>
      </w:r>
      <w:r w:rsidR="009728EB">
        <w:rPr>
          <w:b/>
          <w:sz w:val="28"/>
          <w:szCs w:val="28"/>
        </w:rPr>
        <w:t>О создании рабочей группы</w:t>
      </w:r>
      <w:r w:rsidR="009728EB" w:rsidRPr="007F113E">
        <w:rPr>
          <w:b/>
          <w:sz w:val="28"/>
          <w:szCs w:val="28"/>
        </w:rPr>
        <w:t xml:space="preserve"> по </w:t>
      </w:r>
      <w:r w:rsidR="009728EB">
        <w:rPr>
          <w:b/>
          <w:sz w:val="28"/>
          <w:szCs w:val="28"/>
        </w:rPr>
        <w:t xml:space="preserve">вопросам оборота земель сельскохозяйственного назначения </w:t>
      </w:r>
      <w:r w:rsidR="009728EB" w:rsidRPr="007F113E">
        <w:rPr>
          <w:b/>
          <w:sz w:val="28"/>
          <w:szCs w:val="28"/>
        </w:rPr>
        <w:t xml:space="preserve">на территории </w:t>
      </w:r>
      <w:r w:rsidR="00C3174D">
        <w:rPr>
          <w:b/>
          <w:sz w:val="28"/>
          <w:szCs w:val="28"/>
        </w:rPr>
        <w:t>Краснофлотского</w:t>
      </w:r>
      <w:r w:rsidR="009728EB" w:rsidRPr="007F113E">
        <w:rPr>
          <w:b/>
          <w:sz w:val="28"/>
          <w:szCs w:val="28"/>
        </w:rPr>
        <w:t xml:space="preserve"> сельского поселения </w:t>
      </w:r>
      <w:r w:rsidR="009728EB">
        <w:rPr>
          <w:b/>
          <w:sz w:val="28"/>
          <w:szCs w:val="28"/>
        </w:rPr>
        <w:t>Советского района Республики Крым</w:t>
      </w:r>
      <w:r>
        <w:rPr>
          <w:b/>
          <w:sz w:val="28"/>
          <w:szCs w:val="28"/>
        </w:rPr>
        <w:t>»</w:t>
      </w:r>
    </w:p>
    <w:p w:rsidR="009728EB" w:rsidRDefault="009728EB" w:rsidP="00D11000">
      <w:pPr>
        <w:ind w:right="-1"/>
        <w:rPr>
          <w:b/>
          <w:sz w:val="28"/>
          <w:szCs w:val="28"/>
        </w:rPr>
      </w:pPr>
    </w:p>
    <w:p w:rsidR="00C3174D" w:rsidRPr="00C3174D" w:rsidRDefault="00C3174D" w:rsidP="00D11000">
      <w:pPr>
        <w:ind w:right="-1"/>
        <w:jc w:val="both"/>
        <w:rPr>
          <w:b/>
          <w:sz w:val="24"/>
          <w:szCs w:val="24"/>
        </w:rPr>
      </w:pPr>
    </w:p>
    <w:p w:rsidR="009728EB" w:rsidRPr="0021523B" w:rsidRDefault="009728EB" w:rsidP="00C3174D">
      <w:pPr>
        <w:ind w:right="-1"/>
        <w:jc w:val="center"/>
        <w:rPr>
          <w:b/>
          <w:sz w:val="28"/>
          <w:szCs w:val="28"/>
        </w:rPr>
      </w:pPr>
      <w:r w:rsidRPr="0021523B">
        <w:rPr>
          <w:b/>
          <w:sz w:val="28"/>
          <w:szCs w:val="28"/>
        </w:rPr>
        <w:t>ПОСТАНОВЛЯЕТ:</w:t>
      </w:r>
    </w:p>
    <w:p w:rsidR="00C3174D" w:rsidRPr="0021523B" w:rsidRDefault="00C3174D" w:rsidP="00C3174D">
      <w:pPr>
        <w:ind w:right="-1"/>
        <w:jc w:val="center"/>
        <w:rPr>
          <w:sz w:val="24"/>
          <w:szCs w:val="24"/>
        </w:rPr>
      </w:pPr>
    </w:p>
    <w:p w:rsidR="0021523B" w:rsidRPr="0021523B" w:rsidRDefault="009728EB" w:rsidP="0021523B">
      <w:pPr>
        <w:tabs>
          <w:tab w:val="left" w:pos="10206"/>
        </w:tabs>
        <w:ind w:right="-1"/>
        <w:jc w:val="both"/>
        <w:rPr>
          <w:sz w:val="28"/>
          <w:szCs w:val="28"/>
        </w:rPr>
      </w:pPr>
      <w:r w:rsidRPr="0021523B">
        <w:rPr>
          <w:sz w:val="28"/>
          <w:szCs w:val="28"/>
        </w:rPr>
        <w:t xml:space="preserve">1. </w:t>
      </w:r>
      <w:r w:rsidR="0021523B" w:rsidRPr="0021523B">
        <w:rPr>
          <w:sz w:val="28"/>
          <w:szCs w:val="28"/>
        </w:rPr>
        <w:t>Внести изменения в постановление от 06.08.2020г. №253 «О создании рабочей группы по вопросам оборота земель сельскохозяйственного назначения на территории Краснофлотского сельского поселения Советского района Республики Крым», а именно приложение п.1 читать в новой редакции:</w:t>
      </w:r>
    </w:p>
    <w:p w:rsidR="0021523B" w:rsidRDefault="0021523B" w:rsidP="0021523B">
      <w:pPr>
        <w:tabs>
          <w:tab w:val="left" w:pos="0"/>
          <w:tab w:val="left" w:pos="10205"/>
        </w:tabs>
        <w:ind w:right="-1"/>
        <w:rPr>
          <w:sz w:val="28"/>
          <w:szCs w:val="28"/>
        </w:rPr>
      </w:pPr>
    </w:p>
    <w:p w:rsidR="0021523B" w:rsidRPr="0021523B" w:rsidRDefault="0021523B" w:rsidP="0021523B">
      <w:pPr>
        <w:tabs>
          <w:tab w:val="left" w:pos="0"/>
          <w:tab w:val="left" w:pos="10205"/>
        </w:tabs>
        <w:ind w:right="-1"/>
        <w:rPr>
          <w:sz w:val="28"/>
          <w:szCs w:val="28"/>
        </w:rPr>
      </w:pPr>
      <w:r>
        <w:rPr>
          <w:sz w:val="28"/>
          <w:szCs w:val="28"/>
        </w:rPr>
        <w:t>«</w:t>
      </w:r>
      <w:r w:rsidRPr="0021523B">
        <w:rPr>
          <w:sz w:val="28"/>
          <w:szCs w:val="28"/>
        </w:rPr>
        <w:t>С</w:t>
      </w:r>
      <w:r>
        <w:rPr>
          <w:sz w:val="28"/>
          <w:szCs w:val="28"/>
        </w:rPr>
        <w:t>остав</w:t>
      </w:r>
      <w:r w:rsidRPr="0021523B">
        <w:rPr>
          <w:sz w:val="28"/>
          <w:szCs w:val="28"/>
        </w:rPr>
        <w:t xml:space="preserve"> </w:t>
      </w:r>
      <w:r w:rsidRPr="0021523B">
        <w:rPr>
          <w:sz w:val="28"/>
        </w:rPr>
        <w:t>рабочей группы по вопросам оборота земель сельскохозяйственного назначения</w:t>
      </w:r>
    </w:p>
    <w:p w:rsidR="0021523B" w:rsidRDefault="0021523B" w:rsidP="0021523B">
      <w:pPr>
        <w:tabs>
          <w:tab w:val="left" w:pos="0"/>
          <w:tab w:val="left" w:pos="10205"/>
        </w:tabs>
        <w:ind w:right="-1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1.Нестеренко Сергей Геннадиевич – председатель Краснофлотского сельского совета - глава администрации Краснофлотского сельского поселения – председатель комиссии;</w:t>
      </w:r>
    </w:p>
    <w:p w:rsidR="0021523B" w:rsidRDefault="0021523B" w:rsidP="0021523B">
      <w:pPr>
        <w:tabs>
          <w:tab w:val="left" w:pos="0"/>
          <w:tab w:val="left" w:pos="10205"/>
        </w:tabs>
        <w:ind w:right="-1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>2.Халеева Ольга Владимировна – заместитель главы администрации Краснофлотского сельского поселения – заместитель председателя комиссии;</w:t>
      </w:r>
    </w:p>
    <w:p w:rsidR="0021523B" w:rsidRDefault="0021523B" w:rsidP="0021523B">
      <w:pPr>
        <w:tabs>
          <w:tab w:val="left" w:pos="0"/>
          <w:tab w:val="left" w:pos="10205"/>
        </w:tabs>
        <w:ind w:right="-1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3.Комарова Юлия Сергеевна – специалист 1-й категории бухгалтерского и финансового учета администрации– </w:t>
      </w:r>
      <w:proofErr w:type="gramStart"/>
      <w:r>
        <w:rPr>
          <w:rFonts w:ascii="Times New Roman CYR" w:hAnsi="Times New Roman CYR"/>
          <w:sz w:val="28"/>
        </w:rPr>
        <w:t>се</w:t>
      </w:r>
      <w:proofErr w:type="gramEnd"/>
      <w:r>
        <w:rPr>
          <w:rFonts w:ascii="Times New Roman CYR" w:hAnsi="Times New Roman CYR"/>
          <w:sz w:val="28"/>
        </w:rPr>
        <w:t>кретарь.</w:t>
      </w:r>
    </w:p>
    <w:p w:rsidR="0021523B" w:rsidRPr="00A322F9" w:rsidRDefault="0021523B" w:rsidP="0021523B">
      <w:pPr>
        <w:tabs>
          <w:tab w:val="left" w:pos="360"/>
        </w:tabs>
        <w:ind w:right="-5"/>
        <w:jc w:val="both"/>
        <w:rPr>
          <w:sz w:val="28"/>
          <w:szCs w:val="28"/>
        </w:rPr>
      </w:pPr>
      <w:r>
        <w:rPr>
          <w:rFonts w:ascii="Times New Roman CYR" w:hAnsi="Times New Roman CYR"/>
          <w:sz w:val="28"/>
        </w:rPr>
        <w:t>4.</w:t>
      </w:r>
      <w:r>
        <w:rPr>
          <w:sz w:val="28"/>
          <w:szCs w:val="28"/>
        </w:rPr>
        <w:t xml:space="preserve">Нестеренко Елена Витальевна </w:t>
      </w:r>
      <w:r>
        <w:rPr>
          <w:rFonts w:ascii="Times New Roman CYR" w:hAnsi="Times New Roman CYR"/>
          <w:sz w:val="28"/>
        </w:rPr>
        <w:t>- депутат  Краснофлотского  сельского совета       (по согласованию) – член комиссии;</w:t>
      </w:r>
    </w:p>
    <w:p w:rsidR="0021523B" w:rsidRDefault="0021523B" w:rsidP="0021523B">
      <w:pPr>
        <w:tabs>
          <w:tab w:val="left" w:pos="360"/>
        </w:tabs>
        <w:ind w:right="-5"/>
        <w:jc w:val="both"/>
        <w:rPr>
          <w:rFonts w:ascii="Times New Roman CYR" w:hAnsi="Times New Roman CYR"/>
          <w:sz w:val="28"/>
        </w:rPr>
      </w:pPr>
      <w:r>
        <w:rPr>
          <w:rFonts w:ascii="Times New Roman CYR" w:hAnsi="Times New Roman CYR"/>
          <w:sz w:val="28"/>
        </w:rPr>
        <w:t xml:space="preserve">5. </w:t>
      </w:r>
      <w:r>
        <w:rPr>
          <w:sz w:val="28"/>
          <w:szCs w:val="28"/>
        </w:rPr>
        <w:t>Кравченко Наталья Сергеевна-</w:t>
      </w:r>
      <w:r w:rsidRPr="00A322F9">
        <w:rPr>
          <w:rFonts w:ascii="Times New Roman CYR" w:hAnsi="Times New Roman CYR"/>
          <w:sz w:val="28"/>
        </w:rPr>
        <w:t xml:space="preserve"> </w:t>
      </w:r>
      <w:r>
        <w:rPr>
          <w:rFonts w:ascii="Times New Roman CYR" w:hAnsi="Times New Roman CYR"/>
          <w:sz w:val="28"/>
        </w:rPr>
        <w:t>депутат  Краснофлотского  сельского совета            (по согласованию) – член комиссии».</w:t>
      </w:r>
    </w:p>
    <w:p w:rsidR="005D0592" w:rsidRDefault="005D0592" w:rsidP="0021523B">
      <w:pPr>
        <w:tabs>
          <w:tab w:val="left" w:pos="360"/>
        </w:tabs>
        <w:ind w:right="-5"/>
        <w:jc w:val="both"/>
        <w:rPr>
          <w:sz w:val="28"/>
          <w:szCs w:val="28"/>
        </w:rPr>
      </w:pPr>
    </w:p>
    <w:p w:rsidR="0021523B" w:rsidRPr="0021523B" w:rsidRDefault="009728EB" w:rsidP="00D11000">
      <w:pPr>
        <w:ind w:right="-1"/>
        <w:jc w:val="both"/>
        <w:rPr>
          <w:sz w:val="28"/>
          <w:szCs w:val="28"/>
        </w:rPr>
      </w:pPr>
      <w:r w:rsidRPr="00C3174D">
        <w:rPr>
          <w:sz w:val="28"/>
          <w:szCs w:val="28"/>
        </w:rPr>
        <w:t xml:space="preserve">2. Настоящее постановление подлежит обнародованию путём размещения на информационных стендах </w:t>
      </w:r>
      <w:r w:rsidR="00C3174D" w:rsidRPr="00C3174D">
        <w:rPr>
          <w:sz w:val="28"/>
          <w:szCs w:val="28"/>
        </w:rPr>
        <w:t>Краснофлотского</w:t>
      </w:r>
      <w:r w:rsidRPr="00C3174D">
        <w:rPr>
          <w:sz w:val="28"/>
          <w:szCs w:val="28"/>
        </w:rPr>
        <w:t xml:space="preserve"> сельского поселения и на портале Правительства Республики Крым</w:t>
      </w:r>
      <w:r w:rsidRPr="00C3174D">
        <w:rPr>
          <w:sz w:val="28"/>
          <w:szCs w:val="28"/>
          <w:lang w:eastAsia="en-US"/>
        </w:rPr>
        <w:t xml:space="preserve"> в информационно-телекоммуникационной сети </w:t>
      </w:r>
      <w:r w:rsidRPr="00C3174D">
        <w:rPr>
          <w:sz w:val="28"/>
          <w:szCs w:val="28"/>
          <w:lang w:eastAsia="en-US"/>
        </w:rPr>
        <w:lastRenderedPageBreak/>
        <w:t>«Интернет»</w:t>
      </w:r>
      <w:r w:rsidRPr="00C3174D">
        <w:rPr>
          <w:sz w:val="28"/>
          <w:szCs w:val="28"/>
        </w:rPr>
        <w:t xml:space="preserve"> в разделе «Муниципальные образования Советского района «</w:t>
      </w:r>
      <w:r w:rsidR="00C3174D" w:rsidRPr="00C3174D">
        <w:rPr>
          <w:sz w:val="28"/>
          <w:szCs w:val="28"/>
        </w:rPr>
        <w:t xml:space="preserve">Краснофлотское </w:t>
      </w:r>
      <w:r w:rsidRPr="00C3174D">
        <w:rPr>
          <w:sz w:val="28"/>
          <w:szCs w:val="28"/>
        </w:rPr>
        <w:t xml:space="preserve">сельское поселение» (доступ к официальной интернет - странице по адресу </w:t>
      </w:r>
      <w:hyperlink r:id="rId5" w:history="1">
        <w:r w:rsidR="0021523B" w:rsidRPr="004E0C71">
          <w:rPr>
            <w:rStyle w:val="a5"/>
            <w:sz w:val="28"/>
            <w:szCs w:val="28"/>
            <w:lang w:val="en-US"/>
          </w:rPr>
          <w:t>http</w:t>
        </w:r>
        <w:r w:rsidR="0021523B" w:rsidRPr="004E0C71">
          <w:rPr>
            <w:rStyle w:val="a5"/>
            <w:sz w:val="28"/>
            <w:szCs w:val="28"/>
          </w:rPr>
          <w:t>://</w:t>
        </w:r>
        <w:proofErr w:type="spellStart"/>
        <w:r w:rsidR="0021523B" w:rsidRPr="004E0C71">
          <w:rPr>
            <w:rStyle w:val="a5"/>
            <w:sz w:val="28"/>
            <w:szCs w:val="28"/>
            <w:lang w:val="en-US"/>
          </w:rPr>
          <w:t>sovmo</w:t>
        </w:r>
        <w:proofErr w:type="spellEnd"/>
        <w:r w:rsidR="0021523B" w:rsidRPr="004E0C71">
          <w:rPr>
            <w:rStyle w:val="a5"/>
            <w:sz w:val="28"/>
            <w:szCs w:val="28"/>
          </w:rPr>
          <w:t>.</w:t>
        </w:r>
        <w:proofErr w:type="spellStart"/>
        <w:r w:rsidR="0021523B" w:rsidRPr="004E0C71">
          <w:rPr>
            <w:rStyle w:val="a5"/>
            <w:sz w:val="28"/>
            <w:szCs w:val="28"/>
            <w:lang w:val="en-US"/>
          </w:rPr>
          <w:t>rk</w:t>
        </w:r>
        <w:proofErr w:type="spellEnd"/>
        <w:r w:rsidR="0021523B" w:rsidRPr="004E0C71">
          <w:rPr>
            <w:rStyle w:val="a5"/>
            <w:sz w:val="28"/>
            <w:szCs w:val="28"/>
          </w:rPr>
          <w:t>.</w:t>
        </w:r>
        <w:proofErr w:type="spellStart"/>
        <w:r w:rsidR="0021523B" w:rsidRPr="004E0C71">
          <w:rPr>
            <w:rStyle w:val="a5"/>
            <w:sz w:val="28"/>
            <w:szCs w:val="28"/>
            <w:lang w:val="en-US"/>
          </w:rPr>
          <w:t>gov</w:t>
        </w:r>
        <w:proofErr w:type="spellEnd"/>
        <w:r w:rsidR="0021523B" w:rsidRPr="004E0C71">
          <w:rPr>
            <w:rStyle w:val="a5"/>
            <w:sz w:val="28"/>
            <w:szCs w:val="28"/>
          </w:rPr>
          <w:t>.</w:t>
        </w:r>
        <w:proofErr w:type="spellStart"/>
        <w:r w:rsidR="0021523B" w:rsidRPr="004E0C71">
          <w:rPr>
            <w:rStyle w:val="a5"/>
            <w:sz w:val="28"/>
            <w:szCs w:val="28"/>
            <w:lang w:val="en-US"/>
          </w:rPr>
          <w:t>ru</w:t>
        </w:r>
        <w:proofErr w:type="spellEnd"/>
      </w:hyperlink>
      <w:r w:rsidRPr="00C3174D">
        <w:rPr>
          <w:sz w:val="28"/>
          <w:szCs w:val="28"/>
        </w:rPr>
        <w:t>).</w:t>
      </w:r>
    </w:p>
    <w:p w:rsidR="0021523B" w:rsidRPr="00C3174D" w:rsidRDefault="005D0592" w:rsidP="00D11000">
      <w:pPr>
        <w:ind w:right="-1"/>
        <w:jc w:val="both"/>
        <w:rPr>
          <w:sz w:val="28"/>
          <w:szCs w:val="28"/>
          <w:lang w:eastAsia="en-US"/>
        </w:rPr>
      </w:pPr>
      <w:r>
        <w:rPr>
          <w:sz w:val="28"/>
          <w:szCs w:val="28"/>
          <w:lang w:eastAsia="en-US"/>
        </w:rPr>
        <w:t>3.</w:t>
      </w:r>
      <w:r w:rsidR="009728EB" w:rsidRPr="00C3174D">
        <w:rPr>
          <w:sz w:val="28"/>
          <w:szCs w:val="28"/>
          <w:lang w:eastAsia="en-US"/>
        </w:rPr>
        <w:t>Настоящее постановление вступает в силу с момента официального обнародования.</w:t>
      </w:r>
    </w:p>
    <w:p w:rsidR="004778E0" w:rsidRPr="00C3174D" w:rsidRDefault="009728EB" w:rsidP="00D11000">
      <w:pPr>
        <w:ind w:right="-1"/>
        <w:jc w:val="both"/>
        <w:rPr>
          <w:sz w:val="28"/>
          <w:szCs w:val="28"/>
        </w:rPr>
      </w:pPr>
      <w:r w:rsidRPr="00C3174D">
        <w:rPr>
          <w:sz w:val="28"/>
          <w:szCs w:val="28"/>
        </w:rPr>
        <w:t xml:space="preserve">4. </w:t>
      </w:r>
      <w:proofErr w:type="gramStart"/>
      <w:r w:rsidRPr="00C3174D">
        <w:rPr>
          <w:sz w:val="28"/>
          <w:szCs w:val="28"/>
        </w:rPr>
        <w:t>Контроль за</w:t>
      </w:r>
      <w:proofErr w:type="gramEnd"/>
      <w:r w:rsidRPr="00C3174D">
        <w:rPr>
          <w:sz w:val="28"/>
          <w:szCs w:val="28"/>
        </w:rPr>
        <w:t xml:space="preserve"> исполнением настоящего постановления оставляю за собой</w:t>
      </w:r>
    </w:p>
    <w:p w:rsidR="00545F2C" w:rsidRDefault="00545F2C" w:rsidP="00545F2C">
      <w:pPr>
        <w:ind w:right="-1"/>
        <w:rPr>
          <w:sz w:val="28"/>
          <w:szCs w:val="28"/>
        </w:rPr>
      </w:pPr>
    </w:p>
    <w:p w:rsidR="005D0592" w:rsidRDefault="005D0592" w:rsidP="00545F2C">
      <w:pPr>
        <w:ind w:right="-1"/>
        <w:rPr>
          <w:b/>
          <w:sz w:val="28"/>
          <w:szCs w:val="28"/>
        </w:rPr>
      </w:pPr>
    </w:p>
    <w:p w:rsidR="005D0592" w:rsidRDefault="005D0592" w:rsidP="00545F2C">
      <w:pPr>
        <w:ind w:right="-1"/>
        <w:rPr>
          <w:b/>
          <w:sz w:val="28"/>
          <w:szCs w:val="28"/>
        </w:rPr>
      </w:pPr>
    </w:p>
    <w:p w:rsidR="005D0592" w:rsidRDefault="005D0592" w:rsidP="00545F2C">
      <w:pPr>
        <w:ind w:right="-1"/>
        <w:rPr>
          <w:b/>
          <w:sz w:val="28"/>
          <w:szCs w:val="28"/>
        </w:rPr>
      </w:pPr>
    </w:p>
    <w:p w:rsidR="004778E0" w:rsidRPr="00C3174D" w:rsidRDefault="00545F2C" w:rsidP="00545F2C">
      <w:pPr>
        <w:ind w:right="-1"/>
        <w:rPr>
          <w:b/>
          <w:sz w:val="28"/>
          <w:szCs w:val="28"/>
        </w:rPr>
      </w:pPr>
      <w:r w:rsidRPr="00C3174D">
        <w:rPr>
          <w:b/>
          <w:sz w:val="28"/>
          <w:szCs w:val="28"/>
        </w:rPr>
        <w:t xml:space="preserve">Председатель </w:t>
      </w:r>
      <w:proofErr w:type="gramStart"/>
      <w:r w:rsidR="00C3174D" w:rsidRPr="00C3174D">
        <w:rPr>
          <w:b/>
          <w:sz w:val="28"/>
          <w:szCs w:val="28"/>
        </w:rPr>
        <w:t>Краснофлотского</w:t>
      </w:r>
      <w:proofErr w:type="gramEnd"/>
    </w:p>
    <w:p w:rsidR="004778E0" w:rsidRPr="00C3174D" w:rsidRDefault="00545F2C" w:rsidP="00D11000">
      <w:pPr>
        <w:ind w:right="-1"/>
        <w:rPr>
          <w:b/>
          <w:sz w:val="28"/>
          <w:szCs w:val="28"/>
        </w:rPr>
      </w:pPr>
      <w:r w:rsidRPr="00C3174D">
        <w:rPr>
          <w:b/>
          <w:sz w:val="28"/>
          <w:szCs w:val="28"/>
        </w:rPr>
        <w:t>сельского совета - г</w:t>
      </w:r>
      <w:r w:rsidR="004778E0" w:rsidRPr="00C3174D">
        <w:rPr>
          <w:b/>
          <w:sz w:val="28"/>
          <w:szCs w:val="28"/>
        </w:rPr>
        <w:t>лава администрации</w:t>
      </w:r>
    </w:p>
    <w:p w:rsidR="004778E0" w:rsidRPr="00C3174D" w:rsidRDefault="00C3174D" w:rsidP="00D11000">
      <w:pPr>
        <w:ind w:right="-1"/>
        <w:rPr>
          <w:b/>
          <w:sz w:val="28"/>
          <w:szCs w:val="28"/>
        </w:rPr>
      </w:pPr>
      <w:r w:rsidRPr="00C3174D">
        <w:rPr>
          <w:b/>
          <w:sz w:val="28"/>
          <w:szCs w:val="28"/>
        </w:rPr>
        <w:t>Краснофлотского</w:t>
      </w:r>
      <w:r w:rsidR="004778E0" w:rsidRPr="00C3174D">
        <w:rPr>
          <w:b/>
          <w:sz w:val="28"/>
          <w:szCs w:val="28"/>
        </w:rPr>
        <w:t xml:space="preserve"> сельского поселения</w:t>
      </w:r>
      <w:r w:rsidR="004778E0" w:rsidRPr="00C3174D">
        <w:rPr>
          <w:b/>
          <w:sz w:val="28"/>
          <w:szCs w:val="28"/>
        </w:rPr>
        <w:tab/>
      </w:r>
      <w:r w:rsidR="004778E0" w:rsidRPr="00C3174D">
        <w:rPr>
          <w:b/>
          <w:sz w:val="28"/>
          <w:szCs w:val="28"/>
        </w:rPr>
        <w:tab/>
      </w:r>
      <w:r w:rsidR="004778E0" w:rsidRPr="00C3174D">
        <w:rPr>
          <w:b/>
          <w:sz w:val="28"/>
          <w:szCs w:val="28"/>
        </w:rPr>
        <w:tab/>
      </w:r>
      <w:r w:rsidR="004778E0" w:rsidRPr="00C3174D">
        <w:rPr>
          <w:b/>
          <w:sz w:val="28"/>
          <w:szCs w:val="28"/>
        </w:rPr>
        <w:tab/>
      </w:r>
      <w:r w:rsidR="004778E0" w:rsidRPr="00C3174D">
        <w:rPr>
          <w:b/>
          <w:sz w:val="28"/>
          <w:szCs w:val="28"/>
        </w:rPr>
        <w:tab/>
      </w:r>
      <w:r w:rsidRPr="00C3174D">
        <w:rPr>
          <w:b/>
          <w:sz w:val="28"/>
          <w:szCs w:val="28"/>
        </w:rPr>
        <w:t>С.Г.Нестеренко</w:t>
      </w:r>
    </w:p>
    <w:p w:rsidR="00A322F9" w:rsidRDefault="00545F2C" w:rsidP="0021523B">
      <w:pPr>
        <w:tabs>
          <w:tab w:val="left" w:pos="4253"/>
        </w:tabs>
        <w:ind w:right="-1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</w:t>
      </w:r>
      <w:r w:rsidR="00C3174D">
        <w:rPr>
          <w:sz w:val="28"/>
          <w:szCs w:val="28"/>
        </w:rPr>
        <w:t xml:space="preserve">                                                       </w:t>
      </w:r>
    </w:p>
    <w:p w:rsidR="00545F2C" w:rsidRDefault="00545F2C" w:rsidP="00545F2C">
      <w:pPr>
        <w:ind w:right="-1"/>
        <w:rPr>
          <w:sz w:val="28"/>
          <w:szCs w:val="28"/>
        </w:rPr>
      </w:pPr>
    </w:p>
    <w:sectPr w:rsidR="00545F2C" w:rsidSect="005D0592">
      <w:pgSz w:w="11906" w:h="16838"/>
      <w:pgMar w:top="568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15A98"/>
    <w:rsid w:val="0007442E"/>
    <w:rsid w:val="000C0AFF"/>
    <w:rsid w:val="000C6366"/>
    <w:rsid w:val="00112B4B"/>
    <w:rsid w:val="00115A98"/>
    <w:rsid w:val="00151D05"/>
    <w:rsid w:val="001C3F70"/>
    <w:rsid w:val="0021523B"/>
    <w:rsid w:val="00243E97"/>
    <w:rsid w:val="002C71DD"/>
    <w:rsid w:val="0030691B"/>
    <w:rsid w:val="00310111"/>
    <w:rsid w:val="0032423E"/>
    <w:rsid w:val="00374F0D"/>
    <w:rsid w:val="003D3360"/>
    <w:rsid w:val="003E3972"/>
    <w:rsid w:val="0040641B"/>
    <w:rsid w:val="00410023"/>
    <w:rsid w:val="00414DED"/>
    <w:rsid w:val="004452C8"/>
    <w:rsid w:val="00451E0A"/>
    <w:rsid w:val="004778E0"/>
    <w:rsid w:val="00497615"/>
    <w:rsid w:val="004E20C2"/>
    <w:rsid w:val="004F1A6A"/>
    <w:rsid w:val="00531929"/>
    <w:rsid w:val="00545F2C"/>
    <w:rsid w:val="00547D10"/>
    <w:rsid w:val="005C1BCC"/>
    <w:rsid w:val="005D0381"/>
    <w:rsid w:val="005D0592"/>
    <w:rsid w:val="005E4AEB"/>
    <w:rsid w:val="00673617"/>
    <w:rsid w:val="006D5484"/>
    <w:rsid w:val="006E3C1E"/>
    <w:rsid w:val="00764B53"/>
    <w:rsid w:val="00771B40"/>
    <w:rsid w:val="007810DE"/>
    <w:rsid w:val="007921CD"/>
    <w:rsid w:val="007B6FF6"/>
    <w:rsid w:val="007C0CAA"/>
    <w:rsid w:val="0080759E"/>
    <w:rsid w:val="0082585D"/>
    <w:rsid w:val="008347BF"/>
    <w:rsid w:val="008969F1"/>
    <w:rsid w:val="00943D65"/>
    <w:rsid w:val="009728EB"/>
    <w:rsid w:val="009D25BB"/>
    <w:rsid w:val="009F25FE"/>
    <w:rsid w:val="00A21AB5"/>
    <w:rsid w:val="00A322F9"/>
    <w:rsid w:val="00A407D8"/>
    <w:rsid w:val="00A703E7"/>
    <w:rsid w:val="00AE06E7"/>
    <w:rsid w:val="00B9079D"/>
    <w:rsid w:val="00C3174D"/>
    <w:rsid w:val="00CB205C"/>
    <w:rsid w:val="00D11000"/>
    <w:rsid w:val="00D267A5"/>
    <w:rsid w:val="00D61555"/>
    <w:rsid w:val="00EA2452"/>
    <w:rsid w:val="00EA6F67"/>
    <w:rsid w:val="00F9693F"/>
    <w:rsid w:val="00FB2CA0"/>
    <w:rsid w:val="00FB58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5A98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115A98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locked/>
    <w:rsid w:val="00115A98"/>
    <w:rPr>
      <w:rFonts w:ascii="Tahoma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rsid w:val="00115A98"/>
    <w:rPr>
      <w:rFonts w:cs="Times New Roman"/>
      <w:color w:val="0000FF"/>
      <w:u w:val="single"/>
    </w:rPr>
  </w:style>
  <w:style w:type="paragraph" w:customStyle="1" w:styleId="ConsTitle">
    <w:name w:val="ConsTitle"/>
    <w:link w:val="ConsTitle0"/>
    <w:uiPriority w:val="99"/>
    <w:rsid w:val="00115A98"/>
    <w:pPr>
      <w:widowControl w:val="0"/>
      <w:autoSpaceDE w:val="0"/>
      <w:autoSpaceDN w:val="0"/>
      <w:adjustRightInd w:val="0"/>
      <w:ind w:right="19772"/>
    </w:pPr>
    <w:rPr>
      <w:rFonts w:ascii="Arial" w:hAnsi="Arial"/>
      <w:b/>
      <w:sz w:val="22"/>
      <w:szCs w:val="22"/>
    </w:rPr>
  </w:style>
  <w:style w:type="character" w:customStyle="1" w:styleId="ConsTitle0">
    <w:name w:val="ConsTitle Знак"/>
    <w:link w:val="ConsTitle"/>
    <w:uiPriority w:val="99"/>
    <w:locked/>
    <w:rsid w:val="00115A98"/>
    <w:rPr>
      <w:rFonts w:ascii="Arial" w:hAnsi="Arial"/>
      <w:b/>
      <w:sz w:val="22"/>
      <w:szCs w:val="22"/>
      <w:lang w:eastAsia="ru-RU" w:bidi="ar-SA"/>
    </w:rPr>
  </w:style>
  <w:style w:type="paragraph" w:styleId="a6">
    <w:name w:val="List Paragraph"/>
    <w:basedOn w:val="a"/>
    <w:uiPriority w:val="99"/>
    <w:qFormat/>
    <w:rsid w:val="00A407D8"/>
    <w:pPr>
      <w:ind w:left="720"/>
      <w:contextualSpacing/>
    </w:pPr>
  </w:style>
  <w:style w:type="character" w:customStyle="1" w:styleId="a7">
    <w:name w:val="Цветовое выделение для Нормальный"/>
    <w:rsid w:val="009728EB"/>
  </w:style>
  <w:style w:type="paragraph" w:customStyle="1" w:styleId="western">
    <w:name w:val="western"/>
    <w:basedOn w:val="a"/>
    <w:rsid w:val="00C3174D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sovmo.rk.gov.ru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DNA7 X86</cp:lastModifiedBy>
  <cp:revision>4</cp:revision>
  <cp:lastPrinted>2024-12-19T08:02:00Z</cp:lastPrinted>
  <dcterms:created xsi:type="dcterms:W3CDTF">2024-11-22T08:52:00Z</dcterms:created>
  <dcterms:modified xsi:type="dcterms:W3CDTF">2024-12-19T08:03:00Z</dcterms:modified>
</cp:coreProperties>
</file>