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590" w:rsidRPr="00261DCA" w:rsidRDefault="00467590" w:rsidP="00467590">
      <w:pPr>
        <w:jc w:val="center"/>
        <w:rPr>
          <w:rFonts w:eastAsia="Calibri"/>
          <w:sz w:val="28"/>
          <w:szCs w:val="28"/>
        </w:rPr>
      </w:pPr>
      <w:r w:rsidRPr="00261DCA">
        <w:rPr>
          <w:rFonts w:eastAsia="Calibri"/>
          <w:noProof/>
          <w:sz w:val="28"/>
          <w:szCs w:val="28"/>
        </w:rPr>
        <w:drawing>
          <wp:inline distT="0" distB="0" distL="0" distR="0">
            <wp:extent cx="543560" cy="577850"/>
            <wp:effectExtent l="19050" t="0" r="8890" b="0"/>
            <wp:docPr id="5"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7"/>
                    <a:srcRect/>
                    <a:stretch>
                      <a:fillRect/>
                    </a:stretch>
                  </pic:blipFill>
                  <pic:spPr bwMode="auto">
                    <a:xfrm>
                      <a:off x="0" y="0"/>
                      <a:ext cx="543560" cy="577850"/>
                    </a:xfrm>
                    <a:prstGeom prst="rect">
                      <a:avLst/>
                    </a:prstGeom>
                    <a:noFill/>
                    <a:ln w="9525">
                      <a:noFill/>
                      <a:miter lim="800000"/>
                      <a:headEnd/>
                      <a:tailEnd/>
                    </a:ln>
                  </pic:spPr>
                </pic:pic>
              </a:graphicData>
            </a:graphic>
          </wp:inline>
        </w:drawing>
      </w:r>
    </w:p>
    <w:p w:rsidR="00467590" w:rsidRPr="00261DCA" w:rsidRDefault="00467590" w:rsidP="00467590">
      <w:pPr>
        <w:jc w:val="center"/>
        <w:rPr>
          <w:rFonts w:eastAsia="Calibri"/>
          <w:b/>
          <w:sz w:val="28"/>
          <w:szCs w:val="28"/>
        </w:rPr>
      </w:pPr>
      <w:r w:rsidRPr="00261DCA">
        <w:rPr>
          <w:rFonts w:eastAsia="Calibri"/>
          <w:b/>
          <w:sz w:val="28"/>
          <w:szCs w:val="28"/>
        </w:rPr>
        <w:t>АДМИНИСТРАЦИЯ КРАСНОФЛОТСКОГО СЕЛЬСКОГО ПОСЕЛЕНИЯ СОВЕТСКОГО РАЙОНА РЕСПУБЛИКИ КРЫМ</w:t>
      </w:r>
    </w:p>
    <w:p w:rsidR="00467590" w:rsidRPr="00261DCA" w:rsidRDefault="00467590" w:rsidP="00467590">
      <w:pPr>
        <w:jc w:val="center"/>
        <w:rPr>
          <w:rFonts w:eastAsia="Calibri"/>
          <w:b/>
          <w:sz w:val="28"/>
          <w:szCs w:val="28"/>
        </w:rPr>
      </w:pPr>
    </w:p>
    <w:tbl>
      <w:tblPr>
        <w:tblW w:w="10032" w:type="dxa"/>
        <w:tblInd w:w="-176" w:type="dxa"/>
        <w:tblLook w:val="04A0"/>
      </w:tblPr>
      <w:tblGrid>
        <w:gridCol w:w="5246"/>
        <w:gridCol w:w="4786"/>
      </w:tblGrid>
      <w:tr w:rsidR="00467590" w:rsidRPr="00261DCA" w:rsidTr="003F7866">
        <w:tc>
          <w:tcPr>
            <w:tcW w:w="5246" w:type="dxa"/>
            <w:hideMark/>
          </w:tcPr>
          <w:p w:rsidR="00467590" w:rsidRPr="00261DCA" w:rsidRDefault="00467590" w:rsidP="003F7866">
            <w:pPr>
              <w:ind w:left="-142" w:right="-250"/>
              <w:jc w:val="center"/>
              <w:rPr>
                <w:rFonts w:eastAsia="Calibri"/>
                <w:b/>
                <w:sz w:val="28"/>
                <w:szCs w:val="28"/>
              </w:rPr>
            </w:pPr>
            <w:r w:rsidRPr="00261DCA">
              <w:rPr>
                <w:rFonts w:eastAsia="Calibri"/>
                <w:b/>
                <w:sz w:val="28"/>
                <w:szCs w:val="28"/>
              </w:rPr>
              <w:t>АДМ</w:t>
            </w:r>
            <w:r w:rsidRPr="00261DCA">
              <w:rPr>
                <w:rFonts w:eastAsia="Calibri"/>
                <w:b/>
                <w:sz w:val="28"/>
                <w:szCs w:val="28"/>
                <w:lang w:val="uk-UA"/>
              </w:rPr>
              <w:t>І</w:t>
            </w:r>
            <w:r w:rsidRPr="00261DCA">
              <w:rPr>
                <w:rFonts w:eastAsia="Calibri"/>
                <w:b/>
                <w:sz w:val="28"/>
                <w:szCs w:val="28"/>
              </w:rPr>
              <w:t>Н</w:t>
            </w:r>
            <w:r w:rsidRPr="00261DCA">
              <w:rPr>
                <w:rFonts w:eastAsia="Calibri"/>
                <w:b/>
                <w:sz w:val="28"/>
                <w:szCs w:val="28"/>
                <w:lang w:val="uk-UA"/>
              </w:rPr>
              <w:t>І</w:t>
            </w:r>
            <w:r w:rsidRPr="00261DCA">
              <w:rPr>
                <w:rFonts w:eastAsia="Calibri"/>
                <w:b/>
                <w:sz w:val="28"/>
                <w:szCs w:val="28"/>
              </w:rPr>
              <w:t>СТРАЦ</w:t>
            </w:r>
            <w:r w:rsidRPr="00261DCA">
              <w:rPr>
                <w:rFonts w:eastAsia="Calibri"/>
                <w:b/>
                <w:sz w:val="28"/>
                <w:szCs w:val="28"/>
                <w:lang w:val="uk-UA"/>
              </w:rPr>
              <w:t>І</w:t>
            </w:r>
            <w:r w:rsidRPr="00261DCA">
              <w:rPr>
                <w:rFonts w:eastAsia="Calibri"/>
                <w:b/>
                <w:sz w:val="28"/>
                <w:szCs w:val="28"/>
              </w:rPr>
              <w:t>Я К</w:t>
            </w:r>
            <w:r w:rsidRPr="00261DCA">
              <w:rPr>
                <w:rFonts w:eastAsia="Calibri"/>
                <w:b/>
                <w:sz w:val="28"/>
                <w:szCs w:val="28"/>
                <w:lang w:val="uk-UA"/>
              </w:rPr>
              <w:t>РАСНОФЛОТСЬ</w:t>
            </w:r>
            <w:r w:rsidRPr="00261DCA">
              <w:rPr>
                <w:rFonts w:eastAsia="Calibri"/>
                <w:b/>
                <w:sz w:val="28"/>
                <w:szCs w:val="28"/>
              </w:rPr>
              <w:t>КОГО</w:t>
            </w:r>
          </w:p>
          <w:p w:rsidR="00467590" w:rsidRPr="00261DCA" w:rsidRDefault="00467590" w:rsidP="003F7866">
            <w:pPr>
              <w:jc w:val="center"/>
              <w:rPr>
                <w:rFonts w:eastAsia="Calibri"/>
                <w:b/>
                <w:sz w:val="28"/>
                <w:szCs w:val="28"/>
              </w:rPr>
            </w:pPr>
            <w:r w:rsidRPr="00261DCA">
              <w:rPr>
                <w:rFonts w:eastAsia="Calibri"/>
                <w:b/>
                <w:sz w:val="28"/>
                <w:szCs w:val="28"/>
              </w:rPr>
              <w:t>С</w:t>
            </w:r>
            <w:r w:rsidRPr="00261DCA">
              <w:rPr>
                <w:rFonts w:eastAsia="Calibri"/>
                <w:b/>
                <w:sz w:val="28"/>
                <w:szCs w:val="28"/>
                <w:lang w:val="uk-UA"/>
              </w:rPr>
              <w:t xml:space="preserve">ІЛЬСЬКОГО ПОСЕЛЕННЯ </w:t>
            </w:r>
            <w:r w:rsidRPr="00261DCA">
              <w:rPr>
                <w:rFonts w:eastAsia="Calibri"/>
                <w:b/>
                <w:sz w:val="28"/>
                <w:szCs w:val="28"/>
              </w:rPr>
              <w:t>СОВ</w:t>
            </w:r>
            <w:r w:rsidRPr="00261DCA">
              <w:rPr>
                <w:rFonts w:eastAsia="Calibri"/>
                <w:b/>
                <w:sz w:val="28"/>
                <w:szCs w:val="28"/>
                <w:lang w:val="uk-UA"/>
              </w:rPr>
              <w:t>ЄТСЬКОГО РАЙОНУ</w:t>
            </w:r>
          </w:p>
          <w:p w:rsidR="00467590" w:rsidRPr="00261DCA" w:rsidRDefault="00467590" w:rsidP="003F7866">
            <w:pPr>
              <w:jc w:val="center"/>
              <w:rPr>
                <w:rFonts w:eastAsia="Calibri"/>
                <w:sz w:val="28"/>
                <w:szCs w:val="28"/>
                <w:lang w:val="uk-UA"/>
              </w:rPr>
            </w:pPr>
            <w:r w:rsidRPr="00261DCA">
              <w:rPr>
                <w:rFonts w:eastAsia="Calibri"/>
                <w:b/>
                <w:sz w:val="28"/>
                <w:szCs w:val="28"/>
              </w:rPr>
              <w:t>РЕСПУБЛ</w:t>
            </w:r>
            <w:r w:rsidRPr="00261DCA">
              <w:rPr>
                <w:rFonts w:eastAsia="Calibri"/>
                <w:b/>
                <w:sz w:val="28"/>
                <w:szCs w:val="28"/>
                <w:lang w:val="uk-UA"/>
              </w:rPr>
              <w:t>ІКИ</w:t>
            </w:r>
            <w:r w:rsidRPr="00261DCA">
              <w:rPr>
                <w:rFonts w:eastAsia="Calibri"/>
                <w:b/>
                <w:sz w:val="28"/>
                <w:szCs w:val="28"/>
              </w:rPr>
              <w:t xml:space="preserve"> КР</w:t>
            </w:r>
            <w:r w:rsidRPr="00261DCA">
              <w:rPr>
                <w:rFonts w:eastAsia="Calibri"/>
                <w:b/>
                <w:sz w:val="28"/>
                <w:szCs w:val="28"/>
                <w:lang w:val="uk-UA"/>
              </w:rPr>
              <w:t>И</w:t>
            </w:r>
            <w:r w:rsidRPr="00261DCA">
              <w:rPr>
                <w:rFonts w:eastAsia="Calibri"/>
                <w:b/>
                <w:sz w:val="28"/>
                <w:szCs w:val="28"/>
              </w:rPr>
              <w:t>М</w:t>
            </w:r>
          </w:p>
        </w:tc>
        <w:tc>
          <w:tcPr>
            <w:tcW w:w="4786" w:type="dxa"/>
            <w:hideMark/>
          </w:tcPr>
          <w:p w:rsidR="00467590" w:rsidRPr="00261DCA" w:rsidRDefault="00467590" w:rsidP="003F7866">
            <w:pPr>
              <w:ind w:left="175" w:hanging="175"/>
              <w:jc w:val="center"/>
              <w:rPr>
                <w:rFonts w:eastAsia="Calibri"/>
                <w:sz w:val="28"/>
                <w:szCs w:val="28"/>
                <w:lang w:val="uk-UA"/>
              </w:rPr>
            </w:pPr>
            <w:r w:rsidRPr="00261DCA">
              <w:rPr>
                <w:rFonts w:eastAsia="Calibri"/>
                <w:b/>
                <w:sz w:val="28"/>
                <w:szCs w:val="28"/>
                <w:lang w:val="uk-UA"/>
              </w:rPr>
              <w:t xml:space="preserve">КЪЫРЫМ ДЖУМХУРИЕТИ                                                СОВЕТСКИЙ БОЛЮГИ </w:t>
            </w:r>
            <w:r w:rsidRPr="00261DCA">
              <w:rPr>
                <w:rFonts w:eastAsia="Calibri"/>
                <w:b/>
                <w:sz w:val="28"/>
                <w:szCs w:val="28"/>
              </w:rPr>
              <w:t>КРАСНОФЛОТСКОЕ</w:t>
            </w:r>
            <w:r w:rsidRPr="00261DCA">
              <w:rPr>
                <w:rFonts w:eastAsia="Calibri"/>
                <w:b/>
                <w:sz w:val="28"/>
                <w:szCs w:val="28"/>
                <w:lang w:val="uk-UA"/>
              </w:rPr>
              <w:t xml:space="preserve"> КОЙ КЪАСАБАСЫНЫНЪ ИДАРЕСИ</w:t>
            </w:r>
          </w:p>
        </w:tc>
      </w:tr>
    </w:tbl>
    <w:p w:rsidR="00467590" w:rsidRPr="00261DCA" w:rsidRDefault="00701796" w:rsidP="00467590">
      <w:pPr>
        <w:rPr>
          <w:rFonts w:eastAsia="Calibri"/>
          <w:i/>
          <w:sz w:val="20"/>
          <w:szCs w:val="28"/>
          <w:lang w:val="uk-UA"/>
        </w:rPr>
      </w:pPr>
      <w:r w:rsidRPr="00701796">
        <w:rPr>
          <w:rFonts w:eastAsia="Calibri"/>
          <w:noProof/>
          <w:sz w:val="28"/>
          <w:szCs w:val="28"/>
        </w:rPr>
        <w:pict>
          <v:line id="Прямая соединительная линия 8" o:spid="_x0000_s1026" style="position:absolute;z-index:251662336;visibility:visible;mso-wrap-distance-top:-3e-5mm;mso-wrap-distance-bottom:-3e-5mm;mso-position-horizontal-relative:text;mso-position-vertical-relative:text" from="-18.3pt,11.7pt" to="492.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" o:allowincell="f" strokeweight="4.5pt">
            <v:stroke linestyle="thickThin"/>
            <w10:wrap type="square"/>
          </v:line>
        </w:pict>
      </w:r>
    </w:p>
    <w:p w:rsidR="00467590" w:rsidRDefault="00467590" w:rsidP="00467590">
      <w:pPr>
        <w:jc w:val="center"/>
        <w:rPr>
          <w:rFonts w:eastAsia="Times New Roman"/>
          <w:b/>
          <w:sz w:val="28"/>
          <w:szCs w:val="28"/>
        </w:rPr>
      </w:pPr>
      <w:r>
        <w:rPr>
          <w:rFonts w:eastAsia="Times New Roman"/>
          <w:b/>
          <w:sz w:val="28"/>
          <w:szCs w:val="28"/>
        </w:rPr>
        <w:t>ПОСТАНОВЛЕНИЕ</w:t>
      </w:r>
    </w:p>
    <w:p w:rsidR="00467590" w:rsidRPr="00261DCA" w:rsidRDefault="00467590" w:rsidP="00493009">
      <w:pPr>
        <w:jc w:val="center"/>
        <w:rPr>
          <w:rFonts w:eastAsia="Times New Roman"/>
          <w:b/>
          <w:sz w:val="28"/>
          <w:szCs w:val="28"/>
        </w:rPr>
      </w:pPr>
    </w:p>
    <w:p w:rsidR="00467590" w:rsidRPr="0041383B" w:rsidRDefault="00467590" w:rsidP="00493009">
      <w:pPr>
        <w:jc w:val="both"/>
        <w:rPr>
          <w:rFonts w:eastAsia="Times New Roman"/>
          <w:b/>
          <w:sz w:val="28"/>
          <w:szCs w:val="28"/>
        </w:rPr>
      </w:pPr>
      <w:r w:rsidRPr="0041383B">
        <w:rPr>
          <w:rFonts w:eastAsia="Times New Roman"/>
          <w:b/>
          <w:sz w:val="28"/>
          <w:szCs w:val="28"/>
        </w:rPr>
        <w:t xml:space="preserve">от </w:t>
      </w:r>
      <w:r w:rsidR="0041383B" w:rsidRPr="0041383B">
        <w:rPr>
          <w:rFonts w:eastAsia="Times New Roman"/>
          <w:b/>
          <w:sz w:val="28"/>
          <w:szCs w:val="28"/>
        </w:rPr>
        <w:t>26.12</w:t>
      </w:r>
      <w:r w:rsidRPr="0041383B">
        <w:rPr>
          <w:rFonts w:eastAsia="Times New Roman"/>
          <w:b/>
          <w:sz w:val="28"/>
          <w:szCs w:val="28"/>
        </w:rPr>
        <w:t>.2024 г</w:t>
      </w:r>
      <w:r w:rsidRPr="0041383B">
        <w:rPr>
          <w:rFonts w:eastAsia="Times New Roman"/>
          <w:b/>
          <w:sz w:val="28"/>
          <w:szCs w:val="28"/>
        </w:rPr>
        <w:tab/>
      </w:r>
      <w:r w:rsidRPr="0041383B">
        <w:rPr>
          <w:rFonts w:eastAsia="Times New Roman"/>
          <w:b/>
          <w:sz w:val="28"/>
          <w:szCs w:val="28"/>
        </w:rPr>
        <w:tab/>
      </w:r>
      <w:r w:rsidRPr="0041383B">
        <w:rPr>
          <w:rFonts w:eastAsia="Times New Roman"/>
          <w:b/>
          <w:sz w:val="28"/>
          <w:szCs w:val="28"/>
        </w:rPr>
        <w:tab/>
      </w:r>
      <w:r w:rsidRPr="0041383B">
        <w:rPr>
          <w:rFonts w:eastAsia="Times New Roman"/>
          <w:b/>
          <w:sz w:val="28"/>
          <w:szCs w:val="28"/>
        </w:rPr>
        <w:tab/>
      </w:r>
      <w:r w:rsidRPr="0041383B">
        <w:rPr>
          <w:rFonts w:eastAsia="Times New Roman"/>
          <w:b/>
          <w:sz w:val="28"/>
          <w:szCs w:val="28"/>
        </w:rPr>
        <w:tab/>
      </w:r>
      <w:r w:rsidRPr="0041383B">
        <w:rPr>
          <w:rFonts w:eastAsia="Times New Roman"/>
          <w:b/>
          <w:sz w:val="28"/>
          <w:szCs w:val="28"/>
        </w:rPr>
        <w:tab/>
      </w:r>
      <w:r w:rsidRPr="0041383B">
        <w:rPr>
          <w:rFonts w:eastAsia="Times New Roman"/>
          <w:b/>
          <w:sz w:val="28"/>
          <w:szCs w:val="28"/>
        </w:rPr>
        <w:tab/>
      </w:r>
      <w:r w:rsidRPr="0041383B">
        <w:rPr>
          <w:rFonts w:eastAsia="Times New Roman"/>
          <w:b/>
          <w:sz w:val="28"/>
          <w:szCs w:val="28"/>
        </w:rPr>
        <w:tab/>
      </w:r>
      <w:r w:rsidRPr="0041383B">
        <w:rPr>
          <w:rFonts w:eastAsia="Times New Roman"/>
          <w:b/>
          <w:sz w:val="28"/>
          <w:szCs w:val="28"/>
        </w:rPr>
        <w:tab/>
      </w:r>
      <w:r w:rsidRPr="0041383B">
        <w:rPr>
          <w:rFonts w:eastAsia="Times New Roman"/>
          <w:b/>
          <w:sz w:val="28"/>
          <w:szCs w:val="28"/>
        </w:rPr>
        <w:tab/>
        <w:t xml:space="preserve"> № </w:t>
      </w:r>
      <w:r w:rsidR="0041383B" w:rsidRPr="0041383B">
        <w:rPr>
          <w:rFonts w:eastAsia="Times New Roman"/>
          <w:b/>
          <w:sz w:val="28"/>
          <w:szCs w:val="28"/>
        </w:rPr>
        <w:t>150</w:t>
      </w:r>
    </w:p>
    <w:p w:rsidR="00467590" w:rsidRPr="0041383B" w:rsidRDefault="00467590" w:rsidP="00493009">
      <w:pPr>
        <w:jc w:val="both"/>
        <w:rPr>
          <w:rFonts w:eastAsia="Times New Roman"/>
          <w:b/>
          <w:sz w:val="28"/>
          <w:szCs w:val="28"/>
        </w:rPr>
      </w:pPr>
      <w:r w:rsidRPr="0041383B">
        <w:rPr>
          <w:rFonts w:eastAsia="Times New Roman"/>
          <w:b/>
          <w:sz w:val="28"/>
          <w:szCs w:val="28"/>
        </w:rPr>
        <w:t>с. Краснофлотское</w:t>
      </w:r>
    </w:p>
    <w:p w:rsidR="00140C0B" w:rsidRPr="0041383B" w:rsidRDefault="00140C0B" w:rsidP="00493009">
      <w:pPr>
        <w:jc w:val="both"/>
        <w:rPr>
          <w:b/>
          <w:sz w:val="28"/>
          <w:szCs w:val="28"/>
        </w:rPr>
      </w:pPr>
    </w:p>
    <w:p w:rsidR="00140C0B" w:rsidRPr="0041383B" w:rsidRDefault="00334292" w:rsidP="00493009">
      <w:pPr>
        <w:ind w:right="3060"/>
        <w:jc w:val="both"/>
        <w:rPr>
          <w:rFonts w:eastAsia="Times New Roman"/>
          <w:b/>
          <w:sz w:val="28"/>
          <w:szCs w:val="28"/>
        </w:rPr>
      </w:pPr>
      <w:r w:rsidRPr="0041383B">
        <w:rPr>
          <w:rFonts w:eastAsia="Times New Roman"/>
          <w:b/>
          <w:sz w:val="28"/>
          <w:szCs w:val="28"/>
        </w:rPr>
        <w:t>Об утверждении Административного регламента предоставления муниципальной услуги «</w:t>
      </w:r>
      <w:r w:rsidR="00866FC2" w:rsidRPr="0041383B">
        <w:rPr>
          <w:rFonts w:eastAsia="Times New Roman"/>
          <w:b/>
          <w:sz w:val="28"/>
          <w:szCs w:val="28"/>
        </w:rPr>
        <w:t xml:space="preserve">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w:t>
      </w:r>
      <w:r w:rsidR="00467590" w:rsidRPr="0041383B">
        <w:rPr>
          <w:rFonts w:eastAsia="Times New Roman"/>
          <w:b/>
          <w:sz w:val="28"/>
          <w:szCs w:val="28"/>
        </w:rPr>
        <w:t>Краснофлотск</w:t>
      </w:r>
      <w:r w:rsidR="00866FC2" w:rsidRPr="0041383B">
        <w:rPr>
          <w:rFonts w:eastAsia="Times New Roman"/>
          <w:b/>
          <w:sz w:val="28"/>
          <w:szCs w:val="28"/>
        </w:rPr>
        <w:t xml:space="preserve">ого сельского поселения </w:t>
      </w:r>
      <w:r w:rsidR="00467590" w:rsidRPr="0041383B">
        <w:rPr>
          <w:rFonts w:eastAsia="Times New Roman"/>
          <w:b/>
          <w:sz w:val="28"/>
          <w:szCs w:val="28"/>
        </w:rPr>
        <w:t>Советск</w:t>
      </w:r>
      <w:r w:rsidR="00866FC2" w:rsidRPr="0041383B">
        <w:rPr>
          <w:rFonts w:eastAsia="Times New Roman"/>
          <w:b/>
          <w:sz w:val="28"/>
          <w:szCs w:val="28"/>
        </w:rPr>
        <w:t>ого района Республики Крым</w:t>
      </w:r>
    </w:p>
    <w:p w:rsidR="00140C0B" w:rsidRPr="0041383B" w:rsidRDefault="00140C0B" w:rsidP="00493009">
      <w:pPr>
        <w:jc w:val="both"/>
        <w:rPr>
          <w:sz w:val="28"/>
          <w:szCs w:val="28"/>
        </w:rPr>
      </w:pPr>
    </w:p>
    <w:p w:rsidR="00334292" w:rsidRPr="0041383B" w:rsidRDefault="00334292" w:rsidP="00493009">
      <w:pPr>
        <w:ind w:firstLine="709"/>
        <w:jc w:val="both"/>
        <w:rPr>
          <w:rFonts w:eastAsia="Times New Roman"/>
          <w:sz w:val="28"/>
          <w:szCs w:val="28"/>
        </w:rPr>
      </w:pPr>
      <w:r w:rsidRPr="0041383B">
        <w:rPr>
          <w:rFonts w:eastAsia="Times New Roman"/>
          <w:sz w:val="28"/>
          <w:szCs w:val="28"/>
        </w:rPr>
        <w:t xml:space="preserve">Руководствуясь Федеральным законом от 27.07.2010 № 210-ФЗ «Об организации предоставления государственных и муниципальных услуг», в соответствии с Федеральным законом от 06.10.2003 № 131-ФЗ «Об общих принципах организации местного самоуправления в Российской Федерации», с целью реализации мероприятий по типизации муниципальных услуг в Республике Крым, руководствуясь Уставом </w:t>
      </w:r>
      <w:r w:rsidR="00467590" w:rsidRPr="0041383B">
        <w:rPr>
          <w:rFonts w:eastAsia="Times New Roman"/>
          <w:sz w:val="28"/>
          <w:szCs w:val="28"/>
        </w:rPr>
        <w:t>Краснофлотск</w:t>
      </w:r>
      <w:r w:rsidRPr="0041383B">
        <w:rPr>
          <w:rFonts w:eastAsia="Times New Roman"/>
          <w:sz w:val="28"/>
          <w:szCs w:val="28"/>
        </w:rPr>
        <w:t xml:space="preserve">ого сельского поселения, администрация </w:t>
      </w:r>
      <w:r w:rsidR="00467590" w:rsidRPr="0041383B">
        <w:rPr>
          <w:rFonts w:eastAsia="Times New Roman"/>
          <w:sz w:val="28"/>
          <w:szCs w:val="28"/>
        </w:rPr>
        <w:t>Краснофлотск</w:t>
      </w:r>
      <w:r w:rsidRPr="0041383B">
        <w:rPr>
          <w:rFonts w:eastAsia="Times New Roman"/>
          <w:sz w:val="28"/>
          <w:szCs w:val="28"/>
        </w:rPr>
        <w:t>ого сельского поселения</w:t>
      </w:r>
    </w:p>
    <w:p w:rsidR="00493009" w:rsidRPr="0041383B" w:rsidRDefault="00493009" w:rsidP="00493009">
      <w:pPr>
        <w:ind w:firstLine="709"/>
        <w:jc w:val="both"/>
        <w:rPr>
          <w:rFonts w:eastAsia="Times New Roman"/>
          <w:sz w:val="28"/>
          <w:szCs w:val="28"/>
        </w:rPr>
      </w:pPr>
    </w:p>
    <w:p w:rsidR="00140C0B" w:rsidRPr="0041383B" w:rsidRDefault="00DD379F" w:rsidP="00493009">
      <w:pPr>
        <w:jc w:val="both"/>
        <w:rPr>
          <w:rFonts w:eastAsia="Times New Roman"/>
          <w:b/>
          <w:bCs/>
          <w:sz w:val="28"/>
          <w:szCs w:val="28"/>
        </w:rPr>
      </w:pPr>
      <w:r w:rsidRPr="0041383B">
        <w:rPr>
          <w:rFonts w:eastAsia="Times New Roman"/>
          <w:b/>
          <w:bCs/>
          <w:sz w:val="28"/>
          <w:szCs w:val="28"/>
        </w:rPr>
        <w:t>ПОСТАНОВЛЯЕТ:</w:t>
      </w:r>
    </w:p>
    <w:p w:rsidR="00493009" w:rsidRPr="0041383B" w:rsidRDefault="00493009" w:rsidP="00493009">
      <w:pPr>
        <w:jc w:val="both"/>
        <w:rPr>
          <w:sz w:val="28"/>
          <w:szCs w:val="28"/>
        </w:rPr>
      </w:pPr>
    </w:p>
    <w:p w:rsidR="00334292" w:rsidRPr="0041383B" w:rsidRDefault="00334292" w:rsidP="00493009">
      <w:pPr>
        <w:ind w:firstLine="709"/>
        <w:jc w:val="both"/>
        <w:rPr>
          <w:rFonts w:eastAsia="Times New Roman"/>
          <w:sz w:val="28"/>
          <w:szCs w:val="28"/>
        </w:rPr>
      </w:pPr>
      <w:r w:rsidRPr="0041383B">
        <w:rPr>
          <w:rFonts w:eastAsia="Times New Roman"/>
          <w:sz w:val="28"/>
          <w:szCs w:val="28"/>
        </w:rPr>
        <w:t>1. Утвердить прилагаемый Административный регламент предоставления муниципальной услуги «</w:t>
      </w:r>
      <w:r w:rsidR="00866FC2" w:rsidRPr="0041383B">
        <w:rPr>
          <w:rFonts w:eastAsia="Times New Roman"/>
          <w:sz w:val="28"/>
          <w:szCs w:val="28"/>
        </w:rPr>
        <w:t xml:space="preserve">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w:t>
      </w:r>
      <w:r w:rsidR="00467590" w:rsidRPr="0041383B">
        <w:rPr>
          <w:rFonts w:eastAsia="Times New Roman"/>
          <w:sz w:val="28"/>
          <w:szCs w:val="28"/>
        </w:rPr>
        <w:t>Краснофлотск</w:t>
      </w:r>
      <w:r w:rsidR="00866FC2" w:rsidRPr="0041383B">
        <w:rPr>
          <w:rFonts w:eastAsia="Times New Roman"/>
          <w:sz w:val="28"/>
          <w:szCs w:val="28"/>
        </w:rPr>
        <w:t xml:space="preserve">ого сельского поселения </w:t>
      </w:r>
      <w:r w:rsidR="00467590" w:rsidRPr="0041383B">
        <w:rPr>
          <w:rFonts w:eastAsia="Times New Roman"/>
          <w:sz w:val="28"/>
          <w:szCs w:val="28"/>
        </w:rPr>
        <w:t>Советск</w:t>
      </w:r>
      <w:r w:rsidR="00866FC2" w:rsidRPr="0041383B">
        <w:rPr>
          <w:rFonts w:eastAsia="Times New Roman"/>
          <w:sz w:val="28"/>
          <w:szCs w:val="28"/>
        </w:rPr>
        <w:t>ого района Республики Крым</w:t>
      </w:r>
      <w:r w:rsidRPr="0041383B">
        <w:rPr>
          <w:rFonts w:eastAsia="Times New Roman"/>
          <w:sz w:val="28"/>
          <w:szCs w:val="28"/>
        </w:rPr>
        <w:t xml:space="preserve"> (прилагается).</w:t>
      </w:r>
    </w:p>
    <w:p w:rsidR="0041383B" w:rsidRPr="00316C25" w:rsidRDefault="00334292" w:rsidP="0041383B">
      <w:pPr>
        <w:tabs>
          <w:tab w:val="left" w:pos="900"/>
        </w:tabs>
        <w:spacing w:line="240" w:lineRule="atLeast"/>
        <w:ind w:firstLine="709"/>
        <w:jc w:val="both"/>
        <w:rPr>
          <w:sz w:val="28"/>
          <w:szCs w:val="28"/>
        </w:rPr>
      </w:pPr>
      <w:r w:rsidRPr="0041383B">
        <w:rPr>
          <w:rFonts w:eastAsia="Times New Roman"/>
          <w:sz w:val="28"/>
          <w:szCs w:val="28"/>
        </w:rPr>
        <w:t xml:space="preserve">2. </w:t>
      </w:r>
      <w:r w:rsidR="0041383B" w:rsidRPr="00316C25">
        <w:rPr>
          <w:bCs/>
          <w:sz w:val="28"/>
          <w:szCs w:val="28"/>
        </w:rPr>
        <w:t xml:space="preserve">Настоящее постановление подлежит обнародованию </w:t>
      </w:r>
      <w:r w:rsidR="0041383B" w:rsidRPr="00316C25">
        <w:rPr>
          <w:rFonts w:eastAsia="Calibri"/>
          <w:bCs/>
          <w:sz w:val="28"/>
          <w:szCs w:val="28"/>
        </w:rPr>
        <w:t xml:space="preserve">в сетевом издании "Официальный сайт </w:t>
      </w:r>
      <w:r w:rsidR="0041383B">
        <w:rPr>
          <w:rFonts w:eastAsia="Calibri"/>
          <w:bCs/>
          <w:sz w:val="28"/>
          <w:szCs w:val="28"/>
        </w:rPr>
        <w:t xml:space="preserve">Краснофлотского </w:t>
      </w:r>
      <w:r w:rsidR="0041383B" w:rsidRPr="00316C25">
        <w:rPr>
          <w:rFonts w:eastAsia="Calibri"/>
          <w:bCs/>
          <w:sz w:val="28"/>
          <w:szCs w:val="28"/>
        </w:rPr>
        <w:t xml:space="preserve">сельского поселения Советского района Республики Крым" </w:t>
      </w:r>
      <w:r w:rsidR="0041383B" w:rsidRPr="00944864">
        <w:rPr>
          <w:rFonts w:eastAsia="Times New Roman"/>
          <w:bCs/>
          <w:color w:val="000000"/>
          <w:sz w:val="28"/>
          <w:szCs w:val="28"/>
        </w:rPr>
        <w:t>ЭЛ № ФС 77-87664 от 09.07.2024</w:t>
      </w:r>
      <w:r w:rsidR="0041383B" w:rsidRPr="00316C25">
        <w:rPr>
          <w:rFonts w:eastAsia="Calibri"/>
          <w:bCs/>
          <w:sz w:val="28"/>
          <w:szCs w:val="28"/>
        </w:rPr>
        <w:t xml:space="preserve"> (</w:t>
      </w:r>
      <w:hyperlink r:id="rId8" w:history="1">
        <w:r w:rsidR="0041383B" w:rsidRPr="00944864">
          <w:rPr>
            <w:rStyle w:val="a3"/>
            <w:rFonts w:eastAsia="Calibri"/>
            <w:bCs/>
            <w:sz w:val="28"/>
            <w:szCs w:val="28"/>
          </w:rPr>
          <w:t>https://adm-kf.ru/</w:t>
        </w:r>
        <w:r w:rsidR="0041383B" w:rsidRPr="00316C25">
          <w:rPr>
            <w:rStyle w:val="a3"/>
            <w:rFonts w:eastAsia="Calibri"/>
            <w:bCs/>
            <w:sz w:val="28"/>
            <w:szCs w:val="28"/>
          </w:rPr>
          <w:t>/</w:t>
        </w:r>
      </w:hyperlink>
      <w:r w:rsidR="0041383B" w:rsidRPr="00316C25">
        <w:rPr>
          <w:rFonts w:eastAsia="Calibri"/>
          <w:bCs/>
          <w:sz w:val="28"/>
          <w:szCs w:val="28"/>
        </w:rPr>
        <w:t>)</w:t>
      </w:r>
      <w:r w:rsidR="0041383B" w:rsidRPr="00316C25">
        <w:rPr>
          <w:bCs/>
          <w:sz w:val="28"/>
          <w:szCs w:val="28"/>
        </w:rPr>
        <w:t xml:space="preserve"> а так же на официальном Портале Правительства Республики Крым на странице Советского района Республики Крым (</w:t>
      </w:r>
      <w:r w:rsidR="0041383B" w:rsidRPr="00316C25">
        <w:rPr>
          <w:sz w:val="28"/>
          <w:szCs w:val="28"/>
        </w:rPr>
        <w:t>http://</w:t>
      </w:r>
      <w:r w:rsidR="0041383B" w:rsidRPr="00316C25">
        <w:rPr>
          <w:rFonts w:eastAsia="Calibri"/>
          <w:sz w:val="28"/>
          <w:szCs w:val="28"/>
        </w:rPr>
        <w:t xml:space="preserve"> </w:t>
      </w:r>
      <w:r w:rsidR="0041383B" w:rsidRPr="00316C25">
        <w:rPr>
          <w:rFonts w:eastAsia="Calibri"/>
          <w:sz w:val="28"/>
          <w:szCs w:val="28"/>
          <w:lang w:val="en-US"/>
        </w:rPr>
        <w:t>sovmo</w:t>
      </w:r>
      <w:r w:rsidR="0041383B" w:rsidRPr="00316C25">
        <w:rPr>
          <w:sz w:val="28"/>
          <w:szCs w:val="28"/>
        </w:rPr>
        <w:t>.rk.gov.ru</w:t>
      </w:r>
      <w:r w:rsidR="0041383B" w:rsidRPr="00316C25">
        <w:rPr>
          <w:bCs/>
          <w:sz w:val="28"/>
          <w:szCs w:val="28"/>
        </w:rPr>
        <w:t xml:space="preserve">) в разделе – Муниципальные образования района, подраздел </w:t>
      </w:r>
      <w:r w:rsidR="0041383B">
        <w:rPr>
          <w:bCs/>
          <w:sz w:val="28"/>
          <w:szCs w:val="28"/>
        </w:rPr>
        <w:t>Краснофлотское</w:t>
      </w:r>
      <w:r w:rsidR="0041383B" w:rsidRPr="00316C25">
        <w:rPr>
          <w:bCs/>
          <w:sz w:val="28"/>
          <w:szCs w:val="28"/>
        </w:rPr>
        <w:t xml:space="preserve"> сельское поселение, и на </w:t>
      </w:r>
      <w:r w:rsidR="0041383B" w:rsidRPr="00316C25">
        <w:rPr>
          <w:bCs/>
          <w:sz w:val="28"/>
          <w:szCs w:val="28"/>
        </w:rPr>
        <w:lastRenderedPageBreak/>
        <w:t xml:space="preserve">информационном стенде в здании администрации </w:t>
      </w:r>
      <w:bookmarkStart w:id="0" w:name="_Hlk94093821"/>
      <w:r w:rsidR="0041383B" w:rsidRPr="00316C25">
        <w:rPr>
          <w:bCs/>
          <w:sz w:val="28"/>
          <w:szCs w:val="28"/>
        </w:rPr>
        <w:t xml:space="preserve">Красногвардейского сельского поселения Советского района Республики Крым </w:t>
      </w:r>
      <w:bookmarkEnd w:id="0"/>
      <w:r w:rsidR="0041383B" w:rsidRPr="00316C25">
        <w:rPr>
          <w:bCs/>
          <w:sz w:val="28"/>
          <w:szCs w:val="28"/>
        </w:rPr>
        <w:t>по адресу</w:t>
      </w:r>
      <w:r w:rsidR="0041383B" w:rsidRPr="00316C25">
        <w:rPr>
          <w:sz w:val="28"/>
          <w:szCs w:val="28"/>
        </w:rPr>
        <w:t xml:space="preserve">: с. </w:t>
      </w:r>
      <w:r w:rsidR="0041383B">
        <w:rPr>
          <w:sz w:val="28"/>
          <w:szCs w:val="28"/>
        </w:rPr>
        <w:t>Краснофлотское</w:t>
      </w:r>
      <w:r w:rsidR="0041383B" w:rsidRPr="00316C25">
        <w:rPr>
          <w:sz w:val="28"/>
          <w:szCs w:val="28"/>
        </w:rPr>
        <w:t xml:space="preserve">, </w:t>
      </w:r>
      <w:r w:rsidR="0041383B">
        <w:rPr>
          <w:sz w:val="28"/>
          <w:szCs w:val="28"/>
        </w:rPr>
        <w:t>пер.Садовый,д.6</w:t>
      </w:r>
    </w:p>
    <w:p w:rsidR="00334292" w:rsidRPr="0041383B" w:rsidRDefault="0041383B" w:rsidP="0041383B">
      <w:pPr>
        <w:shd w:val="clear" w:color="auto" w:fill="FFFFFF"/>
        <w:jc w:val="both"/>
        <w:rPr>
          <w:rFonts w:eastAsia="Times New Roman"/>
          <w:sz w:val="28"/>
          <w:szCs w:val="28"/>
        </w:rPr>
      </w:pPr>
      <w:r>
        <w:rPr>
          <w:rFonts w:eastAsia="Times New Roman"/>
          <w:sz w:val="28"/>
          <w:szCs w:val="28"/>
        </w:rPr>
        <w:t>3</w:t>
      </w:r>
      <w:r w:rsidR="00334292" w:rsidRPr="0041383B">
        <w:rPr>
          <w:rFonts w:eastAsia="Times New Roman"/>
          <w:sz w:val="28"/>
          <w:szCs w:val="28"/>
        </w:rPr>
        <w:t>. Постановление вступает в силу с момента опубликования.</w:t>
      </w:r>
    </w:p>
    <w:p w:rsidR="00140C0B" w:rsidRPr="0041383B" w:rsidRDefault="0041383B" w:rsidP="0041383B">
      <w:pPr>
        <w:jc w:val="both"/>
        <w:rPr>
          <w:rFonts w:eastAsia="Times New Roman"/>
          <w:sz w:val="28"/>
          <w:szCs w:val="28"/>
        </w:rPr>
      </w:pPr>
      <w:bookmarkStart w:id="1" w:name="_GoBack"/>
      <w:bookmarkEnd w:id="1"/>
      <w:r>
        <w:rPr>
          <w:rFonts w:eastAsia="Times New Roman"/>
          <w:sz w:val="28"/>
          <w:szCs w:val="28"/>
        </w:rPr>
        <w:t>4</w:t>
      </w:r>
      <w:r w:rsidR="00334292" w:rsidRPr="0041383B">
        <w:rPr>
          <w:rFonts w:eastAsia="Times New Roman"/>
          <w:sz w:val="28"/>
          <w:szCs w:val="28"/>
        </w:rPr>
        <w:t>. Контроль за исполнением постановления оставляю за собой</w:t>
      </w:r>
      <w:r w:rsidR="00DD379F" w:rsidRPr="0041383B">
        <w:rPr>
          <w:rFonts w:eastAsia="Times New Roman"/>
          <w:sz w:val="28"/>
          <w:szCs w:val="28"/>
        </w:rPr>
        <w:t>.</w:t>
      </w:r>
    </w:p>
    <w:p w:rsidR="00DD379F" w:rsidRPr="0041383B" w:rsidRDefault="00DD379F" w:rsidP="00493009">
      <w:pPr>
        <w:ind w:firstLine="709"/>
        <w:jc w:val="both"/>
        <w:rPr>
          <w:rFonts w:eastAsia="Times New Roman"/>
          <w:sz w:val="28"/>
          <w:szCs w:val="28"/>
        </w:rPr>
      </w:pPr>
    </w:p>
    <w:p w:rsidR="00DD379F" w:rsidRPr="0041383B" w:rsidRDefault="00334292" w:rsidP="00493009">
      <w:pPr>
        <w:widowControl w:val="0"/>
        <w:jc w:val="both"/>
        <w:outlineLvl w:val="0"/>
        <w:rPr>
          <w:rFonts w:eastAsia="Calibri"/>
          <w:b/>
          <w:sz w:val="28"/>
          <w:szCs w:val="28"/>
        </w:rPr>
      </w:pPr>
      <w:r w:rsidRPr="0041383B">
        <w:rPr>
          <w:rFonts w:eastAsia="Calibri"/>
          <w:b/>
          <w:sz w:val="28"/>
          <w:szCs w:val="28"/>
        </w:rPr>
        <w:t>Г</w:t>
      </w:r>
      <w:r w:rsidR="00322D69" w:rsidRPr="0041383B">
        <w:rPr>
          <w:rFonts w:eastAsia="Calibri"/>
          <w:b/>
          <w:sz w:val="28"/>
          <w:szCs w:val="28"/>
        </w:rPr>
        <w:t>лав</w:t>
      </w:r>
      <w:r w:rsidRPr="0041383B">
        <w:rPr>
          <w:rFonts w:eastAsia="Calibri"/>
          <w:b/>
          <w:sz w:val="28"/>
          <w:szCs w:val="28"/>
        </w:rPr>
        <w:t>а</w:t>
      </w:r>
      <w:r w:rsidR="00322D69" w:rsidRPr="0041383B">
        <w:rPr>
          <w:rFonts w:eastAsia="Calibri"/>
          <w:b/>
          <w:sz w:val="28"/>
          <w:szCs w:val="28"/>
        </w:rPr>
        <w:t xml:space="preserve"> администрации</w:t>
      </w:r>
    </w:p>
    <w:p w:rsidR="00322D69" w:rsidRPr="0041383B" w:rsidRDefault="00467590" w:rsidP="00322D69">
      <w:pPr>
        <w:widowControl w:val="0"/>
        <w:jc w:val="both"/>
        <w:outlineLvl w:val="0"/>
        <w:rPr>
          <w:rFonts w:eastAsia="Calibri"/>
          <w:b/>
          <w:sz w:val="28"/>
          <w:szCs w:val="28"/>
        </w:rPr>
      </w:pPr>
      <w:r w:rsidRPr="0041383B">
        <w:rPr>
          <w:rFonts w:eastAsia="Calibri"/>
          <w:b/>
          <w:sz w:val="28"/>
          <w:szCs w:val="28"/>
        </w:rPr>
        <w:t>Краснофлотск</w:t>
      </w:r>
      <w:r w:rsidR="00322D69" w:rsidRPr="0041383B">
        <w:rPr>
          <w:rFonts w:eastAsia="Calibri"/>
          <w:b/>
          <w:sz w:val="28"/>
          <w:szCs w:val="28"/>
        </w:rPr>
        <w:t xml:space="preserve">ого сельского поселения </w:t>
      </w:r>
    </w:p>
    <w:p w:rsidR="00322D69" w:rsidRPr="0041383B" w:rsidRDefault="00467590" w:rsidP="00322D69">
      <w:pPr>
        <w:widowControl w:val="0"/>
        <w:outlineLvl w:val="0"/>
        <w:rPr>
          <w:rFonts w:eastAsia="Calibri"/>
          <w:b/>
          <w:sz w:val="28"/>
          <w:szCs w:val="28"/>
        </w:rPr>
      </w:pPr>
      <w:r w:rsidRPr="0041383B">
        <w:rPr>
          <w:rFonts w:eastAsia="Calibri"/>
          <w:b/>
          <w:sz w:val="28"/>
          <w:szCs w:val="28"/>
        </w:rPr>
        <w:t>Советск</w:t>
      </w:r>
      <w:r w:rsidR="00322D69" w:rsidRPr="0041383B">
        <w:rPr>
          <w:rFonts w:eastAsia="Calibri"/>
          <w:b/>
          <w:sz w:val="28"/>
          <w:szCs w:val="28"/>
        </w:rPr>
        <w:t xml:space="preserve">ого района Республики Крым            </w:t>
      </w:r>
      <w:r w:rsidR="0041383B" w:rsidRPr="0041383B">
        <w:rPr>
          <w:rFonts w:eastAsia="Calibri"/>
          <w:b/>
          <w:sz w:val="28"/>
          <w:szCs w:val="28"/>
        </w:rPr>
        <w:t xml:space="preserve">                      Нестеренко С.Г</w:t>
      </w:r>
      <w:r w:rsidR="00322D69" w:rsidRPr="0041383B">
        <w:rPr>
          <w:rFonts w:eastAsia="Calibri"/>
          <w:b/>
          <w:sz w:val="28"/>
          <w:szCs w:val="28"/>
        </w:rPr>
        <w:t xml:space="preserve">            </w:t>
      </w:r>
    </w:p>
    <w:p w:rsidR="00140C0B" w:rsidRPr="0041383B" w:rsidRDefault="00140C0B" w:rsidP="00144E6B">
      <w:pPr>
        <w:spacing w:line="342" w:lineRule="exact"/>
        <w:jc w:val="both"/>
        <w:rPr>
          <w:b/>
          <w:sz w:val="28"/>
          <w:szCs w:val="28"/>
        </w:rPr>
      </w:pPr>
    </w:p>
    <w:p w:rsidR="00140C0B" w:rsidRPr="00334292" w:rsidRDefault="00140C0B" w:rsidP="00144E6B">
      <w:pPr>
        <w:jc w:val="both"/>
        <w:rPr>
          <w:sz w:val="28"/>
          <w:szCs w:val="28"/>
        </w:rPr>
        <w:sectPr w:rsidR="00140C0B" w:rsidRPr="00334292" w:rsidSect="003F7866">
          <w:footerReference w:type="default" r:id="rId9"/>
          <w:type w:val="continuous"/>
          <w:pgSz w:w="11900" w:h="16838"/>
          <w:pgMar w:top="993" w:right="701" w:bottom="709" w:left="1000" w:header="0" w:footer="0" w:gutter="0"/>
          <w:cols w:space="720"/>
        </w:sectPr>
      </w:pPr>
    </w:p>
    <w:p w:rsidR="00140C0B" w:rsidRPr="00334292" w:rsidRDefault="00DD379F" w:rsidP="00144E6B">
      <w:pPr>
        <w:ind w:left="5466"/>
        <w:jc w:val="both"/>
        <w:rPr>
          <w:sz w:val="28"/>
          <w:szCs w:val="28"/>
        </w:rPr>
      </w:pPr>
      <w:r w:rsidRPr="00334292">
        <w:rPr>
          <w:rFonts w:eastAsia="Times New Roman"/>
          <w:sz w:val="28"/>
          <w:szCs w:val="28"/>
        </w:rPr>
        <w:lastRenderedPageBreak/>
        <w:t>УТВЕРЖДЕНО</w:t>
      </w:r>
    </w:p>
    <w:p w:rsidR="00140C0B" w:rsidRPr="00334292" w:rsidRDefault="00DD379F" w:rsidP="00144E6B">
      <w:pPr>
        <w:ind w:left="5466"/>
        <w:jc w:val="both"/>
        <w:rPr>
          <w:sz w:val="28"/>
          <w:szCs w:val="28"/>
        </w:rPr>
      </w:pPr>
      <w:r w:rsidRPr="00334292">
        <w:rPr>
          <w:rFonts w:eastAsia="Times New Roman"/>
          <w:sz w:val="28"/>
          <w:szCs w:val="28"/>
        </w:rPr>
        <w:t>постановлением администрации</w:t>
      </w:r>
    </w:p>
    <w:p w:rsidR="00140C0B" w:rsidRPr="00334292" w:rsidRDefault="00467590" w:rsidP="00144E6B">
      <w:pPr>
        <w:ind w:left="5466"/>
        <w:jc w:val="both"/>
        <w:rPr>
          <w:sz w:val="28"/>
          <w:szCs w:val="28"/>
        </w:rPr>
      </w:pPr>
      <w:r>
        <w:rPr>
          <w:rFonts w:eastAsia="Times New Roman"/>
          <w:sz w:val="28"/>
          <w:szCs w:val="28"/>
        </w:rPr>
        <w:t>Краснофлотск</w:t>
      </w:r>
      <w:r w:rsidR="00F46B42" w:rsidRPr="00334292">
        <w:rPr>
          <w:rFonts w:eastAsia="Times New Roman"/>
          <w:sz w:val="28"/>
          <w:szCs w:val="28"/>
        </w:rPr>
        <w:t>ого</w:t>
      </w:r>
      <w:r w:rsidR="00DD379F" w:rsidRPr="00334292">
        <w:rPr>
          <w:rFonts w:eastAsia="Times New Roman"/>
          <w:sz w:val="28"/>
          <w:szCs w:val="28"/>
        </w:rPr>
        <w:t xml:space="preserve"> сельского поселения от</w:t>
      </w:r>
      <w:r w:rsidR="0041383B">
        <w:rPr>
          <w:rFonts w:eastAsia="Times New Roman"/>
          <w:sz w:val="28"/>
          <w:szCs w:val="28"/>
        </w:rPr>
        <w:t xml:space="preserve"> 26.12</w:t>
      </w:r>
      <w:r w:rsidR="00334292" w:rsidRPr="00334292">
        <w:rPr>
          <w:rFonts w:eastAsia="Times New Roman"/>
          <w:sz w:val="28"/>
          <w:szCs w:val="28"/>
        </w:rPr>
        <w:t xml:space="preserve">.2024 </w:t>
      </w:r>
      <w:r w:rsidR="00DD379F" w:rsidRPr="00334292">
        <w:rPr>
          <w:rFonts w:eastAsia="Times New Roman"/>
          <w:sz w:val="28"/>
          <w:szCs w:val="28"/>
        </w:rPr>
        <w:t>г. №</w:t>
      </w:r>
      <w:r w:rsidR="0041383B">
        <w:rPr>
          <w:rFonts w:eastAsia="Times New Roman"/>
          <w:sz w:val="28"/>
          <w:szCs w:val="28"/>
        </w:rPr>
        <w:t xml:space="preserve"> 150</w:t>
      </w:r>
    </w:p>
    <w:p w:rsidR="00140C0B" w:rsidRPr="00334292" w:rsidRDefault="00140C0B" w:rsidP="00144E6B">
      <w:pPr>
        <w:spacing w:line="327" w:lineRule="exact"/>
        <w:jc w:val="both"/>
        <w:rPr>
          <w:sz w:val="28"/>
          <w:szCs w:val="28"/>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Административный регламент</w:t>
      </w: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 xml:space="preserve">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w:t>
      </w:r>
      <w:r w:rsidR="00467590">
        <w:rPr>
          <w:rFonts w:eastAsia="Courier New"/>
          <w:b/>
          <w:color w:val="000000"/>
          <w:sz w:val="28"/>
          <w:szCs w:val="28"/>
          <w:lang w:eastAsia="en-US" w:bidi="ru-RU"/>
        </w:rPr>
        <w:t>Краснофлотск</w:t>
      </w:r>
      <w:r w:rsidRPr="00866FC2">
        <w:rPr>
          <w:rFonts w:eastAsia="Courier New"/>
          <w:b/>
          <w:color w:val="000000"/>
          <w:sz w:val="28"/>
          <w:szCs w:val="28"/>
          <w:lang w:eastAsia="en-US" w:bidi="ru-RU"/>
        </w:rPr>
        <w:t xml:space="preserve">ого сельского поселения </w:t>
      </w:r>
      <w:r w:rsidR="00467590">
        <w:rPr>
          <w:rFonts w:eastAsia="Courier New"/>
          <w:b/>
          <w:color w:val="000000"/>
          <w:sz w:val="28"/>
          <w:szCs w:val="28"/>
          <w:lang w:eastAsia="en-US" w:bidi="ru-RU"/>
        </w:rPr>
        <w:t>Советск</w:t>
      </w:r>
      <w:r w:rsidRPr="00866FC2">
        <w:rPr>
          <w:rFonts w:eastAsia="Courier New"/>
          <w:b/>
          <w:color w:val="000000"/>
          <w:sz w:val="28"/>
          <w:szCs w:val="28"/>
          <w:lang w:eastAsia="en-US" w:bidi="ru-RU"/>
        </w:rPr>
        <w:t>ого района Республики Крым</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I. Общие положения</w:t>
      </w: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1. Предмет регулирования административного регламента</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1.1. 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земельного участка, находящегося в муниципальной собственности, в собственность бесплатно администрацией </w:t>
      </w:r>
      <w:r w:rsidR="00467590">
        <w:rPr>
          <w:rFonts w:eastAsia="Courier New"/>
          <w:color w:val="000000"/>
          <w:sz w:val="28"/>
          <w:szCs w:val="28"/>
          <w:lang w:eastAsia="en-US" w:bidi="ru-RU"/>
        </w:rPr>
        <w:t>Краснофлотск</w:t>
      </w:r>
      <w:r w:rsidRPr="00866FC2">
        <w:rPr>
          <w:rFonts w:eastAsia="Courier New"/>
          <w:color w:val="000000"/>
          <w:sz w:val="28"/>
          <w:szCs w:val="28"/>
          <w:lang w:eastAsia="en-US" w:bidi="ru-RU"/>
        </w:rPr>
        <w:t xml:space="preserve">ого сельского поселения </w:t>
      </w:r>
      <w:r w:rsidR="00467590">
        <w:rPr>
          <w:rFonts w:eastAsia="Courier New"/>
          <w:color w:val="000000"/>
          <w:sz w:val="28"/>
          <w:szCs w:val="28"/>
          <w:lang w:eastAsia="en-US" w:bidi="ru-RU"/>
        </w:rPr>
        <w:t>Советск</w:t>
      </w:r>
      <w:r w:rsidRPr="00866FC2">
        <w:rPr>
          <w:rFonts w:eastAsia="Courier New"/>
          <w:color w:val="000000"/>
          <w:sz w:val="28"/>
          <w:szCs w:val="28"/>
          <w:lang w:eastAsia="en-US" w:bidi="ru-RU"/>
        </w:rPr>
        <w:t>ого района Республики Крым (наименование муниципального образования Республики Крым) (далее – Орган).</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Настоящий административный регламент не применяется в случаях, если требуется образование земельного участка или уточнение его границ в соответствии Федеральным законом от 13.07.2015 № 218-ФЗ «О государственной регистрации недвижимости».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Настоящий Административный регламент не применяется при предоставлении земельного участка, находящегося в государственной или муниципальной собственности, в собственность бесплатно по основаниям, указанным в подпунктах 6 и 7 статьи 39.5 Земельного кодекса Российской Федерации.</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2. Круг заявителей</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2.1. Заявителями на получение муниципальной услуги являются (далее при совместном упоминании – заявители) являются физические лица, юридические лица и индивидуальные предприниматели, имеющие право на получение земельного участка в собственность бесплатно.</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2.2. Интересы заявителей могут представлять лица, обладающие соответствующими полномочиями (далее — представитель). 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w:t>
      </w:r>
      <w:r w:rsidRPr="00866FC2">
        <w:rPr>
          <w:rFonts w:eastAsia="Courier New"/>
          <w:color w:val="000000"/>
          <w:sz w:val="28"/>
          <w:szCs w:val="28"/>
          <w:lang w:eastAsia="en-US" w:bidi="ru-RU"/>
        </w:rPr>
        <w:lastRenderedPageBreak/>
        <w:t>Федеральный закон № 210-ФЗ).</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3. Требования к порядку информирования о предоставлении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 публичное письменное консультирование (посредством размещения информации):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 на официальном вебсайте администрации </w:t>
      </w:r>
      <w:r w:rsidR="00467590">
        <w:rPr>
          <w:rFonts w:eastAsia="Courier New"/>
          <w:color w:val="000000"/>
          <w:sz w:val="28"/>
          <w:szCs w:val="28"/>
          <w:lang w:eastAsia="en-US" w:bidi="ru-RU"/>
        </w:rPr>
        <w:t>Краснофлотск</w:t>
      </w:r>
      <w:r w:rsidRPr="00866FC2">
        <w:rPr>
          <w:rFonts w:eastAsia="Courier New"/>
          <w:color w:val="000000"/>
          <w:sz w:val="28"/>
          <w:szCs w:val="28"/>
          <w:lang w:eastAsia="en-US" w:bidi="ru-RU"/>
        </w:rPr>
        <w:t xml:space="preserve">ого сельского поселения </w:t>
      </w:r>
      <w:r w:rsidR="00467590">
        <w:rPr>
          <w:rFonts w:eastAsia="Courier New"/>
          <w:color w:val="000000"/>
          <w:sz w:val="28"/>
          <w:szCs w:val="28"/>
          <w:lang w:eastAsia="en-US" w:bidi="ru-RU"/>
        </w:rPr>
        <w:t>Советск</w:t>
      </w:r>
      <w:r w:rsidRPr="00866FC2">
        <w:rPr>
          <w:rFonts w:eastAsia="Courier New"/>
          <w:color w:val="000000"/>
          <w:sz w:val="28"/>
          <w:szCs w:val="28"/>
          <w:lang w:eastAsia="en-US" w:bidi="ru-RU"/>
        </w:rPr>
        <w:t>ого района Республики Крым (далее - Орган, Уполномоченный орган);</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на информационных стендах, в местах предоставления муниципальной услуги Органа;</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на официальном сайте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2) индивидуальное консультирование по справочным телефонным номерам Органа, многофункциональных центров предоставления государственных и муниципальных услуг Республики Крым (далее - МФЦ);</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3) индивидуальное консультирование по почте, в том числе посредством электронной почты (в случае поступления соответствующего запроса в Орган);</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4) посредством индивидуального устного информирования.</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На информационных стендах Органа, в местах предоставления муниципальной услуги, размещается следующая информация:</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исчерпывающая информация о порядке предоставления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выдержки из административного регламента и приложения к нему;</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выдержки из нормативных правовых актов по наиболее часто задаваемым вопросам;</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 исчерпывающий перечень документов, необходимых в соответствии с </w:t>
      </w:r>
      <w:r w:rsidRPr="00866FC2">
        <w:rPr>
          <w:rFonts w:eastAsia="Courier New"/>
          <w:color w:val="000000"/>
          <w:sz w:val="28"/>
          <w:szCs w:val="28"/>
          <w:lang w:eastAsia="en-US" w:bidi="ru-RU"/>
        </w:rPr>
        <w:lastRenderedPageBreak/>
        <w:t>нормативными правовыми актами для предоставления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формы заявлений;</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перечень оснований для отказа в предоставлении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порядок обжалования решений, действий или бездействия должностных лиц, предоставляющих муниципальную услугу.</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3.2.1. Сектор информирования и ожидания МФЦ включает в себя:</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перечень государственных и муниципальных услуг, предоставление которых организовано в МФЦ;</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сроки предоставления государственных и муниципальных услуг;</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МФЦ, работников МФЦ;</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информацию о предусмотренной законодательством Российской Федерации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МФЦ, работников привлекаемых организаций за нарушение порядка предоставления государственных и муниципальных услуг;</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режим работы и адреса иных МФЦ и привлекаемых организаций, находящихся на территории Республики Крым;</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иную информацию, необходимую для получения государственной и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2) не менее одного окна (иного специально оборудованного рабочего места),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1 настоящего пункта;</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3)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МФЦ;</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4)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5) электронную систему управления очередью.</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lastRenderedPageBreak/>
        <w:t xml:space="preserve">3.3.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3.4. Индивидуальное консультирование по почте (по электронной почте).</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3.5. Время ожидания заявителя при индивидуальном консультировании при личном обращении не должно превышать 15 минут.</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Индивидуальное консультирование при личном обращении каждого заявителя должностным лицом Органа не должно превышать 10 минут.</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3.6. Должностное лицо органа, предоставляющего муниципальную услугу, при ответе на обращения заявителей:</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при устном обращении заявителя (по телефону или лично) может дать ответ самостоятельно. В случаях, когда должностное лицо Органа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при ответе на телефонные звонки, устные и письменные обращения должны отвечать вежливо и корректно;</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при ответе на телефонные звонки должностное лицо Органа осуществляющее консультирование, должно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ответы на письменные обращения даются в простой, четкой и понятной форме в письменном виде и должны содержать:</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ответы на поставленные вопросы;</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должность, фамилию и инициалы лица, подписавшего ответ;</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фамилию и инициалы исполнителя;</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наименование структурного подразделения-исполнителя;</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номер телефона исполнителя;</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 не вправе осуществлять консультирование заявителей, выходящее за </w:t>
      </w:r>
      <w:r w:rsidRPr="00866FC2">
        <w:rPr>
          <w:rFonts w:eastAsia="Courier New"/>
          <w:color w:val="000000"/>
          <w:sz w:val="28"/>
          <w:szCs w:val="28"/>
          <w:lang w:eastAsia="en-US" w:bidi="ru-RU"/>
        </w:rPr>
        <w:lastRenderedPageBreak/>
        <w:t>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3.7. На ЕПГУ, РПГУ и официальном сайте Органа, ГБУ РК «МФЦ» размещается следующая информация:</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2) круг заявителей;</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3) срок предоставления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5) размер государственной пошлины, взимаемой за предоставление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6) исчерпывающий перечень оснований для приостановления или отказа в предоставлении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8) формы заявлений (уведомлений, сообщений), используемые при предоставлении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Доступ к информации о сроках и порядке предоставления услуги осуществляется без выполнения заявителем каких-либо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3.8.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ЕПГУ, (для заявлений, поданных посредством ЕПГУ), электронной почты Органа.</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3.9.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Органом обеспечивается размещение и актуализация справочной информации в электронном виде посредством ЕПГУ, РПГУ, официального сайта Органа.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lastRenderedPageBreak/>
        <w:t>К справочной информации относится:</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Информация о предоставлении муниципальной услуги должна быть доступна для инвалидов.</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II. Стандарт предоставления муниципальной услуги</w:t>
      </w: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4. Наименование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4.1.  Предоставление земельного участка, находящегося в муниципальной собственности, гражданину или юридическому лицу в собственность бесплатно.</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5. Наименование органа, предоставляющего муниципальную услугу</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5.1. Муниципальная услуга предоставляется Органом – администрация </w:t>
      </w:r>
      <w:r w:rsidR="00467590">
        <w:rPr>
          <w:rFonts w:eastAsia="Courier New"/>
          <w:color w:val="000000"/>
          <w:sz w:val="28"/>
          <w:szCs w:val="28"/>
          <w:lang w:eastAsia="en-US" w:bidi="ru-RU"/>
        </w:rPr>
        <w:t>Краснофлотск</w:t>
      </w:r>
      <w:r w:rsidRPr="00866FC2">
        <w:rPr>
          <w:rFonts w:eastAsia="Courier New"/>
          <w:color w:val="000000"/>
          <w:sz w:val="28"/>
          <w:szCs w:val="28"/>
          <w:lang w:eastAsia="en-US" w:bidi="ru-RU"/>
        </w:rPr>
        <w:t xml:space="preserve">ого сельского поселения </w:t>
      </w:r>
      <w:r w:rsidR="00467590">
        <w:rPr>
          <w:rFonts w:eastAsia="Courier New"/>
          <w:color w:val="000000"/>
          <w:sz w:val="28"/>
          <w:szCs w:val="28"/>
          <w:lang w:eastAsia="en-US" w:bidi="ru-RU"/>
        </w:rPr>
        <w:t>Советск</w:t>
      </w:r>
      <w:r w:rsidRPr="00866FC2">
        <w:rPr>
          <w:rFonts w:eastAsia="Courier New"/>
          <w:color w:val="000000"/>
          <w:sz w:val="28"/>
          <w:szCs w:val="28"/>
          <w:lang w:eastAsia="en-US" w:bidi="ru-RU"/>
        </w:rPr>
        <w:t>ого района Республики Крым (далее – Орган).</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5.2. При предоставлении муниципальной услуги Орган взаимодействует с:</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Управлением Федеральной налоговой службы (далее - ФНС)/Управлением Федеральной налоговой службы по Республике Крым;</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Федеральной службой государственной регистрации, кадастра и картографии Российской Федерации (далее - Росреестр)/Государственным комитетом по государственной регистрации и кадастру Республики Крым;</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иными уполномоченными органами.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5.2.1. Муниципальная услуга может предоставляться в МФЦ в части: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приема, регистрации и передачи в Уполномоченный орган заявления и документов, необходимых для предоставления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информирования о порядке предоставления муниципальной услуги, о ходе выполнения запроса о предоставлении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выдачи результата предоставления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5.3.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w:t>
      </w:r>
      <w:r w:rsidRPr="00866FC2">
        <w:rPr>
          <w:rFonts w:eastAsia="Courier New"/>
          <w:color w:val="000000"/>
          <w:sz w:val="28"/>
          <w:szCs w:val="28"/>
          <w:lang w:eastAsia="en-US" w:bidi="ru-RU"/>
        </w:rPr>
        <w:lastRenderedPageBreak/>
        <w:t>2010 года № 210-ФЗ «Об организации предоставления государственных и муниципальных услуг» (далее – Федеральный закон № 210-ФЗ).</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6. Описание результата предоставления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6.1. Решение о предоставлении земельного участка, находящегося в муниципальной собственности, в собственность бесплатно по форме согласно Приложению № 1 к настоящему административному регламенту;</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6.2. Решение об отказе в предоставлении услуги по форме согласно Приложению № 2 к настоящему административному регламенту.</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7. Срок предоставления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7.1. Срок предоставления муниципальной услуги составляет 14 календарных дней.</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7.2. В случае направления запроса посредством МФЦ, ЕПГУ срок предоставления услуги исчисляется со дня поступления (регистрации) документов в Уполномоченном органе.</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МФЦ обеспечивает передачу заявления и документов в Уполномоченный орган не позднее 2 рабочих дней, следующих за днем приема заявления и документов о предоставлении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7.3. Направление результата предоставления муниципальной услуги в электронном виде осуществляется в день принятия решения. Направление результата предоставления муниципальной услуги заявителю на бумажном носителе посредством почтовой связи производится не позднее чем через 2 рабочих дня (в общий срок предоставления услуги не включается) со дня принятия решения. Выдача результата предоставления услуги на бумажном носителе в случае обращения в уполномоченный орган осуществляется не позднее чем через 2 рабочих дня (в общий срок предоставления услуги не включается) со дня принятия решения.</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8. Нормативные правовые акты, регулирующие предоставление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8.1. Перечень нормативных правовых актов, регулирующих предоставление муниципальной услуги размещен на ЕПГУ, РПГУ и официальном сайте Органа.</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w:t>
      </w:r>
      <w:r w:rsidRPr="00866FC2">
        <w:rPr>
          <w:rFonts w:eastAsia="Courier New"/>
          <w:color w:val="000000"/>
          <w:sz w:val="28"/>
          <w:szCs w:val="28"/>
          <w:lang w:eastAsia="en-US" w:bidi="ru-RU"/>
        </w:rPr>
        <w:lastRenderedPageBreak/>
        <w:t>Уполномоченного органа, предоставляющего муниципальную услугу, размещенного на Портале Правительства Республики Крым, в федеральном реестре, на ЕПГУ, РПГУ.</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Орган, предоставляющий муниципальную услугу,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расположенном на Портале Правительства Республики Крым, а также в соответствующем разделе федерального реестра.</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9.1. Заявитель или его представитель представляет в уполномоченный орган документы, обязательные для предоставления услуги, одним из следующих способов по выбору заявителя:</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9.1.1. в электронной форме посредством ЕПГУ.</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б) Заявление подписывается заявителем, уполномоченным на подписание такого заявления, усиленной квалифицированной электронной подписью (далее –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(далее – Федеральный закон № 63-ФЗ), а также при наличии у владельца </w:t>
      </w:r>
      <w:r w:rsidRPr="00866FC2">
        <w:rPr>
          <w:rFonts w:eastAsia="Courier New"/>
          <w:color w:val="000000"/>
          <w:sz w:val="28"/>
          <w:szCs w:val="28"/>
          <w:lang w:eastAsia="en-US" w:bidi="ru-RU"/>
        </w:rPr>
        <w:lastRenderedPageBreak/>
        <w:t>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9.1.2. на бумажном носителе посредством личного обращения в Орган или МФЦ либо посредством почтового отправления с уведомлением о вручении.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9.2. Для получения муниципальной услуги заявитель самостоятельно предоставляет следующие документы:</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 заявление о предоставлении муниципальной услуги, по форме, согласно приложению №3 к настоящему административному регламенту (обязательно в случае личного обращения в уполномоченный орган или МФЦ). В случае подачи заявления в электронной форме посредством ЕПГУ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2) документ, удостоверяющий личность заявителя (предоставляется в случае личного обращения в Орган/МФЦ).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составленная в простой письменной форме в соответствии с законодательством Российской Федерации. В случае,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11.02.1993 года № 4462-1.</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lastRenderedPageBreak/>
        <w:t>При обращении посредством ЕПГУ указанный документ, выданный:</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а) организацией, удостоверяется УКЭП правомочного должностного лица организации;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б) физическим лицом – УКЭП нотариуса с приложением файла открепленной УКЭП в формате sig;</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5) 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такому товариществу;</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6) 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 пункт 12 Перечня документов, подтверждающих право заявителя на приобретение земельного участка без проведения торгов</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7)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 пункт 12 Перечня документов, подтверждающих право заявителя на приобретение земельного участка без проведения торгов;</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8)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 пункт 12 Перечня документов, подтверждающих право заявителя на приобретение земельного участка без проведения торгов;</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9) 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 пункт 13 Перечня документов, подтверждающих право заявителя на приобретение земельного участка без проведения торгов;</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10) сведения о трудовой деятельности (за периоды до 1 января 2020 года) если обращается гражданин, работающий по основному месту работы в муниципальном образовании, определенном законом Республики Крым, и по профессии, специальности, которые определены законом Республики Крым; </w:t>
      </w:r>
      <w:r w:rsidRPr="00866FC2">
        <w:rPr>
          <w:rFonts w:eastAsia="Courier New"/>
          <w:color w:val="000000"/>
          <w:sz w:val="28"/>
          <w:szCs w:val="28"/>
          <w:lang w:eastAsia="en-US" w:bidi="ru-RU"/>
        </w:rPr>
        <w:lastRenderedPageBreak/>
        <w:t>пункт 15 Перечня документов, подтверждающих право заявителя на приобретение земельного участка без проведения торгов;</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11) документы, подтверждающие право на приобретение земельного участка, установленные законодательством Российской Федерации, в случае обращения отдельных категорий граждан и (или) некоммерческие организации, созданных гражданами, устанавливаемые федеральным законом; пункт 17 Перечня документов, подтверждающих право заявителя на приобретение земельного участка без проведения торгов</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12) документы, подтверждающие право на приобретение земельного участка, установленные законодательством Республики Крым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или отдельных категорий граждан, устанавливаемых законом Республики Крым; пункты 18, 19 Перечня документов, подтверждающих право заявителя на приобретение земельного участка без проведения торгов.</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9.3. 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9.4. Формы документов для заполнения могут быть получены заявителем при личном обращении в Орган, в электронной форме на официальном вебсайте Органа, ЕПГУ, РПГУ.</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10.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10.1. Для предоставления муниципальной услуги, Органом запрашиваются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следующие документы и сведения: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 выписка из Единого государственного реестра юридических лиц о юридическом лице;</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2) выписка из Единого государственного реестра индивидуальных </w:t>
      </w:r>
      <w:r w:rsidRPr="00866FC2">
        <w:rPr>
          <w:rFonts w:eastAsia="Courier New"/>
          <w:color w:val="000000"/>
          <w:sz w:val="28"/>
          <w:szCs w:val="28"/>
          <w:lang w:eastAsia="en-US" w:bidi="ru-RU"/>
        </w:rPr>
        <w:lastRenderedPageBreak/>
        <w:t>предпринимателей об индивидуальном предпринимателе;</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если обращается лицо, уполномоченное на подачу заявления решением общего собрания членов такого товарищества;</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5) утвержденный проект межевания территории, если обращается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пункт 13 Перечня документов, подтверждающих право заявителя на приобретение земельного участка без проведения торгов;</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6) сведения о трудовой деятельности (за периоды после 1 января 2020 года) если обращается гражданин, работающий по основному месту работы в муниципальном образовании, определенном законом Республики Крым, и по профессии, специальности, которые определены законом Республики Крым; пункт 15 Перечня документов, подтверждающих право заявителя на приобретение земельного участка без проведения торгов;</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7) сведения о действительности паспорта гражданина Российской Федерации;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8) сведения о содержании документов, подтверждающих полномочия представителя заявителя; (при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9) сведения об актах гражданского состояния.</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10.2. Заявитель вправе, по собственной инициативе предоставить документы, предусмотренные пунктом 10.1 настоящего административного регламента.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Не предоставление вышеуказанных документов не является причиной для отказа в предоставлении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11. Указание на запрет требовать от заявителя</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11.1. Орган, предоставляющий муниципальную услугу не вправе:</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lastRenderedPageBreak/>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требовать от заявителя предоставления документов, подтверждающих внесение заявителем платы за предоставление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 xml:space="preserve">12. Исчерпывающий перечень оснований для отказа в приеме документов, </w:t>
      </w:r>
      <w:r w:rsidRPr="00866FC2">
        <w:rPr>
          <w:rFonts w:eastAsia="Courier New"/>
          <w:b/>
          <w:color w:val="000000"/>
          <w:sz w:val="28"/>
          <w:szCs w:val="28"/>
          <w:lang w:eastAsia="en-US" w:bidi="ru-RU"/>
        </w:rPr>
        <w:lastRenderedPageBreak/>
        <w:t>необходимых для предоставления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12.1. Основаниями для отказа в приеме к рассмотрению документов, необходимых для предоставления муниципальной услуги, являются:</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12.1.1.  представление неполного комплекта документов;</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12.1.2.  представленные документы утратили силу на момент обращения за услугой;</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12.1.3.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12.1.4.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12.1.5. 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12.1.6.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12.1.7. неполное заполнение полей в форме заявления, в том числе в интерактивной форме заявления на ЕПГУ.</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12.2. 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 направляется в личный кабинет заявителя на ЕПГУ, не позднее первого рабочего дня, следующего за днем подачи в Орган полного комплекта документов, либо в день обращения заявителя в Орган для подачи документов, в случае обращения посредством МФЦ - в день регистрации документов в Органе.</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12.3. Отказ в приеме документов, необходимых для предоставления муниципальной услуги, не препятствует повторному обращению заявителя за предоставлением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13. Исчерпывающий перечень оснований для приостановления или отказа в предоставлении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13.1. Основания для приостановления предоставления муниципальной услуги отсутствуют.</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13.2. Основания для отказа в предоставлении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13.2.1. с заявлением обратилось лицо, которое в соответствии с земельным законодательством не имеет права на приобретение земельного участка без </w:t>
      </w:r>
      <w:r w:rsidRPr="00866FC2">
        <w:rPr>
          <w:rFonts w:eastAsia="Courier New"/>
          <w:color w:val="000000"/>
          <w:sz w:val="28"/>
          <w:szCs w:val="28"/>
          <w:lang w:eastAsia="en-US" w:bidi="ru-RU"/>
        </w:rPr>
        <w:lastRenderedPageBreak/>
        <w:t>проведения торгов;</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13.2.2.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13.2.3.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13.2.4.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13.2.5.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13.2.6. указанный в заявлении земельный участок является изъятым из оборота или ограниченным в обороте и его предоставление не допускается на праве собственности;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13.2.7. 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13.2.8. указанный в заявлении земельный участок расположен в границах </w:t>
      </w:r>
      <w:r w:rsidRPr="00866FC2">
        <w:rPr>
          <w:rFonts w:eastAsia="Courier New"/>
          <w:color w:val="000000"/>
          <w:sz w:val="28"/>
          <w:szCs w:val="28"/>
          <w:lang w:eastAsia="en-US" w:bidi="ru-RU"/>
        </w:rPr>
        <w:lastRenderedPageBreak/>
        <w:t>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13.2.9.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13.2.10. 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13.2.11.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13.2.12.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13.2.13.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13.2.14. разрешенное использование земельного участка не соответствует целям использования такого земельного участка, указанным в заявлении, за </w:t>
      </w:r>
      <w:r w:rsidRPr="00866FC2">
        <w:rPr>
          <w:rFonts w:eastAsia="Courier New"/>
          <w:color w:val="000000"/>
          <w:sz w:val="28"/>
          <w:szCs w:val="28"/>
          <w:lang w:eastAsia="en-US" w:bidi="ru-RU"/>
        </w:rPr>
        <w:lastRenderedPageBreak/>
        <w:t>исключением случаев размещения линейного объекта в соответствии с утвержденным проектом планировки территории;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13.2.15.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13.2.16.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13.2.17.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Республики Крым и с заявлением обратилось лицо, не уполномоченное на строительство этих здания, сооружения;</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13.2.18. предоставление земельного участка на заявленном виде прав не допускается;</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13.2.19. в отношении земельного участка, указанного в заявлении, не установлен вид разрешенного использования;</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13.2.20. указанный в заявлении земельный участок, не отнесен к определенной категории земель;</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13.2.21.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13.2.22.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13.2.23. 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13.2.24.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13.2.25. 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w:t>
      </w:r>
      <w:r w:rsidRPr="00866FC2">
        <w:rPr>
          <w:rFonts w:eastAsia="Courier New"/>
          <w:color w:val="000000"/>
          <w:sz w:val="28"/>
          <w:szCs w:val="28"/>
          <w:lang w:eastAsia="en-US" w:bidi="ru-RU"/>
        </w:rPr>
        <w:lastRenderedPageBreak/>
        <w:t>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 если соответствующий документ не был представлен заявителем по собственной инициативе;</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13.2.26. документы (сведения), представленные заявителем, противоречат документам (сведениям), полученным в рамках межведомственного взаимодействия.</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13.3. Заявитель (представитель)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Орган.</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Отказ в предоставлении муниципальной услуги не препятствует повторному обращению за предоставлением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14. Перечень услуг, которые являются необходимыми и обязательными для предоставления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14.1. Услуги, которые являются необходимыми и обязательными для предоставления муниципальной услуги отсутствуют.</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15. Порядок, размер и основания взимания государственной пошлины или иной платы, взимаемой за предоставление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15.1. Предоставление муниципальной услуги осуществляется бесплатно.</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16.1. Плата за предоставление услуг, которые являются необходимыми и обязательными для предоставления муниципальной услуги отсутствует.</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18. Срок и порядок регистрации запроса заявителя о предоставлении муниципальной услуги, в том числе в электронной форме</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18.1. Регистрация заявления о предоставлении муниципальной услуги способами, указанными в пункте 9.1 настоящего административного регламента, в Органе осуществляется не позднее 1 (одного) рабочего дня, следующего за </w:t>
      </w:r>
      <w:r w:rsidRPr="00866FC2">
        <w:rPr>
          <w:rFonts w:eastAsia="Courier New"/>
          <w:color w:val="000000"/>
          <w:sz w:val="28"/>
          <w:szCs w:val="28"/>
          <w:lang w:eastAsia="en-US" w:bidi="ru-RU"/>
        </w:rPr>
        <w:lastRenderedPageBreak/>
        <w:t>днем его поступления.</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18.2. В случае направления заявления о предоставлении муниципальной услуги способом, указанным в пункте 9.1.1 настоящего административного регламента, либо посредством почтового отправления, вне рабочего времени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 Уполномоченный орган обеспечивает регистрацию заявления и документов в день передачи.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18.3. При направлении заявителем заявления о предоставлении муниципальной услуги в электронной форме посредством ЕПГУ Орган, в течение 3 рабочих дней со дня получения указанного заявления, направляет заявителю уведомление в «личный кабинет» на ЕПГУ о необходимости представления в Орган документов, указанных в пункте 9.2 настоящего Административного регламента, на бумажных носителях с указанием даты, времени их предоставления и места нахождения Органа.</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19.1. Требования к обеспечению доступности для инвалидов в соответствии с законодательством Российской Федерации о социальной защите инвалидов:</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условия для беспрепятственного доступа к объектам, к местам отдыха и к предоставляемым в них услугам;</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возможность самостоятельного передвижения по территории, на которой расположено помещение, входа в такие помещения и выхода из них, посадки в транспортное средство и высадки из него, в том числе с использованием кресла- коляски;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r w:rsidRPr="00866FC2">
        <w:rPr>
          <w:rFonts w:eastAsia="Courier New"/>
          <w:color w:val="000000"/>
          <w:sz w:val="28"/>
          <w:szCs w:val="28"/>
          <w:lang w:eastAsia="en-US" w:bidi="ru-RU"/>
        </w:rPr>
        <w:lastRenderedPageBreak/>
        <w:t>допуск сурдопереводчика и тифлосурдопереводчика;</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Выделение на всех парковках общего пользования, около помещений,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В случаях, если существующие помещения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Инспектор, предоставляющий государственную услугу, несет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Помещения, в которых предоставляется государственная услуга предъявляются следующие требования:</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 должны соответствовать санитарно-гигиеническим, противопожарным требованиям и требованиям техники безопасности, а также обеспечивать </w:t>
      </w:r>
      <w:r w:rsidRPr="00866FC2">
        <w:rPr>
          <w:rFonts w:eastAsia="Courier New"/>
          <w:color w:val="000000"/>
          <w:sz w:val="28"/>
          <w:szCs w:val="28"/>
          <w:lang w:eastAsia="en-US" w:bidi="ru-RU"/>
        </w:rPr>
        <w:lastRenderedPageBreak/>
        <w:t>свободный доступ к ним инвалидов и маломобильных групп населения;</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оборудуются световым информационным табло;</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комплектуется необходимым оборудованием в целях создания комфортных условий для получателей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19.2 Требования к залу ожидания.</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Места ожидания должны быть оборудованы стульями, кресельными секциями, скамьями.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Количество мест ожидания определяется исходя из фактической нагрузки и возможностей для их размещения.</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19.3 Требования к местам для заполнения заявлений о предоставлении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19.4 Места для информирования, предназначенные для ознакомления заявителей с информационными материалами, оборудуются информационными стендами.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20. Показатели доступности и качества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20.1. Основными показателями доступности предоставления муниципальной услуги являются:</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 получение результата в личный кабинет заявителя, подписанного усиленной электронной подписью в машиночитаемой форме (при наличии возможности), а также по выбору заявителя при необходимости получение результата на материальном носителе в Уполномоченном органе или МФЦ;</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 возможность получения услуги в МФЦ. Возможность получения услуги в </w:t>
      </w:r>
      <w:r w:rsidRPr="00866FC2">
        <w:rPr>
          <w:rFonts w:eastAsia="Courier New"/>
          <w:color w:val="000000"/>
          <w:sz w:val="28"/>
          <w:szCs w:val="28"/>
          <w:lang w:eastAsia="en-US" w:bidi="ru-RU"/>
        </w:rPr>
        <w:lastRenderedPageBreak/>
        <w:t>МФЦ посредством комплексного запроса отсутствует;</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МФЦ обеспечивается доступ к ЕПГУ для заявителя или его представителя посредством окон Сектора пользовательского сопровождения.</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возможность получения сведений о ходе предоставления муниципальной услуги посредством ЕПГУ (в случае подачи заявления в электронном виде через ЕПГУ), 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 Получение сведений о ходе предоставления муниципальной услуги путем использования ЕПГУ возможно в любое время с момента подачи документов.</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20.2. Основными показателями качества предоставления муниципальной услуги являются:</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Минимально возможное количество взаимодействий гражданина с должностными лицами, участвующими в предоставлении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Отсутствие обоснованных жалоб на действия (бездействие) сотрудников и их некорректное (невнимательное) отношение к заявителям.</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Отсутствие нарушений установленных сроков в процессе предоставления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Отсутствие заявлений об оспаривании решений, действий (бездействия)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21.1. 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 Для авторизации заявителю необходимо пройти процедуры идентификации и аутентификации с использованием ЕСИА.</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21.2. Особенности предоставления муниципальной услуги в электронном виде.</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w:t>
      </w:r>
      <w:r w:rsidRPr="00866FC2">
        <w:rPr>
          <w:rFonts w:eastAsia="Courier New"/>
          <w:color w:val="000000"/>
          <w:sz w:val="28"/>
          <w:szCs w:val="28"/>
          <w:lang w:eastAsia="en-US" w:bidi="ru-RU"/>
        </w:rPr>
        <w:lastRenderedPageBreak/>
        <w:t>в соответствии с требованиями Федерального закона от № 63-ФЗ и требованиями Федерального закона № 210-ФЗ.</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 63-ФЗ и требованиями Федерального закона №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21.3.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III.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w:t>
      </w: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22. Исчерпывающий перечень административных процедур при предоставлении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22.1. Предоставление муниципальной услуги включает в себя следующие административные процедуры:</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 прием и проверка комплектности документов;</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2) получение сведений посредством межведомственного информационного взаимодействия, в том числе с использованием СМЭВ;</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3) рассмотрение документов и сведений;</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4) принятие решения о предоставлении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5) выдача результата заявителю.</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23. Прием и проверка комплектности документов на наличие/отсутствие оснований для отказа в приеме документов</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23.1. Основанием для начала административной процедуры является поступление в Уполномоченный орган соответствующего заявления. Запрос (заявление) представляется заявителем (представителем заявителя) при личном обращении в Орган или МФЦ, посредством почтовой связи или в электронной форме через ЕПГУ.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Специалист, ответственный за прием документов:</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принимает документы, проверяет правильность написания заявления и соответствие сведений, указанных в заявлении, паспортным данным;</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проверяет наличие всех необходимых документов, указанных в пункте 9.2. Административного регламента;</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принимает решение о регистрации Заявления либо об отказе в приеме документов.</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23.3. При личном обращении заявителя - при установлении фактов наличия оснований для отказа в приеме документов, установленных пунктом 12.1 Административного регламента, заявитель уведомляется о выявленных нарушениях. Заявителю вручается (направляется) уведомления об отказе в приеме документов, необходимых для предоставления муниципальной услуги, с указанием причин отказа. 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В случае непредставления в течение указанного срока необходимых документов (сведений из документов), неисправления выявленных нарушений, формирование и направление заявителю уведомления об отказе в приеме документов, необходимых для предоставления муниципальной услуги, с указанием причин отказа (приложение №4 к административному регламенту).</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23.3.1. При обращении посредством ЕПГУ - в случае выявления оснований для отказа в приеме документов, происходит смена статуса в личном кабинете на ЕПГУ на «Отказ в приеме документов».</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заявителю выдается расписка в получении от заявителя документов с указанием </w:t>
      </w:r>
      <w:r w:rsidRPr="00866FC2">
        <w:rPr>
          <w:rFonts w:eastAsia="Courier New"/>
          <w:color w:val="000000"/>
          <w:sz w:val="28"/>
          <w:szCs w:val="28"/>
          <w:lang w:eastAsia="en-US" w:bidi="ru-RU"/>
        </w:rPr>
        <w:lastRenderedPageBreak/>
        <w:t>их перечня и даты их получения Уполномоченным органом, а также с указанием перечня документов, которые будут получены по межведомственным запросам. В случае представления документов через МФЦ расписка выдается указанным МФЦ. При обращении посредством ЕПГУ направление заявителю электронного сообщения о приеме заявления к рассмотрению.</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23.5. Критерием принятия решения является наличие/отсутствие оснований для отказа в приеме документов, предусмотренных пунктом 12.1 административного регламента.</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23.6. Результатом осуществления административной процедуры в случае поступления Заявления посредством ЕПГУ является регистрация заявления и документов посредством присвоения номера и датирования. В «личный кабинет» заявителя на ЕПГУ/РПГУ направляется уведомление о приеме документов к рассмотрению либо об отказе в приеме документов.</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В случае поступления Заявления лично в Уполномоченный орган – регистрация в журнале входящих заявлений.</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Результат осуществления административной процедуры передается должностному лицу Уполномоченного органа лично, либо в электронном виде в день регистрации.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23.7. Способом фиксации результата административной процедуры является регистрация заявления и документов в электронном виде или в журнале входящих заявлений.</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23.8. Срок выполнения процедуры – 1 календарный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23.8.1. При наличии технической возможности, в случае подачи заявления посредством ЕПГУ при условии доработки ПГС - системы, предназначенной для приема и обработки заявлений о предоставлении услуг, поступающих с ЕПГУ, регистрация заявления осуществляется автоматически, в режиме реального времени в ПГС/ВИС Уполномоченного органа, в результате чего происходит автоматическая смена статуса заявления в личном кабинете заявителя на ЕПГУ.</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24. Получение сведений посредством межведомственного информационного взаимодействия, в том числе с использованием СМЭВ</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24.1.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Ответственный за выполнение административного действия: должностное лицо уполномоченного органа.</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24.2. Должностное лицо уполномоченного органа при получении заявления и приложенных к нему документов, поручает специалисту соответствующего отдела произвести их проверку.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пунктом 10.1 настоящего административного регламента, </w:t>
      </w:r>
      <w:r w:rsidRPr="00866FC2">
        <w:rPr>
          <w:rFonts w:eastAsia="Courier New"/>
          <w:color w:val="000000"/>
          <w:sz w:val="28"/>
          <w:szCs w:val="28"/>
          <w:lang w:eastAsia="en-US" w:bidi="ru-RU"/>
        </w:rPr>
        <w:lastRenderedPageBreak/>
        <w:t xml:space="preserve">принимается решение о направлении соответствующих межведомственных запросов.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 при условии технической реализации и ввода в действие витрин данных.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24.4. Результатом осуществления административной процедуры является получение ответов на межведомственные запросы, регистрация полученных сведений в личном деле заявителя.</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Результат осуществления административной процедуры передается должностному лицу Уполномоченного органа лично, либо в электронном виде (при наличии технической возможности) в день регистрации полученных </w:t>
      </w:r>
      <w:r w:rsidRPr="00866FC2">
        <w:rPr>
          <w:rFonts w:eastAsia="Courier New"/>
          <w:color w:val="000000"/>
          <w:sz w:val="28"/>
          <w:szCs w:val="28"/>
          <w:lang w:eastAsia="en-US" w:bidi="ru-RU"/>
        </w:rPr>
        <w:lastRenderedPageBreak/>
        <w:t>сведений.</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24.5. Способ фиксации: регистрация в личном деле заявителя.</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24.6. Срок осуществления административной процедуры: не более 7 календарных дней.</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25. Рассмотрение документов и сведений</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Ответственный за выполнение административной процедуры: должностное лицо Органа, ответственное за предоставление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Ответственное должностное лицо проверяет соответствие документов и сведений требованиям нормативных правовых актов предоставления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Критерием принятия решения является: наличие или отсутствие оснований для отказа в предоставлении муниципальной услуги, предусмотренных пунктом 13.2 настоящего административного регламента.</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Результатом осуществления административной процедуры является: формирование личного дела заявителя либо принятие решения об отказе в предоставлении услуги (Приложение №2 к Административному регламенту), при наличии оснований, предусмотренных пунктом 13.2 настоящего административного регламента.</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Результат осуществления административной процедуры передается должностному лицу Уполномоченного органа лично, либо в электронном виде (при наличии технической возможности) в день регистрации полученных сведений.</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Срок осуществления административной процедуры составляет – 3 календарных дня.</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Способ фиксации: регистрация в личном деле заявителя.</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26. Принятие решения о предоставлении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26.1. Основанием для начала административной процедуры является сформированное личное дело заявителя.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Ответственные за выполнение административной процедуры: должностное лицо Органа, ответственное за предоставление муниципальной услуги, руководитель Органа или иное уполномоченное лицо.</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26.2. Ответственное должностное лицо принимает и формирует решение о предоставлении или об отказе в предоставлении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Критерием принятия решения является: наличие или отсутствие оснований для предоставления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Результатом осуществления административной процедуры является: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Результат предоставления муниципальной услуги по форме, приведенной в Приложении     № 1, № 2 к административному регламенту, подписанный руководителем Органа или иного уполномоченного им лица.</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lastRenderedPageBreak/>
        <w:t>Результат осуществления административной процедуры передается должностному лицу Уполномоченного органа лично, либо в электронном виде (при наличии технической возможности) в день регистрации полученных сведений.</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Срок осуществления административной процедуры – 4 календарных дня.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Способ фиксации: подписанный результат предоставления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27. Выдача результата заявителю</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27.1.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Ответственный за выполнение административного действия: должностное лицо Уполномоченного органа.</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27.2. Результат предоставления услуги выдается заявителю или направляются ему по адресу, содержащемуся в его заявлении.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Для получения результатов предоставления муниципальной услуги в бумажном виде заявитель предъявляет следующие документы: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1) документ, удостоверяющий личность заявителя;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2) документ, подтверждающий полномочия представителя на получение документов (если от имени заявителя действует представитель);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3) расписка в получении документов (при ее наличии у заявителя).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Специалист, ответственный за прием и выдачу документов, при выдаче результата предоставления услуги на бумажном носителе: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1) устанавливает личность заявителя либо его представителя;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2) проверяет правомочия представителя заявителя действовать от имени заявителя при получении документов;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3) выдает документы;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4) регистрирует факт выдачи документов в системе электронного документооборота Уполномоченного органа и в журнале регистрации;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5) отказывает в выдаче результата предоставления муниципальной услуги в случаях: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 за выдачей документов обратилось лицо, не являющееся заявителем (его представителем);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обратившееся лицо отказалось предъявить документ, удостоверяющий его личность.</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27.2.1. Направление заявителю результата предоставления муниципальной услуги в личный кабинет на ЕПГУ.</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27.3. Критерий принятия решения: принятие решения о предоставлении услуги либо об отказе в предоставлении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27.4. Результатом административной процедуры является выдача, направление через ЕПГУ, посредством почтовой связи заявителю документа, подтверждающего принятие решения.</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Результат выполнения административной процедуры фиксируется в системе электронного документооборота Уполномоченного органа и в журнале </w:t>
      </w:r>
      <w:r w:rsidRPr="00866FC2">
        <w:rPr>
          <w:rFonts w:eastAsia="Courier New"/>
          <w:color w:val="000000"/>
          <w:sz w:val="28"/>
          <w:szCs w:val="28"/>
          <w:lang w:eastAsia="en-US" w:bidi="ru-RU"/>
        </w:rPr>
        <w:lastRenderedPageBreak/>
        <w:t>регистрации.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27.5. Максимальный срок выполнения данной административной процедуры составляет не более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В случае подачи заявления посредством ЕПГУ,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реального времени.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27.6. Способ фиксации: в системе электронного документооборота Уполномоченного органа и в журнале регистрации.</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28.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866FC2" w:rsidRPr="00866FC2" w:rsidRDefault="00866FC2" w:rsidP="00866FC2">
      <w:pPr>
        <w:widowControl w:val="0"/>
        <w:suppressAutoHyphens/>
        <w:jc w:val="center"/>
        <w:rPr>
          <w:rFonts w:eastAsia="Courier New"/>
          <w:b/>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28.1. Получение информации о порядке и сроках предоставления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Посредством ЕПГУ и РПГУ обеспечивается возможность информирования заявителя в части: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 доступа заявителей к сведениям об услуге;</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2) копирования в электронной форме запроса и иных документов, необходимых для получения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3) подачи заявителем с использованием информационно-телекоммуникационных технологий запроса о предоставлении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4) получения заявителем сведений о ходе выполнения запроса о предоставлении услуги, в случае подачи запроса в электронном виде, посредством ЕПГУ;</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5) получения результата предоставления услуги в электронной форме;</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6) осуществления оценки качества предоставления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На официальном сайте органа, предоставляющего услугу обеспечивается возможность:</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 доступа заявителей к сведениям об услуге;</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2) копирования в электронной форме запроса и иных документов, необходимых для получения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3) осуществления оценки качества предоставления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28.2. Формирование запроса</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Формирование запроса заявителем осуществляется посредством заполнения </w:t>
      </w:r>
      <w:r w:rsidRPr="00866FC2">
        <w:rPr>
          <w:rFonts w:eastAsia="Courier New"/>
          <w:color w:val="000000"/>
          <w:sz w:val="28"/>
          <w:szCs w:val="28"/>
          <w:lang w:eastAsia="en-US" w:bidi="ru-RU"/>
        </w:rPr>
        <w:lastRenderedPageBreak/>
        <w:t>электронной формы запроса на ЕПГУ без необходимости дополнительной подачи запроса в какой-либо иной форме.</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При формировании запроса заявителю обеспечивается:</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а) возможность копирования и сохранения запроса, необходимого для предоставления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б) возможность печати на бумажном носителе копии электронной формы запроса;</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г) возможность вернуться на любой из этапов заполнения электронной формы запроса без потери ранее введенной информации;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д)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Сформированный и подписанный запрос посредством ЕПГУ направляется в орган, предоставляющий услугу, который обеспечивает регистрацию запроса.</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28.3. Прием и регистрация органом (организацией) запроса и иных документов, необходимых для предоставления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Заявитель имеет право подать заявление в электронной форме с использованием ЕПГУ.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Формирование запроса заявителем осуществляется посредством заполнения электронной формы запроса на ЕПГУ без необходимости дополнительной подачи запроса в какой-либо иной форме. На ЕПГУ, официальном сайте Органа, предоставляющего услугу размещаются образцы заполнения электронной формы запроса.</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w:t>
      </w:r>
      <w:r w:rsidRPr="00866FC2">
        <w:rPr>
          <w:rFonts w:eastAsia="Courier New"/>
          <w:color w:val="000000"/>
          <w:sz w:val="28"/>
          <w:szCs w:val="28"/>
          <w:lang w:eastAsia="en-US" w:bidi="ru-RU"/>
        </w:rPr>
        <w:lastRenderedPageBreak/>
        <w:t>непосредственно в электронной форме запроса.</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Сформированный запрос, направляется в орган, предоставляющий услугу посредством ЕПГУ.</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После регистрации заявление направляется в структурное подразделение, ответственное за предоставление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После принятия заявления должностным лицом, уполномоченным на предоставление услуги, статус запроса заявителя в «личном кабинете» на ЕПГУ, обновляется до статуса «принято».</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28.4.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28.5.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Услуга предоставляется бесплатно. </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28.6. Получение результата предоставления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ЕПГУ. В иных случаях выдача результата предоставления услуги осуществляется на бумажном носителе.</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28.7. Получение сведений о ходе выполнения запроса</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Заявитель имеет возможность получения информации о ходе предоставления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ЕПГУ (в случае, если заявление подавалось через ЕПГУ).</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При предоставлении услуги посредством ЕПГУ в личном кабинете заявителя отображаются статусы запроса:</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а) заявление зарегистрировано – информационная система органа власти зарегистрировала заявление (промежуточный статус);</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б) заявление принято к рассмотрению - заявление принято к рассмотрению (Промежуточный статус);</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в) промежуточные результаты по заявлению – выполнение промежуточных этапов рассмотрения заявления (промежуточный статус);</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г) услуга оказана – услуга исполнена. Результат передан в «Личный кабинет» заявителя (финальный статус);</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д) отказано в предоставлении услуги - отказано в предоставлении услуги (финальный статус).</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Дополнительно к статусу, информационная система органа, предоставляющего услугу, может передавать комментарий.</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Если заявитель подавал заявку на предоставление услуги через ЕПГУ, то информацию о ходе предоставления услуги заявитель может посмотреть в «Личном кабинете» на ЕПГУ.</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Для просмотра сведений о ходе и результате предоставления услуги через личный кабинет ЕПГУ заявителю необходимо:</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а) авторизоваться на ЕПГУ (войти в личный кабинет);</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б) найти в личном кабинете соответствующую заявку;</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в) просмотреть информацию о ходе и результате предоставления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28.8. Осуществление оценки качества предоставления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Заявителям обеспечивается возможность оценить доступность и качество предоставления услуги посредством ЕПГУ, официального сайта органа, предоставляющего услугу.</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28.9.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РПГУ, электронной почты и официального сайта органа, предоставляющего услугу.</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lastRenderedPageBreak/>
        <w:t>29. Порядок выполнения административных процедур (действий) МФЦ</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29.1.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о сроках предоставления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о необходимых документах для получения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о способах получения результата предоставления муниципальной услуги (в МФЦ, Уполномоченном органе);</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о возможном отказе в предоставлении муниципальной услуги в случаях, указанных в пунктах 13.2., 13.3. настоящего административного регламента.</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законом от 02.05.2006 № 59-ФЗ «О порядке рассмотрения обращений граждан Российской Федерации».</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29.2. Прием запросов заявителей о предоставлении муниципальной услуги и иных документов, необходимых для предоставления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Прием документов, полученных почтовым отправлением либо в электронной форме, не допускается.</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При обращении в МФЦ заявитель предоставляет документы, предусмотренные пунктом 9.2 настоящего административного регламента. Заявитель также вправе предоставить иные документы, предусмотренные пунктом 10.1. настоящего административного регламента.</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В ходе приема документов, необходимых для предоставления муниципальной услуги, работник МФЦ:</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проверяет документ, удостоверяющий личность заявителя, личность и полномочия представителя заявителя, срок действия таких документов;</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 отказывает в приеме документов заявителя в случае отсутствия либо </w:t>
      </w:r>
      <w:r w:rsidRPr="00866FC2">
        <w:rPr>
          <w:rFonts w:eastAsia="Courier New"/>
          <w:color w:val="000000"/>
          <w:sz w:val="28"/>
          <w:szCs w:val="28"/>
          <w:lang w:eastAsia="en-US" w:bidi="ru-RU"/>
        </w:rPr>
        <w:lastRenderedPageBreak/>
        <w:t>отказа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проверяет верность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МФЦ заполняет заявление в электронном виде;</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в случае если в заявлении не указан адрес электронной почты заявителя, предлагает указать его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возвращает оригиналы документов заявителю;</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вносит сведения в автоматизированную информационную систему МФЦ (далее - АИС МФЦ);</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формирует два экземпляра расписки, содержащей перечень принятых у заявителя документов, с указанием даты и времени приема;</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сообщает заявителю о дате получения результата муниципальной услуги согласно подразделу 7. настоящего Административного регламента.</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Прием документов от экспедитора МФЦ или иного уполномоченного лица МФЦ, осуществляется сотрудниками уполномоченного органа вне очереди.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В ходе приема документов ответственное лицо Уполномоченного органа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В случае расхождения между фактическим количеством передаваемых дел и запросов с перечнем, указанным в сопроводительном реестре, сотрудник уполномоченного органа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lastRenderedPageBreak/>
        <w:t>В случае отказа в приеме документов от экспедитора МФЦ или уполномоченного лица МФЦ, должностное лицо уполномоченного органа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29.3.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Должностное лицо уполномоченного органа, ответственное за предоставление услуги, посредством телефонной связи уведомляет МФЦ о готовности результата предоставления муниципальной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В случае принятия решения об отказе в предоставлении муниципальной услуги уполномоченный орган, должностное лицо уполномоченного органа в письменном виде уведомляет заявителя о таком решении, с указанием причин отказа в предоставлении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Прием результатов муниципальной услуги МФЦ осуществляется на основании сопроводительного реестра, с указанием даты, времени и подписи экспедитора МФЦ или иного уполномоченного лица МФЦ, принявшего документы.</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При обращении заявителя или представителя заявителя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за результатом оказания муниципальной услуги в МФЦ, работник МФЦ:</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проверяет документ, удостоверяющий личность заявителя, личность и полномочия представителя заявителя, срок действия таких документов;</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В случае если указанные документы не представлены, либо срок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их действия истек, результат муниципальной услуги не выдается.</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при отсутствии оснований для отказа в выдаче результата, выдает заявителю результат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принимает расписку с подписью заявителя о получении результата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проставляет отметку в АИС МФЦ о выдаче результата.</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В случае если заявитель или представитель заявителя отказывается получать результат муниципальной 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муниципальной услуги либо об отказе в проставлении заявителем своей </w:t>
      </w:r>
      <w:r w:rsidRPr="00866FC2">
        <w:rPr>
          <w:rFonts w:eastAsia="Courier New"/>
          <w:color w:val="000000"/>
          <w:sz w:val="28"/>
          <w:szCs w:val="28"/>
          <w:lang w:eastAsia="en-US" w:bidi="ru-RU"/>
        </w:rPr>
        <w:lastRenderedPageBreak/>
        <w:t>подписи, указывая свою должность, Ф.И.О. и подпись.</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В случае если при получении результата муниципальной 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ошибок непосредственно в орган, предоставивший услугу.</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МФЦ обеспечивает хранение полученных от уполномоченного органа результатов предоставления услуги, предназначенных для выдачи заявителю или представителю заявителя, а также направляет по реестру невостребованные результаты предоставления услуги в уполномоченный орган, в сроки, определенные соглашением о взаимодействии.</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29.4.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Прием документов, полученных в электронной форме, не допускается.</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30. Порядок исправления допущенных опечаток и ошибок в выданных в результате предоставления муниципальной услуги документах</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30.1. 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по форме, согласно приложению №5 к настоящему Административному регламенту.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в порядке, установленном пунктом 18.1 настоящего Административного регламента, способом, указанным в заявлении об исправлении допущенных опечаток и ошибок, в течение 3 рабочих дней с даты поступления заявления об исправлении допущенных опечаток и ошибок.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30.2.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а) несоответствие заявителя кругу лиц, указанному в пункте 2.1 настоящего Административного регламента;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б) отсутствие факта допущения опечаток и ошибок в уведомлении о </w:t>
      </w:r>
      <w:r w:rsidRPr="00866FC2">
        <w:rPr>
          <w:rFonts w:eastAsia="Courier New"/>
          <w:color w:val="000000"/>
          <w:sz w:val="28"/>
          <w:szCs w:val="28"/>
          <w:lang w:eastAsia="en-US" w:bidi="ru-RU"/>
        </w:rPr>
        <w:lastRenderedPageBreak/>
        <w:t>соответствии, уведомлении о несоответствии.</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IV. Формы контроля за исполнением административного регламента</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31.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31.1.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32.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32.1. Текущий контроль осуществляется путем проведения проверок: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решений о предоставлении (об отказе в предоставлении) муниципальной услуги;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выявления и устранения нарушений прав граждан;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32.2. Контроль за полнотой и качеством предоставления муниципальной услуги включает в себя проведение плановых и внеплановых проверок.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32.3.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соблюдение сроков предоставления муниципальной услуги;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соблюдение положений настоящего Административного регламента;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правильность и обоснованность принятого решения об отказе в предоставлении муниципальной услуги.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Основанием для проведения внеплановых проверок являются: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866FC2">
        <w:rPr>
          <w:rFonts w:eastAsia="Courier New"/>
          <w:color w:val="000000"/>
          <w:sz w:val="28"/>
          <w:szCs w:val="28"/>
          <w:lang w:eastAsia="en-US" w:bidi="ru-RU"/>
        </w:rPr>
        <w:lastRenderedPageBreak/>
        <w:t xml:space="preserve">Республики Крым и нормативных правовых актов органов местного самоуправления </w:t>
      </w:r>
      <w:r w:rsidR="00467590">
        <w:rPr>
          <w:rFonts w:eastAsia="Courier New"/>
          <w:color w:val="000000"/>
          <w:sz w:val="28"/>
          <w:szCs w:val="28"/>
          <w:lang w:eastAsia="en-US" w:bidi="ru-RU"/>
        </w:rPr>
        <w:t>Краснофлотск</w:t>
      </w:r>
      <w:r w:rsidRPr="00866FC2">
        <w:rPr>
          <w:rFonts w:eastAsia="Courier New"/>
          <w:color w:val="000000"/>
          <w:sz w:val="28"/>
          <w:szCs w:val="28"/>
          <w:lang w:eastAsia="en-US" w:bidi="ru-RU"/>
        </w:rPr>
        <w:t xml:space="preserve">ого сельского поселения </w:t>
      </w:r>
      <w:r w:rsidR="00467590">
        <w:rPr>
          <w:rFonts w:eastAsia="Courier New"/>
          <w:color w:val="000000"/>
          <w:sz w:val="28"/>
          <w:szCs w:val="28"/>
          <w:lang w:eastAsia="en-US" w:bidi="ru-RU"/>
        </w:rPr>
        <w:t>Советск</w:t>
      </w:r>
      <w:r w:rsidRPr="00866FC2">
        <w:rPr>
          <w:rFonts w:eastAsia="Courier New"/>
          <w:color w:val="000000"/>
          <w:sz w:val="28"/>
          <w:szCs w:val="28"/>
          <w:lang w:eastAsia="en-US" w:bidi="ru-RU"/>
        </w:rPr>
        <w:t xml:space="preserve">ого района Республики Крым;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Срок проведения проверок не должен превышать 20 календарных дней.</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33.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33.1. 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органов местного самоуправления </w:t>
      </w:r>
      <w:r w:rsidR="00467590">
        <w:rPr>
          <w:rFonts w:eastAsia="Courier New"/>
          <w:color w:val="000000"/>
          <w:sz w:val="28"/>
          <w:szCs w:val="28"/>
          <w:lang w:eastAsia="en-US" w:bidi="ru-RU"/>
        </w:rPr>
        <w:t>Краснофлотск</w:t>
      </w:r>
      <w:r w:rsidRPr="00866FC2">
        <w:rPr>
          <w:rFonts w:eastAsia="Courier New"/>
          <w:color w:val="000000"/>
          <w:sz w:val="28"/>
          <w:szCs w:val="28"/>
          <w:lang w:eastAsia="en-US" w:bidi="ru-RU"/>
        </w:rPr>
        <w:t xml:space="preserve">ого сельского поселения </w:t>
      </w:r>
      <w:r w:rsidR="00467590">
        <w:rPr>
          <w:rFonts w:eastAsia="Courier New"/>
          <w:color w:val="000000"/>
          <w:sz w:val="28"/>
          <w:szCs w:val="28"/>
          <w:lang w:eastAsia="en-US" w:bidi="ru-RU"/>
        </w:rPr>
        <w:t>Советск</w:t>
      </w:r>
      <w:r w:rsidRPr="00866FC2">
        <w:rPr>
          <w:rFonts w:eastAsia="Courier New"/>
          <w:color w:val="000000"/>
          <w:sz w:val="28"/>
          <w:szCs w:val="28"/>
          <w:lang w:eastAsia="en-US" w:bidi="ru-RU"/>
        </w:rPr>
        <w:t xml:space="preserve">ого района Республики Крым осуществляется привлечение виновных лиц к ответственности в соответствии с законодательством Российской Федерации.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34.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34.1.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Граждане, их объединения и организации также имеют право: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направлять замечания и предложения по улучшению доступности и качества предоставления муниципальной услуги;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вносить предложения о мерах по устранению нарушений настоящего Административного регламента.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34.2.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V.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35. Информация для заявителя о его праве подать жалобу</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35.1. Заявитель имеет право на обжалование действий (бездействия), решения Уполномоченного органа и его должностных лиц, руководителя Уполномоченного органа, а также МФЦ, специалистов МФЦ, руководителя МФЦ в досудебном (внесудебном) порядке.</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35.2.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35.3.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36. Предмет жалобы</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36.1. Нарушение срока регистрации запроса (комплексного запроса) о предоставлении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36.2.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36.3.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36.4.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36.5.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w:t>
      </w:r>
      <w:r w:rsidRPr="00866FC2">
        <w:rPr>
          <w:rFonts w:eastAsia="Courier New"/>
          <w:color w:val="000000"/>
          <w:sz w:val="28"/>
          <w:szCs w:val="28"/>
          <w:lang w:eastAsia="en-US" w:bidi="ru-RU"/>
        </w:rPr>
        <w:lastRenderedPageBreak/>
        <w:t>закона № 210-ФЗ;</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36.6.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36.7.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36.8. Нарушение срока или порядка выдачи документов по результатам предоставления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36.9.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37. Органы государственной, муниципальной власти, организации должностные лица, которым может быть направлена жалоба</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37.1. В случае обжалования действий (бездействия) или решения Уполномоченного органа и его должностных лиц, заместителя главы Уполномоченного органа жалоба направляется на рассмотрение Главе Уполномоченного органа.</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lastRenderedPageBreak/>
        <w:t>В случае обжалования действий (бездействия) или решения Главы Уполномоченного органа, жалоба направляется на рассмотрение Главе Уполномоченного органа.</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В Уполномоченном органе для заявителей предусматривается наличие на видном месте книги жалоб и предложений.</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В случае обжалования действий (бездействия) или решения работника МФЦ, осуществляющего прием документов, жалоба направляется на рассмотрение директору ГБУ РК «МФЦ».</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В МФЦ для заявителей предусматривается наличие на видном месте книги жалоб и предложений.</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38. Порядок подачи и рассмотрения жалобы</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38.1.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Жалоба должна содержать:</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39. Сроки рассмотрения жалобы</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lastRenderedPageBreak/>
        <w:t>39.1.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Жалоба регистрируется в Уполномоченном органе в течение 1 рабочего дня.</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40. Результат рассмотрения жалобы</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40.1. По результатам рассмотрения жалобы принимается одно из следующих решений:</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2) в удовлетворении жалобы отказывается.</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40.2.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41. Порядок информирования заявителя о результатах рассмотрения жалобы</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41.2.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41.3.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42. Порядок обжалования решения по жалобе</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lastRenderedPageBreak/>
        <w:t>42.1.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43. Право заявителя на получение информации и документов, необходимых для обоснования и рассмотрения жалобы</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43.1.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jc w:val="center"/>
        <w:rPr>
          <w:rFonts w:eastAsia="Courier New"/>
          <w:b/>
          <w:color w:val="000000"/>
          <w:sz w:val="28"/>
          <w:szCs w:val="28"/>
          <w:lang w:eastAsia="en-US" w:bidi="ru-RU"/>
        </w:rPr>
      </w:pPr>
      <w:r w:rsidRPr="00866FC2">
        <w:rPr>
          <w:rFonts w:eastAsia="Courier New"/>
          <w:b/>
          <w:color w:val="000000"/>
          <w:sz w:val="28"/>
          <w:szCs w:val="28"/>
          <w:lang w:eastAsia="en-US" w:bidi="ru-RU"/>
        </w:rPr>
        <w:t>44. Способы информирования заявителей о порядке подачи и рассмотрения жалобы</w:t>
      </w:r>
    </w:p>
    <w:p w:rsidR="00866FC2" w:rsidRPr="00866FC2" w:rsidRDefault="00866FC2" w:rsidP="00866FC2">
      <w:pPr>
        <w:widowControl w:val="0"/>
        <w:suppressAutoHyphens/>
        <w:ind w:firstLine="567"/>
        <w:jc w:val="both"/>
        <w:rPr>
          <w:rFonts w:eastAsia="Courier New"/>
          <w:color w:val="000000"/>
          <w:sz w:val="28"/>
          <w:szCs w:val="28"/>
          <w:lang w:eastAsia="en-US" w:bidi="ru-RU"/>
        </w:rPr>
      </w:pPr>
    </w:p>
    <w:p w:rsidR="00866FC2" w:rsidRPr="00866FC2" w:rsidRDefault="00866FC2" w:rsidP="00866FC2">
      <w:pPr>
        <w:widowControl w:val="0"/>
        <w:suppressAutoHyphens/>
        <w:ind w:firstLine="567"/>
        <w:jc w:val="both"/>
        <w:rPr>
          <w:rFonts w:eastAsia="Courier New"/>
          <w:color w:val="000000"/>
          <w:sz w:val="28"/>
          <w:szCs w:val="28"/>
          <w:lang w:eastAsia="en-US" w:bidi="ru-RU"/>
        </w:rPr>
      </w:pPr>
      <w:r w:rsidRPr="00866FC2">
        <w:rPr>
          <w:rFonts w:eastAsia="Courier New"/>
          <w:color w:val="000000"/>
          <w:sz w:val="28"/>
          <w:szCs w:val="28"/>
          <w:lang w:eastAsia="en-US" w:bidi="ru-RU"/>
        </w:rPr>
        <w:t>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МФЦ, официального сайта ГБУ РК «МФЦ», электронная почта Уполномоченного органа).</w:t>
      </w:r>
    </w:p>
    <w:p w:rsidR="00866FC2" w:rsidRPr="00866FC2" w:rsidRDefault="00866FC2" w:rsidP="00866FC2">
      <w:pPr>
        <w:widowControl w:val="0"/>
        <w:suppressAutoHyphens/>
        <w:ind w:firstLine="567"/>
        <w:jc w:val="both"/>
        <w:rPr>
          <w:rFonts w:eastAsia="Courier New"/>
          <w:color w:val="000000"/>
          <w:sz w:val="24"/>
          <w:szCs w:val="24"/>
          <w:lang w:eastAsia="en-US" w:bidi="ru-RU"/>
        </w:rPr>
      </w:pPr>
    </w:p>
    <w:p w:rsidR="00866FC2" w:rsidRPr="00866FC2" w:rsidRDefault="00866FC2" w:rsidP="00866FC2">
      <w:pPr>
        <w:widowControl w:val="0"/>
        <w:suppressAutoHyphens/>
        <w:ind w:firstLine="567"/>
        <w:jc w:val="both"/>
        <w:rPr>
          <w:rFonts w:ascii="Courier New" w:eastAsia="Courier New" w:hAnsi="Courier New" w:cs="Courier New"/>
          <w:color w:val="000000"/>
          <w:sz w:val="24"/>
          <w:szCs w:val="24"/>
          <w:lang w:bidi="ru-RU"/>
        </w:rPr>
      </w:pPr>
      <w:r w:rsidRPr="00866FC2">
        <w:rPr>
          <w:rFonts w:ascii="Courier New" w:eastAsia="Courier New" w:hAnsi="Courier New" w:cs="Courier New"/>
          <w:color w:val="000000"/>
          <w:sz w:val="24"/>
          <w:szCs w:val="24"/>
          <w:lang w:bidi="ru-RU"/>
        </w:rPr>
        <w:br w:type="page"/>
      </w:r>
    </w:p>
    <w:p w:rsidR="00866FC2" w:rsidRPr="00866FC2" w:rsidRDefault="00866FC2" w:rsidP="00866FC2">
      <w:pPr>
        <w:widowControl w:val="0"/>
        <w:suppressAutoHyphens/>
        <w:ind w:left="5670"/>
        <w:jc w:val="both"/>
        <w:rPr>
          <w:rFonts w:eastAsia="Times New Roman"/>
          <w:color w:val="000000"/>
          <w:sz w:val="24"/>
          <w:szCs w:val="24"/>
          <w:lang w:bidi="ru-RU"/>
        </w:rPr>
      </w:pPr>
      <w:r w:rsidRPr="00866FC2">
        <w:rPr>
          <w:rFonts w:eastAsia="Times New Roman"/>
          <w:color w:val="000000"/>
          <w:sz w:val="24"/>
          <w:szCs w:val="24"/>
          <w:lang w:bidi="ru-RU"/>
        </w:rPr>
        <w:lastRenderedPageBreak/>
        <w:t>Приложение № 1</w:t>
      </w:r>
    </w:p>
    <w:p w:rsidR="00866FC2" w:rsidRPr="00866FC2" w:rsidRDefault="00866FC2" w:rsidP="00866FC2">
      <w:pPr>
        <w:widowControl w:val="0"/>
        <w:suppressAutoHyphens/>
        <w:ind w:left="5670"/>
        <w:jc w:val="both"/>
        <w:rPr>
          <w:rFonts w:eastAsia="Times New Roman"/>
          <w:i/>
          <w:iCs/>
          <w:color w:val="000000"/>
          <w:sz w:val="24"/>
          <w:szCs w:val="24"/>
          <w:lang w:bidi="ru-RU"/>
        </w:rPr>
      </w:pPr>
      <w:r w:rsidRPr="00866FC2">
        <w:rPr>
          <w:rFonts w:eastAsia="Times New Roman"/>
          <w:color w:val="000000"/>
          <w:sz w:val="24"/>
          <w:szCs w:val="24"/>
          <w:lang w:bidi="ru-RU"/>
        </w:rPr>
        <w:t>к Административному регламенту предоставления муниципальной услуги «</w:t>
      </w:r>
      <w:r w:rsidRPr="00866FC2">
        <w:rPr>
          <w:rFonts w:eastAsia="Times New Roman"/>
          <w:bCs/>
          <w:color w:val="000000"/>
          <w:sz w:val="24"/>
          <w:szCs w:val="24"/>
          <w:lang w:bidi="ru-RU"/>
        </w:rPr>
        <w:t>Предоставление земельного участка, находящегося в муниципальной собственности в собственность бесплатно</w:t>
      </w:r>
      <w:r w:rsidRPr="00866FC2">
        <w:rPr>
          <w:rFonts w:eastAsia="Times New Roman"/>
          <w:color w:val="000000"/>
          <w:sz w:val="24"/>
          <w:szCs w:val="24"/>
          <w:lang w:bidi="ru-RU"/>
        </w:rPr>
        <w:t xml:space="preserve">» на территории </w:t>
      </w:r>
      <w:r w:rsidR="00467590">
        <w:rPr>
          <w:rFonts w:eastAsia="Times New Roman"/>
          <w:color w:val="000000"/>
          <w:sz w:val="24"/>
          <w:szCs w:val="24"/>
          <w:lang w:bidi="ru-RU"/>
        </w:rPr>
        <w:t>Краснофлотск</w:t>
      </w:r>
      <w:r w:rsidRPr="00866FC2">
        <w:rPr>
          <w:rFonts w:eastAsia="Times New Roman"/>
          <w:color w:val="000000"/>
          <w:sz w:val="24"/>
          <w:szCs w:val="24"/>
          <w:lang w:bidi="ru-RU"/>
        </w:rPr>
        <w:t xml:space="preserve">ого сельского поселения </w:t>
      </w:r>
      <w:r w:rsidR="00467590">
        <w:rPr>
          <w:rFonts w:eastAsia="Times New Roman"/>
          <w:color w:val="000000"/>
          <w:sz w:val="24"/>
          <w:szCs w:val="24"/>
          <w:lang w:bidi="ru-RU"/>
        </w:rPr>
        <w:t>Советск</w:t>
      </w:r>
      <w:r w:rsidRPr="00866FC2">
        <w:rPr>
          <w:rFonts w:eastAsia="Times New Roman"/>
          <w:color w:val="000000"/>
          <w:sz w:val="24"/>
          <w:szCs w:val="24"/>
          <w:lang w:bidi="ru-RU"/>
        </w:rPr>
        <w:t>ого района Республики Крым</w:t>
      </w:r>
    </w:p>
    <w:p w:rsidR="00866FC2" w:rsidRPr="00866FC2" w:rsidRDefault="00866FC2" w:rsidP="00866FC2">
      <w:pPr>
        <w:keepNext/>
        <w:keepLines/>
        <w:widowControl w:val="0"/>
        <w:suppressAutoHyphens/>
        <w:jc w:val="center"/>
        <w:outlineLvl w:val="1"/>
        <w:rPr>
          <w:rFonts w:eastAsia="Times New Roman"/>
          <w:b/>
          <w:bCs/>
          <w:color w:val="000000"/>
          <w:sz w:val="24"/>
          <w:szCs w:val="24"/>
          <w:lang w:bidi="ru-RU"/>
        </w:rPr>
      </w:pPr>
    </w:p>
    <w:p w:rsidR="00866FC2" w:rsidRPr="00866FC2" w:rsidRDefault="00866FC2" w:rsidP="00866FC2">
      <w:pPr>
        <w:keepNext/>
        <w:keepLines/>
        <w:widowControl w:val="0"/>
        <w:suppressAutoHyphens/>
        <w:jc w:val="center"/>
        <w:outlineLvl w:val="1"/>
        <w:rPr>
          <w:rFonts w:eastAsia="Times New Roman"/>
          <w:b/>
          <w:bCs/>
          <w:color w:val="000000"/>
          <w:sz w:val="24"/>
          <w:szCs w:val="24"/>
          <w:lang w:bidi="ru-RU"/>
        </w:rPr>
      </w:pPr>
    </w:p>
    <w:p w:rsidR="00866FC2" w:rsidRPr="00866FC2" w:rsidRDefault="00866FC2" w:rsidP="00866FC2">
      <w:pPr>
        <w:keepNext/>
        <w:keepLines/>
        <w:widowControl w:val="0"/>
        <w:suppressAutoHyphens/>
        <w:jc w:val="center"/>
        <w:outlineLvl w:val="1"/>
        <w:rPr>
          <w:rFonts w:eastAsia="Times New Roman"/>
          <w:b/>
          <w:bCs/>
          <w:color w:val="000000"/>
          <w:sz w:val="24"/>
          <w:szCs w:val="24"/>
          <w:lang w:bidi="ru-RU"/>
        </w:rPr>
      </w:pPr>
      <w:bookmarkStart w:id="2" w:name="bookmark231"/>
      <w:bookmarkStart w:id="3" w:name="bookmark233"/>
      <w:bookmarkStart w:id="4" w:name="bookmark232"/>
      <w:r w:rsidRPr="00866FC2">
        <w:rPr>
          <w:rFonts w:eastAsia="Times New Roman"/>
          <w:b/>
          <w:bCs/>
          <w:color w:val="000000"/>
          <w:sz w:val="24"/>
          <w:szCs w:val="24"/>
          <w:lang w:bidi="ru-RU"/>
        </w:rPr>
        <w:t>Форма решения о предоставлении земельного участка в собственность</w:t>
      </w:r>
      <w:r w:rsidRPr="00866FC2">
        <w:rPr>
          <w:rFonts w:eastAsia="Times New Roman"/>
          <w:b/>
          <w:bCs/>
          <w:color w:val="000000"/>
          <w:sz w:val="24"/>
          <w:szCs w:val="24"/>
          <w:lang w:bidi="ru-RU"/>
        </w:rPr>
        <w:br/>
        <w:t>бесплатно</w:t>
      </w:r>
      <w:bookmarkEnd w:id="2"/>
      <w:bookmarkEnd w:id="3"/>
      <w:bookmarkEnd w:id="4"/>
    </w:p>
    <w:p w:rsidR="00866FC2" w:rsidRPr="00866FC2" w:rsidRDefault="00866FC2" w:rsidP="00866FC2">
      <w:pPr>
        <w:keepNext/>
        <w:keepLines/>
        <w:widowControl w:val="0"/>
        <w:suppressAutoHyphens/>
        <w:jc w:val="center"/>
        <w:outlineLvl w:val="1"/>
        <w:rPr>
          <w:rFonts w:eastAsia="Times New Roman"/>
          <w:b/>
          <w:bCs/>
          <w:color w:val="000000"/>
          <w:sz w:val="24"/>
          <w:szCs w:val="24"/>
          <w:lang w:bidi="ru-RU"/>
        </w:rPr>
      </w:pPr>
    </w:p>
    <w:p w:rsidR="00866FC2" w:rsidRPr="00866FC2" w:rsidRDefault="00866FC2" w:rsidP="00866FC2">
      <w:pPr>
        <w:widowControl w:val="0"/>
        <w:pBdr>
          <w:top w:val="single" w:sz="4" w:space="0" w:color="000000"/>
        </w:pBdr>
        <w:suppressAutoHyphens/>
        <w:jc w:val="center"/>
        <w:rPr>
          <w:rFonts w:eastAsia="Times New Roman"/>
          <w:color w:val="000000"/>
          <w:sz w:val="20"/>
          <w:szCs w:val="20"/>
          <w:lang w:bidi="ru-RU"/>
        </w:rPr>
      </w:pPr>
      <w:r w:rsidRPr="00866FC2">
        <w:rPr>
          <w:rFonts w:eastAsia="Times New Roman"/>
          <w:color w:val="000000"/>
          <w:sz w:val="20"/>
          <w:szCs w:val="20"/>
          <w:lang w:bidi="ru-RU"/>
        </w:rPr>
        <w:t>(наименование уполномоченного органа местного самоуправления)</w:t>
      </w:r>
    </w:p>
    <w:p w:rsidR="00866FC2" w:rsidRPr="00866FC2" w:rsidRDefault="00866FC2" w:rsidP="00866FC2">
      <w:pPr>
        <w:widowControl w:val="0"/>
        <w:pBdr>
          <w:bottom w:val="single" w:sz="4" w:space="0" w:color="000000"/>
        </w:pBdr>
        <w:suppressAutoHyphens/>
        <w:ind w:left="5660"/>
        <w:jc w:val="both"/>
        <w:rPr>
          <w:rFonts w:eastAsia="Times New Roman"/>
          <w:color w:val="000000"/>
          <w:sz w:val="24"/>
          <w:szCs w:val="24"/>
          <w:lang w:bidi="ru-RU"/>
        </w:rPr>
      </w:pPr>
    </w:p>
    <w:p w:rsidR="00866FC2" w:rsidRPr="00866FC2" w:rsidRDefault="00866FC2" w:rsidP="00866FC2">
      <w:pPr>
        <w:widowControl w:val="0"/>
        <w:pBdr>
          <w:bottom w:val="single" w:sz="4" w:space="0" w:color="000000"/>
        </w:pBdr>
        <w:suppressAutoHyphens/>
        <w:ind w:left="5660"/>
        <w:jc w:val="both"/>
        <w:rPr>
          <w:rFonts w:eastAsia="Times New Roman"/>
          <w:color w:val="000000"/>
          <w:sz w:val="24"/>
          <w:szCs w:val="24"/>
          <w:lang w:bidi="ru-RU"/>
        </w:rPr>
      </w:pPr>
      <w:r w:rsidRPr="00866FC2">
        <w:rPr>
          <w:rFonts w:eastAsia="Times New Roman"/>
          <w:color w:val="000000"/>
          <w:sz w:val="24"/>
          <w:szCs w:val="24"/>
          <w:lang w:bidi="ru-RU"/>
        </w:rPr>
        <w:t>Кому:</w:t>
      </w:r>
    </w:p>
    <w:p w:rsidR="00866FC2" w:rsidRPr="00866FC2" w:rsidRDefault="00866FC2" w:rsidP="00866FC2">
      <w:pPr>
        <w:widowControl w:val="0"/>
        <w:pBdr>
          <w:bottom w:val="single" w:sz="4" w:space="0" w:color="000000"/>
        </w:pBdr>
        <w:suppressAutoHyphens/>
        <w:ind w:left="5660"/>
        <w:jc w:val="both"/>
        <w:rPr>
          <w:rFonts w:eastAsia="Times New Roman"/>
          <w:color w:val="000000"/>
          <w:sz w:val="24"/>
          <w:szCs w:val="24"/>
          <w:lang w:bidi="ru-RU"/>
        </w:rPr>
      </w:pPr>
    </w:p>
    <w:p w:rsidR="00866FC2" w:rsidRPr="00866FC2" w:rsidRDefault="00866FC2" w:rsidP="00866FC2">
      <w:pPr>
        <w:widowControl w:val="0"/>
        <w:suppressAutoHyphens/>
        <w:ind w:left="5660"/>
        <w:jc w:val="both"/>
        <w:rPr>
          <w:rFonts w:eastAsia="Times New Roman"/>
          <w:color w:val="000000"/>
          <w:sz w:val="24"/>
          <w:szCs w:val="24"/>
          <w:lang w:bidi="ru-RU"/>
        </w:rPr>
      </w:pPr>
      <w:r w:rsidRPr="00866FC2">
        <w:rPr>
          <w:rFonts w:eastAsia="Times New Roman"/>
          <w:color w:val="000000"/>
          <w:sz w:val="24"/>
          <w:szCs w:val="24"/>
          <w:lang w:bidi="ru-RU"/>
        </w:rPr>
        <w:t>Контактные данные:</w:t>
      </w:r>
    </w:p>
    <w:p w:rsidR="00866FC2" w:rsidRPr="00866FC2" w:rsidRDefault="00866FC2" w:rsidP="00866FC2">
      <w:pPr>
        <w:widowControl w:val="0"/>
        <w:suppressAutoHyphens/>
        <w:ind w:left="5660"/>
        <w:jc w:val="both"/>
        <w:rPr>
          <w:rFonts w:eastAsia="Times New Roman"/>
          <w:color w:val="000000"/>
          <w:sz w:val="24"/>
          <w:szCs w:val="24"/>
          <w:lang w:bidi="ru-RU"/>
        </w:rPr>
      </w:pPr>
      <w:r w:rsidRPr="00866FC2">
        <w:rPr>
          <w:rFonts w:eastAsia="Times New Roman"/>
          <w:color w:val="000000"/>
          <w:sz w:val="24"/>
          <w:szCs w:val="24"/>
          <w:lang w:bidi="ru-RU"/>
        </w:rPr>
        <w:t>_____________________________________</w:t>
      </w:r>
    </w:p>
    <w:p w:rsidR="00866FC2" w:rsidRPr="00866FC2" w:rsidRDefault="00866FC2" w:rsidP="00866FC2">
      <w:pPr>
        <w:widowControl w:val="0"/>
        <w:suppressAutoHyphens/>
        <w:ind w:left="5660"/>
        <w:jc w:val="both"/>
        <w:rPr>
          <w:rFonts w:eastAsia="Times New Roman"/>
          <w:color w:val="000000"/>
          <w:sz w:val="24"/>
          <w:szCs w:val="24"/>
          <w:lang w:bidi="ru-RU"/>
        </w:rPr>
      </w:pPr>
      <w:r w:rsidRPr="00866FC2">
        <w:rPr>
          <w:rFonts w:eastAsia="Times New Roman"/>
          <w:color w:val="000000"/>
          <w:sz w:val="24"/>
          <w:szCs w:val="24"/>
          <w:lang w:bidi="ru-RU"/>
        </w:rPr>
        <w:t>/Представитель:</w:t>
      </w:r>
    </w:p>
    <w:p w:rsidR="00866FC2" w:rsidRPr="00866FC2" w:rsidRDefault="00866FC2" w:rsidP="00866FC2">
      <w:pPr>
        <w:widowControl w:val="0"/>
        <w:suppressAutoHyphens/>
        <w:ind w:left="5660"/>
        <w:jc w:val="both"/>
        <w:rPr>
          <w:rFonts w:eastAsia="Times New Roman"/>
          <w:color w:val="000000"/>
          <w:sz w:val="24"/>
          <w:szCs w:val="24"/>
          <w:lang w:bidi="ru-RU"/>
        </w:rPr>
      </w:pPr>
      <w:r w:rsidRPr="00866FC2">
        <w:rPr>
          <w:rFonts w:eastAsia="Times New Roman"/>
          <w:color w:val="000000"/>
          <w:sz w:val="24"/>
          <w:szCs w:val="24"/>
          <w:lang w:bidi="ru-RU"/>
        </w:rPr>
        <w:t>_____________________________________</w:t>
      </w:r>
    </w:p>
    <w:p w:rsidR="00866FC2" w:rsidRPr="00866FC2" w:rsidRDefault="00866FC2" w:rsidP="00866FC2">
      <w:pPr>
        <w:widowControl w:val="0"/>
        <w:suppressAutoHyphens/>
        <w:ind w:left="5660"/>
        <w:jc w:val="both"/>
        <w:rPr>
          <w:rFonts w:eastAsia="Times New Roman"/>
          <w:color w:val="000000"/>
          <w:sz w:val="24"/>
          <w:szCs w:val="24"/>
          <w:lang w:bidi="ru-RU"/>
        </w:rPr>
      </w:pPr>
      <w:r w:rsidRPr="00866FC2">
        <w:rPr>
          <w:rFonts w:eastAsia="Times New Roman"/>
          <w:color w:val="000000"/>
          <w:sz w:val="24"/>
          <w:szCs w:val="24"/>
          <w:lang w:bidi="ru-RU"/>
        </w:rPr>
        <w:t>Контактные данные представителя:</w:t>
      </w:r>
    </w:p>
    <w:p w:rsidR="00866FC2" w:rsidRPr="00866FC2" w:rsidRDefault="00866FC2" w:rsidP="00866FC2">
      <w:pPr>
        <w:widowControl w:val="0"/>
        <w:suppressAutoHyphens/>
        <w:ind w:left="5660"/>
        <w:jc w:val="both"/>
        <w:rPr>
          <w:rFonts w:eastAsia="Times New Roman"/>
          <w:color w:val="000000"/>
          <w:sz w:val="24"/>
          <w:szCs w:val="24"/>
          <w:lang w:bidi="ru-RU"/>
        </w:rPr>
      </w:pPr>
      <w:r w:rsidRPr="00866FC2">
        <w:rPr>
          <w:rFonts w:eastAsia="Times New Roman"/>
          <w:color w:val="000000"/>
          <w:sz w:val="24"/>
          <w:szCs w:val="24"/>
          <w:lang w:bidi="ru-RU"/>
        </w:rPr>
        <w:t>_____________________________________</w:t>
      </w:r>
    </w:p>
    <w:p w:rsidR="00866FC2" w:rsidRPr="00866FC2" w:rsidRDefault="00866FC2" w:rsidP="00866FC2">
      <w:pPr>
        <w:widowControl w:val="0"/>
        <w:suppressAutoHyphens/>
        <w:ind w:left="4400"/>
        <w:jc w:val="both"/>
        <w:rPr>
          <w:rFonts w:eastAsia="Times New Roman"/>
          <w:b/>
          <w:bCs/>
          <w:color w:val="000000"/>
          <w:sz w:val="24"/>
          <w:szCs w:val="24"/>
          <w:lang w:bidi="ru-RU"/>
        </w:rPr>
      </w:pPr>
    </w:p>
    <w:p w:rsidR="00866FC2" w:rsidRPr="00866FC2" w:rsidRDefault="00866FC2" w:rsidP="00866FC2">
      <w:pPr>
        <w:widowControl w:val="0"/>
        <w:suppressAutoHyphens/>
        <w:ind w:left="4400"/>
        <w:jc w:val="both"/>
        <w:rPr>
          <w:rFonts w:eastAsia="Times New Roman"/>
          <w:b/>
          <w:bCs/>
          <w:color w:val="000000"/>
          <w:sz w:val="24"/>
          <w:szCs w:val="24"/>
          <w:lang w:bidi="ru-RU"/>
        </w:rPr>
      </w:pPr>
    </w:p>
    <w:p w:rsidR="00866FC2" w:rsidRPr="00866FC2" w:rsidRDefault="00866FC2" w:rsidP="00866FC2">
      <w:pPr>
        <w:widowControl w:val="0"/>
        <w:suppressAutoHyphens/>
        <w:ind w:left="4400"/>
        <w:jc w:val="both"/>
        <w:rPr>
          <w:rFonts w:eastAsia="Times New Roman"/>
          <w:b/>
          <w:bCs/>
          <w:color w:val="000000"/>
          <w:sz w:val="24"/>
          <w:szCs w:val="24"/>
          <w:lang w:bidi="ru-RU"/>
        </w:rPr>
      </w:pPr>
      <w:r w:rsidRPr="00866FC2">
        <w:rPr>
          <w:rFonts w:eastAsia="Times New Roman"/>
          <w:b/>
          <w:bCs/>
          <w:color w:val="000000"/>
          <w:sz w:val="24"/>
          <w:szCs w:val="24"/>
          <w:lang w:bidi="ru-RU"/>
        </w:rPr>
        <w:t>РЕШЕНИЕ</w:t>
      </w:r>
    </w:p>
    <w:p w:rsidR="00866FC2" w:rsidRPr="00866FC2" w:rsidRDefault="00866FC2" w:rsidP="00866FC2">
      <w:pPr>
        <w:widowControl w:val="0"/>
        <w:suppressAutoHyphens/>
        <w:ind w:left="4400"/>
        <w:jc w:val="both"/>
        <w:rPr>
          <w:rFonts w:eastAsia="Times New Roman"/>
          <w:color w:val="000000"/>
          <w:sz w:val="24"/>
          <w:szCs w:val="24"/>
          <w:lang w:bidi="ru-RU"/>
        </w:rPr>
      </w:pPr>
    </w:p>
    <w:p w:rsidR="00866FC2" w:rsidRPr="00866FC2" w:rsidRDefault="00866FC2" w:rsidP="00866FC2">
      <w:pPr>
        <w:widowControl w:val="0"/>
        <w:tabs>
          <w:tab w:val="left" w:pos="7371"/>
        </w:tabs>
        <w:suppressAutoHyphens/>
        <w:spacing w:line="228" w:lineRule="auto"/>
        <w:rPr>
          <w:rFonts w:eastAsia="Times New Roman"/>
          <w:color w:val="000000"/>
          <w:sz w:val="24"/>
          <w:szCs w:val="24"/>
          <w:lang w:bidi="ru-RU"/>
        </w:rPr>
      </w:pPr>
      <w:r w:rsidRPr="00866FC2">
        <w:rPr>
          <w:rFonts w:eastAsia="Times New Roman"/>
          <w:color w:val="000000"/>
          <w:sz w:val="24"/>
          <w:szCs w:val="24"/>
          <w:lang w:bidi="ru-RU"/>
        </w:rPr>
        <w:t>От ____________________ № __________________</w:t>
      </w:r>
    </w:p>
    <w:p w:rsidR="00866FC2" w:rsidRPr="00866FC2" w:rsidRDefault="00866FC2" w:rsidP="00866FC2">
      <w:pPr>
        <w:widowControl w:val="0"/>
        <w:suppressAutoHyphens/>
        <w:spacing w:line="259" w:lineRule="auto"/>
        <w:ind w:left="1760"/>
        <w:jc w:val="both"/>
        <w:rPr>
          <w:rFonts w:eastAsia="Times New Roman"/>
          <w:b/>
          <w:bCs/>
          <w:color w:val="000000"/>
          <w:sz w:val="24"/>
          <w:szCs w:val="24"/>
          <w:lang w:bidi="ru-RU"/>
        </w:rPr>
      </w:pPr>
    </w:p>
    <w:p w:rsidR="00866FC2" w:rsidRPr="00866FC2" w:rsidRDefault="00866FC2" w:rsidP="00866FC2">
      <w:pPr>
        <w:widowControl w:val="0"/>
        <w:suppressAutoHyphens/>
        <w:spacing w:line="259" w:lineRule="auto"/>
        <w:ind w:left="1760"/>
        <w:jc w:val="both"/>
        <w:rPr>
          <w:rFonts w:eastAsia="Times New Roman"/>
          <w:b/>
          <w:bCs/>
          <w:color w:val="000000"/>
          <w:sz w:val="24"/>
          <w:szCs w:val="24"/>
          <w:lang w:bidi="ru-RU"/>
        </w:rPr>
      </w:pPr>
      <w:r w:rsidRPr="00866FC2">
        <w:rPr>
          <w:rFonts w:eastAsia="Times New Roman"/>
          <w:b/>
          <w:bCs/>
          <w:color w:val="000000"/>
          <w:sz w:val="24"/>
          <w:szCs w:val="24"/>
          <w:lang w:bidi="ru-RU"/>
        </w:rPr>
        <w:t>О предоставлении земельного участка в собственность бесплатно</w:t>
      </w:r>
    </w:p>
    <w:p w:rsidR="00866FC2" w:rsidRPr="00866FC2" w:rsidRDefault="00866FC2" w:rsidP="00866FC2">
      <w:pPr>
        <w:widowControl w:val="0"/>
        <w:suppressAutoHyphens/>
        <w:spacing w:line="259" w:lineRule="auto"/>
        <w:ind w:left="1760"/>
        <w:jc w:val="both"/>
        <w:rPr>
          <w:rFonts w:eastAsia="Times New Roman"/>
          <w:color w:val="000000"/>
          <w:sz w:val="24"/>
          <w:szCs w:val="24"/>
          <w:lang w:bidi="ru-RU"/>
        </w:rPr>
      </w:pPr>
    </w:p>
    <w:p w:rsidR="00866FC2" w:rsidRPr="00866FC2" w:rsidRDefault="00866FC2" w:rsidP="00866FC2">
      <w:pPr>
        <w:widowControl w:val="0"/>
        <w:tabs>
          <w:tab w:val="left" w:leader="underscore" w:pos="6984"/>
          <w:tab w:val="left" w:leader="underscore" w:pos="8746"/>
        </w:tabs>
        <w:suppressAutoHyphens/>
        <w:ind w:firstLine="567"/>
        <w:jc w:val="both"/>
        <w:rPr>
          <w:rFonts w:eastAsia="Times New Roman"/>
          <w:color w:val="000000"/>
          <w:sz w:val="24"/>
          <w:szCs w:val="24"/>
          <w:lang w:bidi="ru-RU"/>
        </w:rPr>
      </w:pPr>
      <w:r w:rsidRPr="00866FC2">
        <w:rPr>
          <w:rFonts w:eastAsia="Times New Roman"/>
          <w:color w:val="000000"/>
          <w:sz w:val="24"/>
          <w:szCs w:val="24"/>
          <w:lang w:bidi="ru-RU"/>
        </w:rPr>
        <w:t>По результатам рассмотрения заявления от №  (Заявитель:</w:t>
      </w:r>
    </w:p>
    <w:p w:rsidR="00866FC2" w:rsidRPr="00866FC2" w:rsidRDefault="00866FC2" w:rsidP="00866FC2">
      <w:pPr>
        <w:widowControl w:val="0"/>
        <w:suppressAutoHyphens/>
        <w:jc w:val="both"/>
        <w:rPr>
          <w:rFonts w:eastAsia="Times New Roman"/>
          <w:color w:val="000000"/>
          <w:sz w:val="24"/>
          <w:szCs w:val="24"/>
          <w:lang w:bidi="ru-RU"/>
        </w:rPr>
      </w:pPr>
      <w:r w:rsidRPr="00866FC2">
        <w:rPr>
          <w:rFonts w:eastAsia="Times New Roman"/>
          <w:color w:val="000000"/>
          <w:sz w:val="24"/>
          <w:szCs w:val="24"/>
          <w:lang w:bidi="ru-RU"/>
        </w:rPr>
        <w:t>________________) и приложенных к нему документов в соответствии с подпунктом __________</w:t>
      </w:r>
      <w:r w:rsidRPr="00866FC2">
        <w:rPr>
          <w:rFonts w:eastAsia="Times New Roman"/>
          <w:color w:val="000000"/>
          <w:sz w:val="24"/>
          <w:szCs w:val="24"/>
          <w:vertAlign w:val="superscript"/>
          <w:lang w:bidi="ru-RU"/>
        </w:rPr>
        <w:footnoteReference w:id="2"/>
      </w:r>
      <w:r w:rsidRPr="00866FC2">
        <w:rPr>
          <w:rFonts w:eastAsia="Times New Roman"/>
          <w:color w:val="000000"/>
          <w:sz w:val="24"/>
          <w:szCs w:val="24"/>
          <w:lang w:bidi="ru-RU"/>
        </w:rPr>
        <w:t xml:space="preserve">статьи 39.5, статьей 39.17 Земельного кодекса Российской Федерации, принято </w:t>
      </w:r>
    </w:p>
    <w:p w:rsidR="00866FC2" w:rsidRPr="00866FC2" w:rsidRDefault="00866FC2" w:rsidP="00866FC2">
      <w:pPr>
        <w:widowControl w:val="0"/>
        <w:suppressAutoHyphens/>
        <w:ind w:firstLine="567"/>
        <w:jc w:val="both"/>
        <w:rPr>
          <w:rFonts w:eastAsia="Times New Roman"/>
          <w:color w:val="000000"/>
          <w:sz w:val="24"/>
          <w:szCs w:val="24"/>
          <w:lang w:bidi="ru-RU"/>
        </w:rPr>
      </w:pPr>
      <w:r w:rsidRPr="00866FC2">
        <w:rPr>
          <w:rFonts w:eastAsia="Times New Roman"/>
          <w:color w:val="000000"/>
          <w:sz w:val="24"/>
          <w:szCs w:val="24"/>
          <w:lang w:bidi="ru-RU"/>
        </w:rPr>
        <w:t>РЕШЕНИЕ:</w:t>
      </w:r>
    </w:p>
    <w:p w:rsidR="00866FC2" w:rsidRPr="00866FC2" w:rsidRDefault="00866FC2" w:rsidP="00866FC2">
      <w:pPr>
        <w:widowControl w:val="0"/>
        <w:tabs>
          <w:tab w:val="left" w:pos="1838"/>
          <w:tab w:val="left" w:pos="3725"/>
          <w:tab w:val="left" w:pos="5362"/>
          <w:tab w:val="left" w:pos="7594"/>
          <w:tab w:val="left" w:pos="8438"/>
        </w:tabs>
        <w:suppressAutoHyphens/>
        <w:ind w:firstLine="567"/>
        <w:jc w:val="both"/>
        <w:rPr>
          <w:rFonts w:eastAsia="Times New Roman"/>
          <w:color w:val="000000"/>
          <w:sz w:val="24"/>
          <w:szCs w:val="24"/>
          <w:lang w:bidi="ru-RU"/>
        </w:rPr>
      </w:pPr>
      <w:r w:rsidRPr="00866FC2">
        <w:rPr>
          <w:rFonts w:eastAsia="Times New Roman"/>
          <w:color w:val="000000"/>
          <w:sz w:val="24"/>
          <w:szCs w:val="24"/>
          <w:lang w:bidi="ru-RU"/>
        </w:rPr>
        <w:t>Предоставить _______________________</w:t>
      </w:r>
      <w:r w:rsidRPr="00866FC2">
        <w:rPr>
          <w:rFonts w:eastAsia="Times New Roman"/>
          <w:color w:val="000000"/>
          <w:sz w:val="24"/>
          <w:szCs w:val="24"/>
          <w:vertAlign w:val="superscript"/>
          <w:lang w:bidi="ru-RU"/>
        </w:rPr>
        <w:footnoteReference w:id="3"/>
      </w:r>
      <w:r w:rsidRPr="00866FC2">
        <w:rPr>
          <w:rFonts w:eastAsia="Times New Roman"/>
          <w:color w:val="000000"/>
          <w:sz w:val="24"/>
          <w:szCs w:val="24"/>
          <w:lang w:bidi="ru-RU"/>
        </w:rPr>
        <w:t xml:space="preserve"> (далее – Заявитель) в собственность бесплатно земельный участок, находящийся в собственности ________________________________________</w:t>
      </w:r>
      <w:r w:rsidRPr="00866FC2">
        <w:rPr>
          <w:rFonts w:eastAsia="Times New Roman"/>
          <w:color w:val="000000"/>
          <w:sz w:val="24"/>
          <w:szCs w:val="24"/>
          <w:vertAlign w:val="superscript"/>
          <w:lang w:bidi="ru-RU"/>
        </w:rPr>
        <w:footnoteReference w:id="4"/>
      </w:r>
    </w:p>
    <w:p w:rsidR="00866FC2" w:rsidRPr="00866FC2" w:rsidRDefault="00866FC2" w:rsidP="00866FC2">
      <w:pPr>
        <w:widowControl w:val="0"/>
        <w:suppressAutoHyphens/>
        <w:jc w:val="both"/>
        <w:rPr>
          <w:rFonts w:eastAsia="Times New Roman"/>
          <w:color w:val="000000"/>
          <w:sz w:val="24"/>
          <w:szCs w:val="24"/>
          <w:lang w:bidi="ru-RU"/>
        </w:rPr>
      </w:pPr>
      <w:r w:rsidRPr="00866FC2">
        <w:rPr>
          <w:rFonts w:eastAsia="Times New Roman"/>
          <w:color w:val="000000"/>
          <w:sz w:val="24"/>
          <w:szCs w:val="24"/>
          <w:lang w:bidi="ru-RU"/>
        </w:rPr>
        <w:t xml:space="preserve">(далее – Участок): с кадастровым номером ____________________________________________, площадью ____________________________ кв. м, расположенный по адресу </w:t>
      </w:r>
      <w:r w:rsidRPr="00866FC2">
        <w:rPr>
          <w:rFonts w:eastAsia="Times New Roman"/>
          <w:color w:val="000000"/>
          <w:sz w:val="24"/>
          <w:szCs w:val="24"/>
          <w:lang w:bidi="ru-RU"/>
        </w:rPr>
        <w:lastRenderedPageBreak/>
        <w:t>___________________________________ (при отсутствии адреса иное описание местоположения земельного участка).</w:t>
      </w:r>
    </w:p>
    <w:p w:rsidR="00866FC2" w:rsidRPr="00866FC2" w:rsidRDefault="00866FC2" w:rsidP="00866FC2">
      <w:pPr>
        <w:widowControl w:val="0"/>
        <w:suppressAutoHyphens/>
        <w:ind w:firstLine="567"/>
        <w:jc w:val="both"/>
        <w:rPr>
          <w:rFonts w:eastAsia="Times New Roman"/>
          <w:color w:val="000000"/>
          <w:sz w:val="24"/>
          <w:szCs w:val="24"/>
          <w:lang w:bidi="ru-RU"/>
        </w:rPr>
      </w:pPr>
      <w:r w:rsidRPr="00866FC2">
        <w:rPr>
          <w:rFonts w:eastAsia="Times New Roman"/>
          <w:color w:val="000000"/>
          <w:sz w:val="24"/>
          <w:szCs w:val="24"/>
          <w:lang w:bidi="ru-RU"/>
        </w:rPr>
        <w:t>Вид (виды) разрешенного использования Участка: ____________________________________</w:t>
      </w:r>
    </w:p>
    <w:p w:rsidR="00866FC2" w:rsidRPr="00866FC2" w:rsidRDefault="00866FC2" w:rsidP="00866FC2">
      <w:pPr>
        <w:widowControl w:val="0"/>
        <w:suppressAutoHyphens/>
        <w:ind w:firstLine="567"/>
        <w:jc w:val="both"/>
        <w:rPr>
          <w:rFonts w:eastAsia="Times New Roman"/>
          <w:color w:val="000000"/>
          <w:sz w:val="24"/>
          <w:szCs w:val="24"/>
          <w:lang w:bidi="ru-RU"/>
        </w:rPr>
      </w:pPr>
      <w:r w:rsidRPr="00866FC2">
        <w:rPr>
          <w:rFonts w:eastAsia="Times New Roman"/>
          <w:color w:val="000000"/>
          <w:sz w:val="24"/>
          <w:szCs w:val="24"/>
          <w:lang w:bidi="ru-RU"/>
        </w:rPr>
        <w:t>Участок относится к категории земель «______________________________________»</w:t>
      </w:r>
    </w:p>
    <w:p w:rsidR="00866FC2" w:rsidRPr="00866FC2" w:rsidRDefault="00866FC2" w:rsidP="00866FC2">
      <w:pPr>
        <w:widowControl w:val="0"/>
        <w:suppressAutoHyphens/>
        <w:ind w:firstLine="580"/>
        <w:jc w:val="both"/>
        <w:rPr>
          <w:rFonts w:eastAsia="Times New Roman"/>
          <w:color w:val="000000"/>
          <w:sz w:val="24"/>
          <w:szCs w:val="24"/>
          <w:lang w:bidi="ru-RU"/>
        </w:rPr>
      </w:pPr>
      <w:r w:rsidRPr="00866FC2">
        <w:rPr>
          <w:rFonts w:eastAsia="Times New Roman"/>
          <w:color w:val="000000"/>
          <w:sz w:val="24"/>
          <w:szCs w:val="24"/>
          <w:lang w:bidi="ru-RU"/>
        </w:rPr>
        <w:t>На Участке находятся следующие объекты недвижимого имущества: ____________________</w:t>
      </w:r>
    </w:p>
    <w:p w:rsidR="00866FC2" w:rsidRPr="00866FC2" w:rsidRDefault="00866FC2" w:rsidP="00866FC2">
      <w:pPr>
        <w:widowControl w:val="0"/>
        <w:pBdr>
          <w:bottom w:val="single" w:sz="4" w:space="0" w:color="000000"/>
        </w:pBdr>
        <w:suppressAutoHyphens/>
        <w:ind w:firstLine="580"/>
        <w:jc w:val="both"/>
        <w:rPr>
          <w:rFonts w:eastAsia="Times New Roman"/>
          <w:color w:val="000000"/>
          <w:sz w:val="24"/>
          <w:szCs w:val="24"/>
          <w:lang w:bidi="ru-RU"/>
        </w:rPr>
      </w:pPr>
      <w:r w:rsidRPr="00866FC2">
        <w:rPr>
          <w:rFonts w:eastAsia="Times New Roman"/>
          <w:color w:val="000000"/>
          <w:sz w:val="24"/>
          <w:szCs w:val="24"/>
          <w:lang w:bidi="ru-RU"/>
        </w:rPr>
        <w:t>В отношении Участка установлены следующие ограничения и обременения:</w:t>
      </w:r>
    </w:p>
    <w:p w:rsidR="00866FC2" w:rsidRPr="00866FC2" w:rsidRDefault="00866FC2" w:rsidP="00866FC2">
      <w:pPr>
        <w:widowControl w:val="0"/>
        <w:pBdr>
          <w:bottom w:val="single" w:sz="4" w:space="0" w:color="000000"/>
        </w:pBdr>
        <w:suppressAutoHyphens/>
        <w:ind w:firstLine="580"/>
        <w:jc w:val="both"/>
        <w:rPr>
          <w:rFonts w:eastAsia="Times New Roman"/>
          <w:color w:val="000000"/>
          <w:sz w:val="24"/>
          <w:szCs w:val="24"/>
          <w:lang w:bidi="ru-RU"/>
        </w:rPr>
      </w:pPr>
    </w:p>
    <w:p w:rsidR="00866FC2" w:rsidRPr="00866FC2" w:rsidRDefault="00866FC2" w:rsidP="00866FC2">
      <w:pPr>
        <w:widowControl w:val="0"/>
        <w:suppressAutoHyphens/>
        <w:ind w:firstLine="580"/>
        <w:jc w:val="both"/>
        <w:rPr>
          <w:rFonts w:eastAsia="Times New Roman"/>
          <w:color w:val="000000"/>
          <w:sz w:val="24"/>
          <w:szCs w:val="24"/>
          <w:lang w:bidi="ru-RU"/>
        </w:rPr>
      </w:pPr>
      <w:r w:rsidRPr="00866FC2">
        <w:rPr>
          <w:rFonts w:eastAsia="Times New Roman"/>
          <w:color w:val="000000"/>
          <w:sz w:val="24"/>
          <w:szCs w:val="24"/>
          <w:lang w:bidi="ru-RU"/>
        </w:rPr>
        <w:t>Заявителю обеспечить государственную регистрацию права собственности на Участок.</w:t>
      </w:r>
    </w:p>
    <w:p w:rsidR="00866FC2" w:rsidRPr="00866FC2" w:rsidRDefault="00701796" w:rsidP="00866FC2">
      <w:pPr>
        <w:widowControl w:val="0"/>
        <w:suppressAutoHyphens/>
        <w:spacing w:line="1" w:lineRule="exact"/>
        <w:rPr>
          <w:rFonts w:eastAsia="Courier New"/>
          <w:color w:val="000000"/>
          <w:sz w:val="24"/>
          <w:szCs w:val="24"/>
          <w:lang w:bidi="ru-RU"/>
        </w:rPr>
      </w:pPr>
      <w:bookmarkStart w:id="5" w:name="page1"/>
      <w:bookmarkEnd w:id="5"/>
      <w:r>
        <w:rPr>
          <w:rFonts w:eastAsia="Courier New"/>
          <w:noProof/>
          <w:color w:val="000000"/>
          <w:sz w:val="24"/>
          <w:szCs w:val="24"/>
        </w:rPr>
        <w:pict>
          <v:rect id="Shape 7" o:spid="_x0000_s1028" style="position:absolute;margin-left:62.35pt;margin-top:23pt;width:196.1pt;height:16.55pt;z-index:251659264;visibility:visible;mso-wrap-distance-left:0;mso-wrap-distance-top:22.45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" o:allowincell="f" filled="f" stroked="f" strokeweight="0">
            <v:textbox inset="0,0,0,0">
              <w:txbxContent>
                <w:p w:rsidR="003F7866" w:rsidRDefault="003F7866" w:rsidP="00866FC2">
                  <w:pPr>
                    <w:pStyle w:val="26"/>
                    <w:spacing w:after="0"/>
                  </w:pPr>
                  <w:r>
                    <w:t>Должность уполномоченного лица</w:t>
                  </w:r>
                </w:p>
              </w:txbxContent>
            </v:textbox>
            <w10:wrap type="topAndBottom" anchorx="page"/>
          </v:rect>
        </w:pict>
      </w:r>
      <w:r>
        <w:rPr>
          <w:rFonts w:eastAsia="Courier New"/>
          <w:noProof/>
          <w:color w:val="000000"/>
          <w:sz w:val="24"/>
          <w:szCs w:val="24"/>
        </w:rPr>
        <w:pict>
          <v:rect id="Shape 9" o:spid="_x0000_s1027" style="position:absolute;margin-left:369.55pt;margin-top:23.25pt;width:173.05pt;height:16.3pt;z-index:251660288;visibility:visible;mso-wrap-distance-left:0;mso-wrap-distance-top:23.25pt;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" o:allowincell="f" filled="f" stroked="f" strokeweight="0">
            <v:textbox inset="0,0,0,0">
              <w:txbxContent>
                <w:p w:rsidR="003F7866" w:rsidRDefault="003F7866" w:rsidP="00866FC2">
                  <w:pPr>
                    <w:pStyle w:val="26"/>
                    <w:spacing w:after="0"/>
                  </w:pPr>
                  <w:r>
                    <w:t>Ф.И.О. уполномоченного лица</w:t>
                  </w:r>
                </w:p>
              </w:txbxContent>
            </v:textbox>
            <w10:wrap type="topAndBottom" anchorx="page"/>
          </v:rect>
        </w:pict>
      </w:r>
    </w:p>
    <w:p w:rsidR="00866FC2" w:rsidRPr="00866FC2" w:rsidRDefault="00866FC2" w:rsidP="00866FC2">
      <w:pPr>
        <w:keepNext/>
        <w:keepLines/>
        <w:widowControl w:val="0"/>
        <w:suppressAutoHyphens/>
        <w:jc w:val="center"/>
        <w:outlineLvl w:val="0"/>
        <w:rPr>
          <w:rFonts w:eastAsia="Microsoft Sans Serif"/>
          <w:color w:val="000000"/>
          <w:sz w:val="24"/>
          <w:szCs w:val="24"/>
          <w:lang w:bidi="ru-RU"/>
        </w:rPr>
        <w:sectPr w:rsidR="00866FC2" w:rsidRPr="00866FC2" w:rsidSect="003F7866">
          <w:headerReference w:type="default" r:id="rId10"/>
          <w:pgSz w:w="11906" w:h="16838"/>
          <w:pgMar w:top="851" w:right="1080" w:bottom="993" w:left="1080" w:header="0" w:footer="0" w:gutter="0"/>
          <w:cols w:space="720"/>
          <w:formProt w:val="0"/>
          <w:docGrid w:linePitch="360"/>
        </w:sectPr>
      </w:pPr>
      <w:bookmarkStart w:id="6" w:name="bookmark236"/>
      <w:bookmarkStart w:id="7" w:name="bookmark235"/>
      <w:bookmarkStart w:id="8" w:name="bookmark234"/>
      <w:r w:rsidRPr="00866FC2">
        <w:rPr>
          <w:rFonts w:eastAsia="Microsoft Sans Serif"/>
          <w:color w:val="000000"/>
          <w:sz w:val="24"/>
          <w:szCs w:val="24"/>
          <w:lang w:bidi="ru-RU"/>
        </w:rPr>
        <w:t>Электро</w:t>
      </w:r>
      <w:bookmarkEnd w:id="6"/>
      <w:bookmarkEnd w:id="7"/>
      <w:bookmarkEnd w:id="8"/>
      <w:r w:rsidRPr="00866FC2">
        <w:rPr>
          <w:rFonts w:eastAsia="Microsoft Sans Serif"/>
          <w:color w:val="000000"/>
          <w:sz w:val="24"/>
          <w:szCs w:val="24"/>
          <w:lang w:bidi="ru-RU"/>
        </w:rPr>
        <w:t>нная</w:t>
      </w:r>
      <w:r w:rsidRPr="00866FC2">
        <w:rPr>
          <w:rFonts w:eastAsia="Microsoft Sans Serif"/>
          <w:color w:val="000000"/>
          <w:sz w:val="24"/>
          <w:szCs w:val="24"/>
          <w:lang w:bidi="ru-RU"/>
        </w:rPr>
        <w:br/>
        <w:t>подпись</w:t>
      </w:r>
    </w:p>
    <w:p w:rsidR="00866FC2" w:rsidRPr="00866FC2" w:rsidRDefault="00866FC2" w:rsidP="00866FC2">
      <w:pPr>
        <w:widowControl w:val="0"/>
        <w:suppressAutoHyphens/>
        <w:spacing w:line="252" w:lineRule="auto"/>
        <w:ind w:left="5670"/>
        <w:rPr>
          <w:rFonts w:eastAsia="Times New Roman"/>
          <w:color w:val="000000"/>
          <w:sz w:val="24"/>
          <w:szCs w:val="24"/>
          <w:lang w:bidi="ru-RU"/>
        </w:rPr>
      </w:pPr>
      <w:r w:rsidRPr="00866FC2">
        <w:rPr>
          <w:rFonts w:eastAsia="Times New Roman"/>
          <w:color w:val="000000"/>
          <w:sz w:val="24"/>
          <w:szCs w:val="24"/>
          <w:lang w:bidi="ru-RU"/>
        </w:rPr>
        <w:lastRenderedPageBreak/>
        <w:t>Приложение № 2</w:t>
      </w:r>
    </w:p>
    <w:p w:rsidR="00866FC2" w:rsidRPr="00866FC2" w:rsidRDefault="00866FC2" w:rsidP="00866FC2">
      <w:pPr>
        <w:widowControl w:val="0"/>
        <w:suppressAutoHyphens/>
        <w:ind w:left="5670"/>
        <w:jc w:val="both"/>
        <w:rPr>
          <w:rFonts w:eastAsia="Times New Roman"/>
          <w:i/>
          <w:iCs/>
          <w:color w:val="000000"/>
          <w:sz w:val="24"/>
          <w:szCs w:val="24"/>
          <w:lang w:bidi="ru-RU"/>
        </w:rPr>
      </w:pPr>
      <w:r w:rsidRPr="00866FC2">
        <w:rPr>
          <w:rFonts w:eastAsia="Times New Roman"/>
          <w:color w:val="000000"/>
          <w:sz w:val="24"/>
          <w:szCs w:val="24"/>
          <w:lang w:bidi="ru-RU"/>
        </w:rPr>
        <w:t>к Административному регламенту предоставления муниципальной услуги «</w:t>
      </w:r>
      <w:r w:rsidRPr="00866FC2">
        <w:rPr>
          <w:rFonts w:eastAsia="Times New Roman"/>
          <w:bCs/>
          <w:color w:val="000000"/>
          <w:sz w:val="24"/>
          <w:szCs w:val="24"/>
          <w:lang w:bidi="ru-RU"/>
        </w:rPr>
        <w:t>Предоставление земельного участка, находящегося в муниципальной собственности в собственность бесплатно</w:t>
      </w:r>
      <w:r w:rsidRPr="00866FC2">
        <w:rPr>
          <w:rFonts w:eastAsia="Times New Roman"/>
          <w:color w:val="000000"/>
          <w:sz w:val="24"/>
          <w:szCs w:val="24"/>
          <w:lang w:bidi="ru-RU"/>
        </w:rPr>
        <w:t xml:space="preserve">» на территории </w:t>
      </w:r>
      <w:r w:rsidR="00467590">
        <w:rPr>
          <w:rFonts w:eastAsia="Times New Roman"/>
          <w:color w:val="000000"/>
          <w:sz w:val="24"/>
          <w:szCs w:val="24"/>
          <w:lang w:bidi="ru-RU"/>
        </w:rPr>
        <w:t>Краснофлотск</w:t>
      </w:r>
      <w:r w:rsidRPr="00866FC2">
        <w:rPr>
          <w:rFonts w:eastAsia="Times New Roman"/>
          <w:color w:val="000000"/>
          <w:sz w:val="24"/>
          <w:szCs w:val="24"/>
          <w:lang w:bidi="ru-RU"/>
        </w:rPr>
        <w:t xml:space="preserve">ого сельского поселения </w:t>
      </w:r>
      <w:r w:rsidR="00467590">
        <w:rPr>
          <w:rFonts w:eastAsia="Times New Roman"/>
          <w:color w:val="000000"/>
          <w:sz w:val="24"/>
          <w:szCs w:val="24"/>
          <w:lang w:bidi="ru-RU"/>
        </w:rPr>
        <w:t>Советск</w:t>
      </w:r>
      <w:r w:rsidRPr="00866FC2">
        <w:rPr>
          <w:rFonts w:eastAsia="Times New Roman"/>
          <w:color w:val="000000"/>
          <w:sz w:val="24"/>
          <w:szCs w:val="24"/>
          <w:lang w:bidi="ru-RU"/>
        </w:rPr>
        <w:t>ого района Республики Крым</w:t>
      </w:r>
    </w:p>
    <w:p w:rsidR="00866FC2" w:rsidRPr="00866FC2" w:rsidRDefault="00866FC2" w:rsidP="00866FC2">
      <w:pPr>
        <w:keepNext/>
        <w:keepLines/>
        <w:widowControl w:val="0"/>
        <w:pBdr>
          <w:bottom w:val="single" w:sz="4" w:space="0" w:color="000000"/>
        </w:pBdr>
        <w:suppressAutoHyphens/>
        <w:jc w:val="center"/>
        <w:outlineLvl w:val="1"/>
        <w:rPr>
          <w:rFonts w:eastAsia="Times New Roman"/>
          <w:b/>
          <w:bCs/>
          <w:color w:val="000000"/>
          <w:sz w:val="24"/>
          <w:szCs w:val="24"/>
          <w:lang w:bidi="ru-RU"/>
        </w:rPr>
      </w:pPr>
    </w:p>
    <w:p w:rsidR="00866FC2" w:rsidRPr="00866FC2" w:rsidRDefault="00866FC2" w:rsidP="00866FC2">
      <w:pPr>
        <w:keepNext/>
        <w:keepLines/>
        <w:widowControl w:val="0"/>
        <w:pBdr>
          <w:bottom w:val="single" w:sz="4" w:space="0" w:color="000000"/>
        </w:pBdr>
        <w:suppressAutoHyphens/>
        <w:jc w:val="center"/>
        <w:outlineLvl w:val="1"/>
        <w:rPr>
          <w:rFonts w:eastAsia="Times New Roman"/>
          <w:b/>
          <w:bCs/>
          <w:color w:val="000000"/>
          <w:sz w:val="24"/>
          <w:szCs w:val="24"/>
          <w:lang w:bidi="ru-RU"/>
        </w:rPr>
      </w:pPr>
      <w:bookmarkStart w:id="9" w:name="bookmark239"/>
      <w:bookmarkStart w:id="10" w:name="bookmark238"/>
      <w:bookmarkStart w:id="11" w:name="bookmark237"/>
      <w:r w:rsidRPr="00866FC2">
        <w:rPr>
          <w:rFonts w:eastAsia="Times New Roman"/>
          <w:b/>
          <w:bCs/>
          <w:color w:val="000000"/>
          <w:sz w:val="24"/>
          <w:szCs w:val="24"/>
          <w:lang w:bidi="ru-RU"/>
        </w:rPr>
        <w:t>Форма решения об отказе в предоставлении услуги</w:t>
      </w:r>
      <w:bookmarkEnd w:id="9"/>
      <w:bookmarkEnd w:id="10"/>
      <w:bookmarkEnd w:id="11"/>
    </w:p>
    <w:p w:rsidR="00866FC2" w:rsidRPr="00866FC2" w:rsidRDefault="00866FC2" w:rsidP="00866FC2">
      <w:pPr>
        <w:keepNext/>
        <w:keepLines/>
        <w:widowControl w:val="0"/>
        <w:pBdr>
          <w:bottom w:val="single" w:sz="4" w:space="0" w:color="000000"/>
        </w:pBdr>
        <w:suppressAutoHyphens/>
        <w:jc w:val="center"/>
        <w:outlineLvl w:val="1"/>
        <w:rPr>
          <w:rFonts w:eastAsia="Times New Roman"/>
          <w:b/>
          <w:bCs/>
          <w:color w:val="000000"/>
          <w:sz w:val="24"/>
          <w:szCs w:val="24"/>
          <w:lang w:bidi="ru-RU"/>
        </w:rPr>
      </w:pPr>
    </w:p>
    <w:p w:rsidR="00866FC2" w:rsidRPr="00866FC2" w:rsidRDefault="00866FC2" w:rsidP="00866FC2">
      <w:pPr>
        <w:widowControl w:val="0"/>
        <w:suppressAutoHyphens/>
        <w:jc w:val="center"/>
        <w:rPr>
          <w:rFonts w:eastAsia="Times New Roman"/>
          <w:color w:val="000000"/>
          <w:sz w:val="20"/>
          <w:szCs w:val="20"/>
          <w:lang w:bidi="ru-RU"/>
        </w:rPr>
      </w:pPr>
      <w:r w:rsidRPr="00866FC2">
        <w:rPr>
          <w:rFonts w:eastAsia="Times New Roman"/>
          <w:i/>
          <w:iCs/>
          <w:color w:val="000000"/>
          <w:sz w:val="20"/>
          <w:szCs w:val="20"/>
          <w:lang w:bidi="ru-RU"/>
        </w:rPr>
        <w:t>(наименование уполномоченного органа местного самоуправления)</w:t>
      </w:r>
    </w:p>
    <w:p w:rsidR="00866FC2" w:rsidRPr="00866FC2" w:rsidRDefault="00866FC2" w:rsidP="00866FC2">
      <w:pPr>
        <w:widowControl w:val="0"/>
        <w:tabs>
          <w:tab w:val="left" w:leader="underscore" w:pos="3178"/>
        </w:tabs>
        <w:suppressAutoHyphens/>
        <w:ind w:right="260"/>
        <w:jc w:val="right"/>
        <w:rPr>
          <w:rFonts w:eastAsia="Times New Roman"/>
          <w:color w:val="000000"/>
          <w:sz w:val="24"/>
          <w:szCs w:val="24"/>
          <w:lang w:bidi="ru-RU"/>
        </w:rPr>
      </w:pPr>
    </w:p>
    <w:p w:rsidR="00866FC2" w:rsidRPr="00866FC2" w:rsidRDefault="00866FC2" w:rsidP="00866FC2">
      <w:pPr>
        <w:widowControl w:val="0"/>
        <w:tabs>
          <w:tab w:val="left" w:leader="underscore" w:pos="3178"/>
        </w:tabs>
        <w:suppressAutoHyphens/>
        <w:ind w:right="260"/>
        <w:jc w:val="right"/>
        <w:rPr>
          <w:rFonts w:eastAsia="Times New Roman"/>
          <w:color w:val="000000"/>
          <w:sz w:val="24"/>
          <w:szCs w:val="24"/>
          <w:lang w:bidi="ru-RU"/>
        </w:rPr>
      </w:pPr>
      <w:r w:rsidRPr="00866FC2">
        <w:rPr>
          <w:rFonts w:eastAsia="Times New Roman"/>
          <w:color w:val="000000"/>
          <w:sz w:val="24"/>
          <w:szCs w:val="24"/>
          <w:lang w:bidi="ru-RU"/>
        </w:rPr>
        <w:t xml:space="preserve">Кому: </w:t>
      </w:r>
    </w:p>
    <w:p w:rsidR="00866FC2" w:rsidRPr="00866FC2" w:rsidRDefault="00866FC2" w:rsidP="00866FC2">
      <w:pPr>
        <w:widowControl w:val="0"/>
        <w:suppressAutoHyphens/>
        <w:ind w:right="260"/>
        <w:jc w:val="right"/>
        <w:rPr>
          <w:rFonts w:eastAsia="Times New Roman"/>
          <w:color w:val="000000"/>
          <w:sz w:val="24"/>
          <w:szCs w:val="24"/>
          <w:lang w:bidi="ru-RU"/>
        </w:rPr>
      </w:pPr>
    </w:p>
    <w:p w:rsidR="00866FC2" w:rsidRPr="00866FC2" w:rsidRDefault="00866FC2" w:rsidP="00866FC2">
      <w:pPr>
        <w:widowControl w:val="0"/>
        <w:suppressAutoHyphens/>
        <w:ind w:left="6804" w:right="260"/>
        <w:rPr>
          <w:rFonts w:eastAsia="Times New Roman"/>
          <w:color w:val="000000"/>
          <w:sz w:val="24"/>
          <w:szCs w:val="24"/>
          <w:lang w:bidi="ru-RU"/>
        </w:rPr>
      </w:pPr>
      <w:r w:rsidRPr="00866FC2">
        <w:rPr>
          <w:rFonts w:eastAsia="Times New Roman"/>
          <w:color w:val="000000"/>
          <w:sz w:val="24"/>
          <w:szCs w:val="24"/>
          <w:lang w:bidi="ru-RU"/>
        </w:rPr>
        <w:t>Контактные данные:</w:t>
      </w:r>
    </w:p>
    <w:p w:rsidR="00866FC2" w:rsidRPr="00866FC2" w:rsidRDefault="00866FC2" w:rsidP="00866FC2">
      <w:pPr>
        <w:widowControl w:val="0"/>
        <w:suppressAutoHyphens/>
        <w:ind w:left="6804" w:right="260"/>
        <w:rPr>
          <w:rFonts w:eastAsia="Times New Roman"/>
          <w:color w:val="000000"/>
          <w:sz w:val="24"/>
          <w:szCs w:val="24"/>
          <w:lang w:bidi="ru-RU"/>
        </w:rPr>
      </w:pPr>
      <w:r w:rsidRPr="00866FC2">
        <w:rPr>
          <w:rFonts w:eastAsia="Times New Roman"/>
          <w:color w:val="000000"/>
          <w:sz w:val="24"/>
          <w:szCs w:val="24"/>
          <w:lang w:bidi="ru-RU"/>
        </w:rPr>
        <w:t>__________________________</w:t>
      </w:r>
    </w:p>
    <w:p w:rsidR="00866FC2" w:rsidRPr="00866FC2" w:rsidRDefault="00866FC2" w:rsidP="00866FC2">
      <w:pPr>
        <w:widowControl w:val="0"/>
        <w:suppressAutoHyphens/>
        <w:jc w:val="center"/>
        <w:rPr>
          <w:rFonts w:eastAsia="Times New Roman"/>
          <w:color w:val="000000"/>
          <w:sz w:val="24"/>
          <w:szCs w:val="24"/>
          <w:lang w:bidi="ru-RU"/>
        </w:rPr>
      </w:pPr>
    </w:p>
    <w:p w:rsidR="00866FC2" w:rsidRPr="00866FC2" w:rsidRDefault="00866FC2" w:rsidP="00866FC2">
      <w:pPr>
        <w:widowControl w:val="0"/>
        <w:suppressAutoHyphens/>
        <w:jc w:val="center"/>
        <w:rPr>
          <w:rFonts w:eastAsia="Times New Roman"/>
          <w:b/>
          <w:color w:val="000000"/>
          <w:sz w:val="24"/>
          <w:szCs w:val="24"/>
          <w:lang w:bidi="ru-RU"/>
        </w:rPr>
      </w:pPr>
      <w:r w:rsidRPr="00866FC2">
        <w:rPr>
          <w:rFonts w:eastAsia="Times New Roman"/>
          <w:b/>
          <w:color w:val="000000"/>
          <w:sz w:val="24"/>
          <w:szCs w:val="24"/>
          <w:lang w:bidi="ru-RU"/>
        </w:rPr>
        <w:t>РЕШЕНИЕ</w:t>
      </w:r>
    </w:p>
    <w:p w:rsidR="00866FC2" w:rsidRPr="00866FC2" w:rsidRDefault="00866FC2" w:rsidP="00866FC2">
      <w:pPr>
        <w:widowControl w:val="0"/>
        <w:suppressAutoHyphens/>
        <w:jc w:val="center"/>
        <w:rPr>
          <w:rFonts w:eastAsia="Times New Roman"/>
          <w:b/>
          <w:color w:val="000000"/>
          <w:sz w:val="24"/>
          <w:szCs w:val="24"/>
          <w:lang w:bidi="ru-RU"/>
        </w:rPr>
      </w:pPr>
      <w:r w:rsidRPr="00866FC2">
        <w:rPr>
          <w:rFonts w:eastAsia="Times New Roman"/>
          <w:b/>
          <w:color w:val="000000"/>
          <w:sz w:val="24"/>
          <w:szCs w:val="24"/>
          <w:lang w:bidi="ru-RU"/>
        </w:rPr>
        <w:t>об отказе в предоставлении услуги</w:t>
      </w:r>
    </w:p>
    <w:p w:rsidR="00866FC2" w:rsidRPr="00866FC2" w:rsidRDefault="00866FC2" w:rsidP="00866FC2">
      <w:pPr>
        <w:widowControl w:val="0"/>
        <w:suppressAutoHyphens/>
        <w:jc w:val="center"/>
        <w:rPr>
          <w:rFonts w:eastAsia="Times New Roman"/>
          <w:color w:val="000000"/>
          <w:sz w:val="24"/>
          <w:szCs w:val="24"/>
          <w:lang w:bidi="ru-RU"/>
        </w:rPr>
      </w:pPr>
      <w:r w:rsidRPr="00866FC2">
        <w:rPr>
          <w:rFonts w:eastAsia="Times New Roman"/>
          <w:color w:val="000000"/>
          <w:sz w:val="24"/>
          <w:szCs w:val="24"/>
          <w:lang w:bidi="ru-RU"/>
        </w:rPr>
        <w:t>№___________ от _________________</w:t>
      </w:r>
    </w:p>
    <w:p w:rsidR="00866FC2" w:rsidRPr="00866FC2" w:rsidRDefault="00866FC2" w:rsidP="00866FC2">
      <w:pPr>
        <w:widowControl w:val="0"/>
        <w:suppressAutoHyphens/>
        <w:jc w:val="center"/>
        <w:rPr>
          <w:rFonts w:eastAsia="Times New Roman"/>
          <w:color w:val="000000"/>
          <w:sz w:val="24"/>
          <w:szCs w:val="24"/>
          <w:lang w:bidi="ru-RU"/>
        </w:rPr>
      </w:pPr>
    </w:p>
    <w:p w:rsidR="00866FC2" w:rsidRPr="00866FC2" w:rsidRDefault="00866FC2" w:rsidP="00866FC2">
      <w:pPr>
        <w:widowControl w:val="0"/>
        <w:suppressAutoHyphens/>
        <w:ind w:firstLine="567"/>
        <w:jc w:val="both"/>
        <w:rPr>
          <w:rFonts w:eastAsia="Times New Roman"/>
          <w:color w:val="000000"/>
          <w:sz w:val="24"/>
          <w:szCs w:val="24"/>
          <w:lang w:bidi="ru-RU"/>
        </w:rPr>
      </w:pPr>
      <w:r w:rsidRPr="00866FC2">
        <w:rPr>
          <w:rFonts w:eastAsia="Times New Roman"/>
          <w:color w:val="000000"/>
          <w:sz w:val="24"/>
          <w:szCs w:val="24"/>
          <w:lang w:bidi="ru-RU"/>
        </w:rPr>
        <w:t>По результатам рассмотрения заявления о предоставлении услуги «Предоставление земельного участка, находящегося в муниципальной собственности, гражданину или юридическому лицу в собственность бесплатно» от _______________ № ________________ и приложенных к нему документов, на основании статьи 39.16 Земельного кодекса Российской Федерации ________________________ (</w:t>
      </w:r>
      <w:r w:rsidRPr="00866FC2">
        <w:rPr>
          <w:rFonts w:eastAsia="Times New Roman"/>
          <w:i/>
          <w:color w:val="000000"/>
          <w:sz w:val="24"/>
          <w:szCs w:val="24"/>
          <w:lang w:bidi="ru-RU"/>
        </w:rPr>
        <w:t>органом, уполномоченным на предоставление услуги</w:t>
      </w:r>
      <w:r w:rsidRPr="00866FC2">
        <w:rPr>
          <w:rFonts w:eastAsia="Times New Roman"/>
          <w:color w:val="000000"/>
          <w:sz w:val="24"/>
          <w:szCs w:val="24"/>
          <w:lang w:bidi="ru-RU"/>
        </w:rPr>
        <w:t>), принято решение об отказе в предоставлении услуги, по следующим основаниям:</w:t>
      </w:r>
    </w:p>
    <w:p w:rsidR="00866FC2" w:rsidRPr="00866FC2" w:rsidRDefault="00866FC2" w:rsidP="00866FC2">
      <w:pPr>
        <w:widowControl w:val="0"/>
        <w:suppressAutoHyphens/>
        <w:ind w:firstLine="567"/>
        <w:jc w:val="both"/>
        <w:rPr>
          <w:rFonts w:eastAsia="Times New Roman"/>
          <w:color w:val="000000"/>
          <w:sz w:val="24"/>
          <w:szCs w:val="24"/>
          <w:lang w:bidi="ru-RU"/>
        </w:rPr>
      </w:pPr>
    </w:p>
    <w:tbl>
      <w:tblPr>
        <w:tblStyle w:val="2b"/>
        <w:tblW w:w="10364" w:type="dxa"/>
        <w:tblLayout w:type="fixed"/>
        <w:tblLook w:val="04A0"/>
      </w:tblPr>
      <w:tblGrid>
        <w:gridCol w:w="1129"/>
        <w:gridCol w:w="5964"/>
        <w:gridCol w:w="3271"/>
      </w:tblGrid>
      <w:tr w:rsidR="00866FC2" w:rsidRPr="00866FC2" w:rsidTr="003F7866">
        <w:trPr>
          <w:trHeight w:hRule="exact" w:val="1193"/>
        </w:trPr>
        <w:tc>
          <w:tcPr>
            <w:tcW w:w="1129" w:type="dxa"/>
          </w:tcPr>
          <w:p w:rsidR="00866FC2" w:rsidRPr="00866FC2" w:rsidRDefault="00866FC2" w:rsidP="00866FC2">
            <w:pPr>
              <w:widowControl w:val="0"/>
              <w:jc w:val="center"/>
              <w:rPr>
                <w:rFonts w:eastAsia="Times New Roman"/>
                <w:color w:val="000000"/>
              </w:rPr>
            </w:pPr>
            <w:r w:rsidRPr="00866FC2">
              <w:rPr>
                <w:rFonts w:eastAsia="Times New Roman"/>
                <w:color w:val="000000"/>
              </w:rPr>
              <w:t>№ пункта админ. регл.</w:t>
            </w:r>
          </w:p>
        </w:tc>
        <w:tc>
          <w:tcPr>
            <w:tcW w:w="5964" w:type="dxa"/>
          </w:tcPr>
          <w:p w:rsidR="00866FC2" w:rsidRPr="00866FC2" w:rsidRDefault="00866FC2" w:rsidP="00866FC2">
            <w:pPr>
              <w:widowControl w:val="0"/>
              <w:jc w:val="center"/>
              <w:rPr>
                <w:rFonts w:eastAsia="Times New Roman"/>
                <w:color w:val="000000"/>
              </w:rPr>
            </w:pPr>
            <w:r w:rsidRPr="00866FC2">
              <w:rPr>
                <w:rFonts w:eastAsia="Times New Roman"/>
                <w:color w:val="000000"/>
              </w:rPr>
              <w:t>Наименование основания для отказа в соответствии с единым стандартом</w:t>
            </w:r>
          </w:p>
        </w:tc>
        <w:tc>
          <w:tcPr>
            <w:tcW w:w="3271" w:type="dxa"/>
          </w:tcPr>
          <w:p w:rsidR="00866FC2" w:rsidRPr="00866FC2" w:rsidRDefault="00866FC2" w:rsidP="00866FC2">
            <w:pPr>
              <w:widowControl w:val="0"/>
              <w:jc w:val="center"/>
              <w:rPr>
                <w:rFonts w:eastAsia="Times New Roman"/>
                <w:color w:val="000000"/>
              </w:rPr>
            </w:pPr>
            <w:r w:rsidRPr="00866FC2">
              <w:rPr>
                <w:rFonts w:eastAsia="Times New Roman"/>
                <w:color w:val="000000"/>
              </w:rPr>
              <w:t>Разъяснение причин отказа в предоставлении услуги</w:t>
            </w:r>
          </w:p>
        </w:tc>
      </w:tr>
      <w:tr w:rsidR="00866FC2" w:rsidRPr="00866FC2" w:rsidTr="003F7866">
        <w:trPr>
          <w:trHeight w:hRule="exact" w:val="852"/>
        </w:trPr>
        <w:tc>
          <w:tcPr>
            <w:tcW w:w="1129" w:type="dxa"/>
          </w:tcPr>
          <w:p w:rsidR="00866FC2" w:rsidRPr="00866FC2" w:rsidRDefault="00866FC2" w:rsidP="00866FC2">
            <w:pPr>
              <w:widowControl w:val="0"/>
              <w:rPr>
                <w:rFonts w:eastAsia="Times New Roman"/>
                <w:color w:val="000000"/>
              </w:rPr>
            </w:pPr>
          </w:p>
        </w:tc>
        <w:tc>
          <w:tcPr>
            <w:tcW w:w="5964" w:type="dxa"/>
          </w:tcPr>
          <w:p w:rsidR="00866FC2" w:rsidRPr="00866FC2" w:rsidRDefault="00866FC2" w:rsidP="00866FC2">
            <w:pPr>
              <w:widowControl w:val="0"/>
              <w:spacing w:line="228" w:lineRule="auto"/>
              <w:jc w:val="both"/>
              <w:rPr>
                <w:rFonts w:eastAsia="Times New Roman"/>
                <w:color w:val="000000"/>
              </w:rPr>
            </w:pPr>
          </w:p>
        </w:tc>
        <w:tc>
          <w:tcPr>
            <w:tcW w:w="3271" w:type="dxa"/>
          </w:tcPr>
          <w:p w:rsidR="00866FC2" w:rsidRPr="00866FC2" w:rsidRDefault="00866FC2" w:rsidP="00866FC2">
            <w:pPr>
              <w:widowControl w:val="0"/>
              <w:tabs>
                <w:tab w:val="left" w:pos="1675"/>
                <w:tab w:val="left" w:pos="3768"/>
              </w:tabs>
              <w:rPr>
                <w:rFonts w:eastAsia="Times New Roman"/>
                <w:color w:val="000000"/>
              </w:rPr>
            </w:pPr>
          </w:p>
        </w:tc>
      </w:tr>
      <w:tr w:rsidR="00866FC2" w:rsidRPr="00866FC2" w:rsidTr="003F7866">
        <w:trPr>
          <w:trHeight w:hRule="exact" w:val="854"/>
        </w:trPr>
        <w:tc>
          <w:tcPr>
            <w:tcW w:w="1129" w:type="dxa"/>
          </w:tcPr>
          <w:p w:rsidR="00866FC2" w:rsidRPr="00866FC2" w:rsidRDefault="00866FC2" w:rsidP="00866FC2">
            <w:pPr>
              <w:widowControl w:val="0"/>
              <w:rPr>
                <w:rFonts w:eastAsia="Times New Roman"/>
                <w:color w:val="000000"/>
              </w:rPr>
            </w:pPr>
          </w:p>
        </w:tc>
        <w:tc>
          <w:tcPr>
            <w:tcW w:w="5964" w:type="dxa"/>
          </w:tcPr>
          <w:p w:rsidR="00866FC2" w:rsidRPr="00866FC2" w:rsidRDefault="00866FC2" w:rsidP="00866FC2">
            <w:pPr>
              <w:widowControl w:val="0"/>
              <w:jc w:val="both"/>
              <w:rPr>
                <w:rFonts w:eastAsia="Times New Roman"/>
                <w:color w:val="000000"/>
              </w:rPr>
            </w:pPr>
          </w:p>
        </w:tc>
        <w:tc>
          <w:tcPr>
            <w:tcW w:w="3271" w:type="dxa"/>
          </w:tcPr>
          <w:p w:rsidR="00866FC2" w:rsidRPr="00866FC2" w:rsidRDefault="00866FC2" w:rsidP="00866FC2">
            <w:pPr>
              <w:widowControl w:val="0"/>
              <w:rPr>
                <w:rFonts w:eastAsia="Times New Roman"/>
                <w:color w:val="000000"/>
              </w:rPr>
            </w:pPr>
          </w:p>
        </w:tc>
      </w:tr>
      <w:tr w:rsidR="00866FC2" w:rsidRPr="00866FC2" w:rsidTr="003F7866">
        <w:trPr>
          <w:trHeight w:hRule="exact" w:val="686"/>
        </w:trPr>
        <w:tc>
          <w:tcPr>
            <w:tcW w:w="1129" w:type="dxa"/>
          </w:tcPr>
          <w:p w:rsidR="00866FC2" w:rsidRPr="00866FC2" w:rsidRDefault="00866FC2" w:rsidP="00866FC2">
            <w:pPr>
              <w:widowControl w:val="0"/>
              <w:rPr>
                <w:rFonts w:eastAsia="Times New Roman"/>
                <w:color w:val="000000"/>
              </w:rPr>
            </w:pPr>
          </w:p>
        </w:tc>
        <w:tc>
          <w:tcPr>
            <w:tcW w:w="5964" w:type="dxa"/>
          </w:tcPr>
          <w:p w:rsidR="00866FC2" w:rsidRPr="00866FC2" w:rsidRDefault="00866FC2" w:rsidP="00866FC2">
            <w:pPr>
              <w:widowControl w:val="0"/>
              <w:tabs>
                <w:tab w:val="left" w:pos="2837"/>
              </w:tabs>
              <w:jc w:val="both"/>
              <w:rPr>
                <w:rFonts w:eastAsia="Times New Roman"/>
                <w:color w:val="000000"/>
              </w:rPr>
            </w:pPr>
          </w:p>
        </w:tc>
        <w:tc>
          <w:tcPr>
            <w:tcW w:w="3271" w:type="dxa"/>
          </w:tcPr>
          <w:p w:rsidR="00866FC2" w:rsidRPr="00866FC2" w:rsidRDefault="00866FC2" w:rsidP="00866FC2">
            <w:pPr>
              <w:widowControl w:val="0"/>
              <w:rPr>
                <w:rFonts w:eastAsia="Times New Roman"/>
                <w:color w:val="000000"/>
              </w:rPr>
            </w:pPr>
          </w:p>
        </w:tc>
      </w:tr>
    </w:tbl>
    <w:p w:rsidR="00866FC2" w:rsidRPr="00866FC2" w:rsidRDefault="00866FC2" w:rsidP="00866FC2">
      <w:pPr>
        <w:widowControl w:val="0"/>
        <w:suppressAutoHyphens/>
        <w:spacing w:line="1" w:lineRule="exact"/>
        <w:rPr>
          <w:rFonts w:eastAsia="Courier New"/>
          <w:color w:val="000000"/>
          <w:sz w:val="24"/>
          <w:szCs w:val="24"/>
          <w:lang w:bidi="ru-RU"/>
        </w:rPr>
      </w:pPr>
    </w:p>
    <w:p w:rsidR="00866FC2" w:rsidRPr="00866FC2" w:rsidRDefault="00866FC2" w:rsidP="00866FC2">
      <w:pPr>
        <w:widowControl w:val="0"/>
        <w:suppressAutoHyphens/>
        <w:jc w:val="both"/>
        <w:rPr>
          <w:rFonts w:eastAsia="Times New Roman"/>
          <w:color w:val="000000"/>
          <w:sz w:val="24"/>
          <w:szCs w:val="24"/>
          <w:lang w:bidi="ru-RU"/>
        </w:rPr>
      </w:pPr>
    </w:p>
    <w:p w:rsidR="00866FC2" w:rsidRPr="00866FC2" w:rsidRDefault="00866FC2" w:rsidP="00866FC2">
      <w:pPr>
        <w:widowControl w:val="0"/>
        <w:suppressAutoHyphens/>
        <w:ind w:firstLine="567"/>
        <w:jc w:val="both"/>
        <w:rPr>
          <w:rFonts w:eastAsia="Times New Roman"/>
          <w:color w:val="000000"/>
          <w:sz w:val="24"/>
          <w:szCs w:val="24"/>
          <w:lang w:bidi="ru-RU"/>
        </w:rPr>
      </w:pPr>
      <w:r w:rsidRPr="00866FC2">
        <w:rPr>
          <w:rFonts w:eastAsia="Times New Roman"/>
          <w:color w:val="000000"/>
          <w:sz w:val="24"/>
          <w:szCs w:val="24"/>
          <w:lang w:bidi="ru-RU"/>
        </w:rPr>
        <w:t>Дополнительно информируем: ____________________________________________________</w:t>
      </w:r>
    </w:p>
    <w:p w:rsidR="00866FC2" w:rsidRPr="00866FC2" w:rsidRDefault="00866FC2" w:rsidP="00866FC2">
      <w:pPr>
        <w:widowControl w:val="0"/>
        <w:suppressAutoHyphens/>
        <w:ind w:firstLine="567"/>
        <w:jc w:val="both"/>
        <w:rPr>
          <w:rFonts w:eastAsia="Times New Roman"/>
          <w:color w:val="000000"/>
          <w:sz w:val="24"/>
          <w:szCs w:val="24"/>
          <w:lang w:bidi="ru-RU"/>
        </w:rPr>
      </w:pPr>
      <w:r w:rsidRPr="00866FC2">
        <w:rPr>
          <w:rFonts w:eastAsia="Times New Roman"/>
          <w:color w:val="000000"/>
          <w:sz w:val="24"/>
          <w:szCs w:val="24"/>
          <w:lang w:bidi="ru-RU"/>
        </w:rPr>
        <w:t>Вы вправе повторно обратиться c заявлением о предоставлении услуги после устранения указанных нарушений.</w:t>
      </w:r>
    </w:p>
    <w:p w:rsidR="00866FC2" w:rsidRPr="00866FC2" w:rsidRDefault="00866FC2" w:rsidP="00866FC2">
      <w:pPr>
        <w:widowControl w:val="0"/>
        <w:suppressAutoHyphens/>
        <w:ind w:firstLine="567"/>
        <w:jc w:val="both"/>
        <w:rPr>
          <w:rFonts w:eastAsia="Times New Roman"/>
          <w:color w:val="000000"/>
          <w:sz w:val="24"/>
          <w:szCs w:val="24"/>
          <w:lang w:bidi="ru-RU"/>
        </w:rPr>
      </w:pPr>
      <w:r w:rsidRPr="00866FC2">
        <w:rPr>
          <w:rFonts w:eastAsia="Times New Roman"/>
          <w:color w:val="000000"/>
          <w:sz w:val="24"/>
          <w:szCs w:val="24"/>
          <w:lang w:bidi="ru-RU"/>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rsidR="00866FC2" w:rsidRPr="00866FC2" w:rsidRDefault="00866FC2" w:rsidP="00866FC2">
      <w:pPr>
        <w:widowControl w:val="0"/>
        <w:suppressAutoHyphens/>
        <w:ind w:firstLine="567"/>
        <w:jc w:val="both"/>
        <w:rPr>
          <w:rFonts w:eastAsia="Times New Roman"/>
          <w:color w:val="000000"/>
          <w:sz w:val="26"/>
          <w:szCs w:val="26"/>
          <w:lang w:bidi="ru-RU"/>
        </w:rPr>
      </w:pPr>
    </w:p>
    <w:p w:rsidR="00866FC2" w:rsidRPr="00866FC2" w:rsidRDefault="00866FC2" w:rsidP="00866FC2">
      <w:pPr>
        <w:widowControl w:val="0"/>
        <w:suppressAutoHyphens/>
        <w:spacing w:line="1" w:lineRule="exact"/>
        <w:rPr>
          <w:rFonts w:eastAsia="Courier New"/>
          <w:color w:val="000000"/>
          <w:sz w:val="24"/>
          <w:szCs w:val="24"/>
          <w:lang w:bidi="ru-RU"/>
        </w:rPr>
      </w:pPr>
    </w:p>
    <w:p w:rsidR="00866FC2" w:rsidRPr="00866FC2" w:rsidRDefault="00866FC2" w:rsidP="00866FC2">
      <w:pPr>
        <w:widowControl w:val="0"/>
        <w:suppressAutoHyphens/>
        <w:spacing w:line="1" w:lineRule="exact"/>
        <w:rPr>
          <w:rFonts w:eastAsia="Courier New"/>
          <w:color w:val="000000"/>
          <w:sz w:val="24"/>
          <w:szCs w:val="24"/>
          <w:lang w:bidi="ru-RU"/>
        </w:rPr>
      </w:pPr>
    </w:p>
    <w:p w:rsidR="00866FC2" w:rsidRPr="00866FC2" w:rsidRDefault="00866FC2" w:rsidP="00866FC2">
      <w:pPr>
        <w:keepNext/>
        <w:keepLines/>
        <w:widowControl w:val="0"/>
        <w:pBdr>
          <w:top w:val="single" w:sz="4" w:space="0" w:color="000000"/>
          <w:left w:val="single" w:sz="4" w:space="0" w:color="000000"/>
          <w:bottom w:val="single" w:sz="4" w:space="0" w:color="000000"/>
          <w:right w:val="single" w:sz="4" w:space="0" w:color="000000"/>
        </w:pBdr>
        <w:suppressAutoHyphens/>
        <w:ind w:left="1985"/>
        <w:jc w:val="both"/>
        <w:outlineLvl w:val="0"/>
        <w:rPr>
          <w:rFonts w:eastAsia="Microsoft Sans Serif"/>
          <w:color w:val="000000"/>
          <w:sz w:val="24"/>
          <w:szCs w:val="24"/>
          <w:lang w:bidi="ru-RU"/>
        </w:rPr>
      </w:pPr>
      <w:bookmarkStart w:id="12" w:name="bookmark242"/>
      <w:r w:rsidRPr="00866FC2">
        <w:rPr>
          <w:rFonts w:eastAsia="Arial"/>
          <w:color w:val="000000"/>
          <w:sz w:val="24"/>
          <w:szCs w:val="24"/>
          <w:lang w:bidi="ru-RU"/>
        </w:rPr>
        <w:t>Сведения о сертификате</w:t>
      </w:r>
      <w:bookmarkEnd w:id="12"/>
    </w:p>
    <w:p w:rsidR="00866FC2" w:rsidRPr="00866FC2" w:rsidRDefault="00866FC2" w:rsidP="00866FC2">
      <w:pPr>
        <w:keepNext/>
        <w:keepLines/>
        <w:widowControl w:val="0"/>
        <w:pBdr>
          <w:top w:val="single" w:sz="4" w:space="0" w:color="000000"/>
          <w:left w:val="single" w:sz="4" w:space="0" w:color="000000"/>
          <w:bottom w:val="single" w:sz="4" w:space="0" w:color="000000"/>
          <w:right w:val="single" w:sz="4" w:space="0" w:color="000000"/>
        </w:pBdr>
        <w:suppressAutoHyphens/>
        <w:ind w:left="2000"/>
        <w:jc w:val="both"/>
        <w:outlineLvl w:val="0"/>
        <w:rPr>
          <w:rFonts w:eastAsia="Microsoft Sans Serif"/>
          <w:color w:val="000000"/>
          <w:sz w:val="24"/>
          <w:szCs w:val="24"/>
          <w:lang w:bidi="ru-RU"/>
        </w:rPr>
        <w:sectPr w:rsidR="00866FC2" w:rsidRPr="00866FC2">
          <w:headerReference w:type="default" r:id="rId11"/>
          <w:headerReference w:type="first" r:id="rId12"/>
          <w:pgSz w:w="11906" w:h="16838"/>
          <w:pgMar w:top="1110" w:right="525" w:bottom="1135" w:left="1157" w:header="0" w:footer="0" w:gutter="0"/>
          <w:pgNumType w:start="58"/>
          <w:cols w:space="720"/>
          <w:formProt w:val="0"/>
          <w:docGrid w:linePitch="360"/>
        </w:sectPr>
      </w:pPr>
      <w:bookmarkStart w:id="13" w:name="bookmark241"/>
      <w:bookmarkStart w:id="14" w:name="bookmark240"/>
      <w:bookmarkStart w:id="15" w:name="bookmark243"/>
      <w:r w:rsidRPr="00866FC2">
        <w:rPr>
          <w:rFonts w:eastAsia="Arial"/>
          <w:color w:val="221D2B"/>
          <w:sz w:val="24"/>
          <w:szCs w:val="24"/>
          <w:lang w:bidi="ru-RU"/>
        </w:rPr>
        <w:t>электрон</w:t>
      </w:r>
      <w:bookmarkEnd w:id="13"/>
      <w:bookmarkEnd w:id="14"/>
      <w:bookmarkEnd w:id="15"/>
      <w:r w:rsidRPr="00866FC2">
        <w:rPr>
          <w:rFonts w:eastAsia="Arial"/>
          <w:color w:val="221D2B"/>
          <w:sz w:val="24"/>
          <w:szCs w:val="24"/>
          <w:lang w:bidi="ru-RU"/>
        </w:rPr>
        <w:t>ной подписи</w:t>
      </w:r>
    </w:p>
    <w:p w:rsidR="00866FC2" w:rsidRPr="00866FC2" w:rsidRDefault="00866FC2" w:rsidP="00866FC2">
      <w:pPr>
        <w:widowControl w:val="0"/>
        <w:suppressAutoHyphens/>
        <w:spacing w:line="252" w:lineRule="auto"/>
        <w:ind w:left="5670"/>
        <w:rPr>
          <w:rFonts w:eastAsia="Times New Roman"/>
          <w:color w:val="000000"/>
          <w:sz w:val="24"/>
          <w:szCs w:val="24"/>
          <w:lang w:bidi="ru-RU"/>
        </w:rPr>
      </w:pPr>
      <w:r w:rsidRPr="00866FC2">
        <w:rPr>
          <w:rFonts w:eastAsia="Times New Roman"/>
          <w:color w:val="000000"/>
          <w:sz w:val="24"/>
          <w:szCs w:val="24"/>
          <w:lang w:bidi="ru-RU"/>
        </w:rPr>
        <w:lastRenderedPageBreak/>
        <w:t>Приложение № 3</w:t>
      </w:r>
    </w:p>
    <w:p w:rsidR="00866FC2" w:rsidRPr="00866FC2" w:rsidRDefault="00866FC2" w:rsidP="00866FC2">
      <w:pPr>
        <w:widowControl w:val="0"/>
        <w:suppressAutoHyphens/>
        <w:ind w:left="5670"/>
        <w:jc w:val="both"/>
        <w:rPr>
          <w:rFonts w:eastAsia="Times New Roman"/>
          <w:i/>
          <w:iCs/>
          <w:color w:val="000000"/>
          <w:sz w:val="24"/>
          <w:szCs w:val="24"/>
          <w:lang w:bidi="ru-RU"/>
        </w:rPr>
      </w:pPr>
      <w:r w:rsidRPr="00866FC2">
        <w:rPr>
          <w:rFonts w:eastAsia="Times New Roman"/>
          <w:color w:val="000000"/>
          <w:sz w:val="24"/>
          <w:szCs w:val="24"/>
          <w:lang w:bidi="ru-RU"/>
        </w:rPr>
        <w:t>к Административному регламенту предоставления муниципальной услуги «</w:t>
      </w:r>
      <w:r w:rsidRPr="00866FC2">
        <w:rPr>
          <w:rFonts w:eastAsia="Times New Roman"/>
          <w:bCs/>
          <w:color w:val="000000"/>
          <w:sz w:val="24"/>
          <w:szCs w:val="24"/>
          <w:lang w:bidi="ru-RU"/>
        </w:rPr>
        <w:t>Предоставление земельного участка, находящегося в муниципальной собственности в собственность бесплатно</w:t>
      </w:r>
      <w:r w:rsidRPr="00866FC2">
        <w:rPr>
          <w:rFonts w:eastAsia="Times New Roman"/>
          <w:color w:val="000000"/>
          <w:sz w:val="24"/>
          <w:szCs w:val="24"/>
          <w:lang w:bidi="ru-RU"/>
        </w:rPr>
        <w:t xml:space="preserve">» на территории </w:t>
      </w:r>
      <w:r w:rsidR="00467590">
        <w:rPr>
          <w:rFonts w:eastAsia="Times New Roman"/>
          <w:color w:val="000000"/>
          <w:sz w:val="24"/>
          <w:szCs w:val="24"/>
          <w:lang w:bidi="ru-RU"/>
        </w:rPr>
        <w:t>Краснофлотск</w:t>
      </w:r>
      <w:r w:rsidRPr="00866FC2">
        <w:rPr>
          <w:rFonts w:eastAsia="Times New Roman"/>
          <w:color w:val="000000"/>
          <w:sz w:val="24"/>
          <w:szCs w:val="24"/>
          <w:lang w:bidi="ru-RU"/>
        </w:rPr>
        <w:t xml:space="preserve">ого сельского поселения </w:t>
      </w:r>
      <w:r w:rsidR="00467590">
        <w:rPr>
          <w:rFonts w:eastAsia="Times New Roman"/>
          <w:color w:val="000000"/>
          <w:sz w:val="24"/>
          <w:szCs w:val="24"/>
          <w:lang w:bidi="ru-RU"/>
        </w:rPr>
        <w:t>Советск</w:t>
      </w:r>
      <w:r w:rsidRPr="00866FC2">
        <w:rPr>
          <w:rFonts w:eastAsia="Times New Roman"/>
          <w:color w:val="000000"/>
          <w:sz w:val="24"/>
          <w:szCs w:val="24"/>
          <w:lang w:bidi="ru-RU"/>
        </w:rPr>
        <w:t>ого района Республики Крым</w:t>
      </w:r>
    </w:p>
    <w:p w:rsidR="00866FC2" w:rsidRPr="00866FC2" w:rsidRDefault="00866FC2" w:rsidP="00866FC2">
      <w:pPr>
        <w:keepNext/>
        <w:keepLines/>
        <w:widowControl w:val="0"/>
        <w:suppressAutoHyphens/>
        <w:jc w:val="center"/>
        <w:outlineLvl w:val="1"/>
        <w:rPr>
          <w:rFonts w:eastAsia="Times New Roman"/>
          <w:b/>
          <w:bCs/>
          <w:color w:val="000000"/>
          <w:sz w:val="24"/>
          <w:szCs w:val="24"/>
          <w:lang w:bidi="ru-RU"/>
        </w:rPr>
      </w:pPr>
    </w:p>
    <w:p w:rsidR="00866FC2" w:rsidRPr="00866FC2" w:rsidRDefault="00866FC2" w:rsidP="00866FC2">
      <w:pPr>
        <w:keepNext/>
        <w:keepLines/>
        <w:widowControl w:val="0"/>
        <w:suppressAutoHyphens/>
        <w:jc w:val="center"/>
        <w:outlineLvl w:val="1"/>
        <w:rPr>
          <w:rFonts w:eastAsia="Times New Roman"/>
          <w:b/>
          <w:bCs/>
          <w:color w:val="000000"/>
          <w:sz w:val="24"/>
          <w:szCs w:val="24"/>
          <w:lang w:bidi="ru-RU"/>
        </w:rPr>
      </w:pPr>
      <w:bookmarkStart w:id="16" w:name="bookmark246"/>
      <w:bookmarkStart w:id="17" w:name="bookmark245"/>
      <w:bookmarkStart w:id="18" w:name="bookmark244"/>
      <w:r w:rsidRPr="00866FC2">
        <w:rPr>
          <w:rFonts w:eastAsia="Times New Roman"/>
          <w:b/>
          <w:bCs/>
          <w:color w:val="000000"/>
          <w:sz w:val="24"/>
          <w:szCs w:val="24"/>
          <w:lang w:bidi="ru-RU"/>
        </w:rPr>
        <w:t>Форма заявления о предоставлении услуги</w:t>
      </w:r>
      <w:bookmarkEnd w:id="16"/>
      <w:bookmarkEnd w:id="17"/>
      <w:bookmarkEnd w:id="18"/>
    </w:p>
    <w:p w:rsidR="00866FC2" w:rsidRPr="00866FC2" w:rsidRDefault="00866FC2" w:rsidP="00866FC2">
      <w:pPr>
        <w:widowControl w:val="0"/>
        <w:suppressAutoHyphens/>
        <w:ind w:left="5120"/>
        <w:jc w:val="both"/>
        <w:rPr>
          <w:rFonts w:eastAsia="Times New Roman"/>
          <w:color w:val="000000"/>
          <w:sz w:val="24"/>
          <w:szCs w:val="24"/>
          <w:lang w:bidi="ru-RU"/>
        </w:rPr>
      </w:pPr>
    </w:p>
    <w:p w:rsidR="00866FC2" w:rsidRPr="00866FC2" w:rsidRDefault="00866FC2" w:rsidP="00866FC2">
      <w:pPr>
        <w:widowControl w:val="0"/>
        <w:suppressAutoHyphens/>
        <w:ind w:left="4962"/>
        <w:jc w:val="both"/>
        <w:rPr>
          <w:rFonts w:eastAsia="Times New Roman"/>
          <w:color w:val="000000"/>
          <w:sz w:val="24"/>
          <w:szCs w:val="24"/>
          <w:lang w:bidi="ru-RU"/>
        </w:rPr>
      </w:pPr>
      <w:r w:rsidRPr="00866FC2">
        <w:rPr>
          <w:rFonts w:eastAsia="Times New Roman"/>
          <w:color w:val="000000"/>
          <w:sz w:val="24"/>
          <w:szCs w:val="24"/>
          <w:lang w:bidi="ru-RU"/>
        </w:rPr>
        <w:t>кому: _____________________________________ ___________________________________________</w:t>
      </w:r>
    </w:p>
    <w:p w:rsidR="00866FC2" w:rsidRPr="00866FC2" w:rsidRDefault="00866FC2" w:rsidP="00866FC2">
      <w:pPr>
        <w:widowControl w:val="0"/>
        <w:suppressAutoHyphens/>
        <w:ind w:left="4962"/>
        <w:rPr>
          <w:rFonts w:eastAsia="Times New Roman"/>
          <w:color w:val="000000"/>
          <w:sz w:val="20"/>
          <w:szCs w:val="20"/>
          <w:lang w:bidi="ru-RU"/>
        </w:rPr>
      </w:pPr>
      <w:r w:rsidRPr="00866FC2">
        <w:rPr>
          <w:rFonts w:eastAsia="Times New Roman"/>
          <w:i/>
          <w:iCs/>
          <w:color w:val="000000"/>
          <w:sz w:val="20"/>
          <w:szCs w:val="20"/>
          <w:lang w:bidi="ru-RU"/>
        </w:rPr>
        <w:t>(наименование уполномоченного органа)</w:t>
      </w:r>
    </w:p>
    <w:p w:rsidR="00866FC2" w:rsidRPr="00866FC2" w:rsidRDefault="00866FC2" w:rsidP="00866FC2">
      <w:pPr>
        <w:widowControl w:val="0"/>
        <w:suppressAutoHyphens/>
        <w:spacing w:line="218" w:lineRule="auto"/>
        <w:ind w:left="4962"/>
        <w:jc w:val="both"/>
        <w:rPr>
          <w:rFonts w:eastAsia="Times New Roman"/>
          <w:color w:val="000000"/>
          <w:sz w:val="24"/>
          <w:szCs w:val="24"/>
          <w:lang w:bidi="ru-RU"/>
        </w:rPr>
      </w:pPr>
    </w:p>
    <w:p w:rsidR="00866FC2" w:rsidRPr="00866FC2" w:rsidRDefault="00866FC2" w:rsidP="00866FC2">
      <w:pPr>
        <w:widowControl w:val="0"/>
        <w:suppressAutoHyphens/>
        <w:spacing w:line="218" w:lineRule="auto"/>
        <w:ind w:left="4962"/>
        <w:jc w:val="both"/>
        <w:rPr>
          <w:rFonts w:eastAsia="Times New Roman"/>
          <w:color w:val="000000"/>
          <w:sz w:val="24"/>
          <w:szCs w:val="24"/>
          <w:lang w:bidi="ru-RU"/>
        </w:rPr>
      </w:pPr>
      <w:r w:rsidRPr="00866FC2">
        <w:rPr>
          <w:rFonts w:eastAsia="Times New Roman"/>
          <w:color w:val="000000"/>
          <w:sz w:val="24"/>
          <w:szCs w:val="24"/>
          <w:lang w:bidi="ru-RU"/>
        </w:rPr>
        <w:t>от кого: ___________________________________ ___________________________________________</w:t>
      </w:r>
    </w:p>
    <w:p w:rsidR="00866FC2" w:rsidRPr="00866FC2" w:rsidRDefault="00866FC2" w:rsidP="00866FC2">
      <w:pPr>
        <w:widowControl w:val="0"/>
        <w:suppressAutoHyphens/>
        <w:ind w:left="4962"/>
        <w:rPr>
          <w:rFonts w:eastAsia="Times New Roman"/>
          <w:color w:val="000000"/>
          <w:sz w:val="20"/>
          <w:szCs w:val="20"/>
          <w:lang w:bidi="ru-RU"/>
        </w:rPr>
      </w:pPr>
      <w:r w:rsidRPr="00866FC2">
        <w:rPr>
          <w:rFonts w:eastAsia="Times New Roman"/>
          <w:i/>
          <w:iCs/>
          <w:color w:val="000000"/>
          <w:sz w:val="20"/>
          <w:szCs w:val="20"/>
          <w:lang w:bidi="ru-RU"/>
        </w:rPr>
        <w:t>(полное наименование, ИНН, ОГРН юридического лица, ИП)</w:t>
      </w:r>
    </w:p>
    <w:p w:rsidR="00866FC2" w:rsidRPr="00866FC2" w:rsidRDefault="00866FC2" w:rsidP="00866FC2">
      <w:pPr>
        <w:widowControl w:val="0"/>
        <w:suppressAutoHyphens/>
        <w:ind w:left="4962"/>
        <w:rPr>
          <w:rFonts w:eastAsia="Times New Roman"/>
          <w:i/>
          <w:iCs/>
          <w:color w:val="000000"/>
          <w:sz w:val="24"/>
          <w:szCs w:val="24"/>
          <w:lang w:bidi="ru-RU"/>
        </w:rPr>
      </w:pPr>
      <w:r w:rsidRPr="00866FC2">
        <w:rPr>
          <w:rFonts w:eastAsia="Times New Roman"/>
          <w:i/>
          <w:iCs/>
          <w:color w:val="000000"/>
          <w:sz w:val="24"/>
          <w:szCs w:val="24"/>
          <w:lang w:bidi="ru-RU"/>
        </w:rPr>
        <w:t>___________________________________________ ___________________________________________</w:t>
      </w:r>
    </w:p>
    <w:p w:rsidR="00866FC2" w:rsidRPr="00866FC2" w:rsidRDefault="00866FC2" w:rsidP="00866FC2">
      <w:pPr>
        <w:widowControl w:val="0"/>
        <w:suppressAutoHyphens/>
        <w:ind w:left="4962"/>
        <w:rPr>
          <w:rFonts w:eastAsia="Times New Roman"/>
          <w:i/>
          <w:iCs/>
          <w:color w:val="000000"/>
          <w:sz w:val="20"/>
          <w:szCs w:val="20"/>
          <w:lang w:bidi="ru-RU"/>
        </w:rPr>
      </w:pPr>
      <w:r w:rsidRPr="00866FC2">
        <w:rPr>
          <w:rFonts w:eastAsia="Times New Roman"/>
          <w:i/>
          <w:iCs/>
          <w:color w:val="000000"/>
          <w:sz w:val="20"/>
          <w:szCs w:val="20"/>
          <w:lang w:bidi="ru-RU"/>
        </w:rPr>
        <w:t>(телефон, электронная почта, почтовый адрес)</w:t>
      </w:r>
    </w:p>
    <w:p w:rsidR="00866FC2" w:rsidRPr="00866FC2" w:rsidRDefault="00866FC2" w:rsidP="00866FC2">
      <w:pPr>
        <w:widowControl w:val="0"/>
        <w:suppressAutoHyphens/>
        <w:ind w:left="4962"/>
        <w:rPr>
          <w:rFonts w:eastAsia="Times New Roman"/>
          <w:color w:val="000000"/>
          <w:sz w:val="20"/>
          <w:szCs w:val="20"/>
          <w:lang w:bidi="ru-RU"/>
        </w:rPr>
      </w:pPr>
      <w:r w:rsidRPr="00866FC2">
        <w:rPr>
          <w:rFonts w:eastAsia="Times New Roman"/>
          <w:i/>
          <w:iCs/>
          <w:color w:val="000000"/>
          <w:sz w:val="20"/>
          <w:szCs w:val="20"/>
          <w:lang w:bidi="ru-RU"/>
        </w:rPr>
        <w:t>___________________________________________________ ___________________________________________________ ___________________________________________________</w:t>
      </w:r>
    </w:p>
    <w:p w:rsidR="00866FC2" w:rsidRPr="00866FC2" w:rsidRDefault="00866FC2" w:rsidP="00866FC2">
      <w:pPr>
        <w:widowControl w:val="0"/>
        <w:suppressAutoHyphens/>
        <w:ind w:left="4962"/>
        <w:jc w:val="both"/>
        <w:rPr>
          <w:rFonts w:eastAsia="Times New Roman"/>
          <w:color w:val="000000"/>
          <w:sz w:val="20"/>
          <w:szCs w:val="20"/>
          <w:lang w:bidi="ru-RU"/>
        </w:rPr>
      </w:pPr>
      <w:r w:rsidRPr="00866FC2">
        <w:rPr>
          <w:rFonts w:eastAsia="Times New Roman"/>
          <w:i/>
          <w:iCs/>
          <w:color w:val="000000"/>
          <w:sz w:val="20"/>
          <w:szCs w:val="20"/>
          <w:lang w:bidi="ru-RU"/>
        </w:rPr>
        <w:t>(фамилия, имя, отчество (последнее - при наличии), данные</w:t>
      </w:r>
      <w:r w:rsidRPr="00866FC2">
        <w:rPr>
          <w:rFonts w:eastAsia="Times New Roman"/>
          <w:i/>
          <w:iCs/>
          <w:color w:val="000000"/>
          <w:sz w:val="20"/>
          <w:szCs w:val="20"/>
          <w:lang w:bidi="ru-RU"/>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866FC2" w:rsidRPr="00866FC2" w:rsidRDefault="00866FC2" w:rsidP="00866FC2">
      <w:pPr>
        <w:widowControl w:val="0"/>
        <w:suppressAutoHyphens/>
        <w:ind w:left="4962"/>
        <w:jc w:val="both"/>
        <w:rPr>
          <w:rFonts w:eastAsia="Times New Roman"/>
          <w:i/>
          <w:iCs/>
          <w:color w:val="000000"/>
          <w:sz w:val="20"/>
          <w:szCs w:val="20"/>
          <w:lang w:bidi="ru-RU"/>
        </w:rPr>
      </w:pPr>
      <w:r w:rsidRPr="00866FC2">
        <w:rPr>
          <w:rFonts w:eastAsia="Times New Roman"/>
          <w:i/>
          <w:iCs/>
          <w:color w:val="000000"/>
          <w:sz w:val="20"/>
          <w:szCs w:val="20"/>
          <w:lang w:bidi="ru-RU"/>
        </w:rPr>
        <w:t>___________________________________________________</w:t>
      </w:r>
    </w:p>
    <w:p w:rsidR="00866FC2" w:rsidRPr="00866FC2" w:rsidRDefault="00866FC2" w:rsidP="00866FC2">
      <w:pPr>
        <w:widowControl w:val="0"/>
        <w:suppressAutoHyphens/>
        <w:ind w:left="4962"/>
        <w:jc w:val="both"/>
        <w:rPr>
          <w:rFonts w:eastAsia="Times New Roman"/>
          <w:color w:val="000000"/>
          <w:sz w:val="20"/>
          <w:szCs w:val="20"/>
          <w:lang w:bidi="ru-RU"/>
        </w:rPr>
      </w:pPr>
      <w:r w:rsidRPr="00866FC2">
        <w:rPr>
          <w:rFonts w:eastAsia="Times New Roman"/>
          <w:i/>
          <w:iCs/>
          <w:color w:val="000000"/>
          <w:sz w:val="20"/>
          <w:szCs w:val="20"/>
          <w:lang w:bidi="ru-RU"/>
        </w:rPr>
        <w:t>(данные представителя заявителя)</w:t>
      </w:r>
    </w:p>
    <w:p w:rsidR="00866FC2" w:rsidRPr="00866FC2" w:rsidRDefault="00866FC2" w:rsidP="00866FC2">
      <w:pPr>
        <w:widowControl w:val="0"/>
        <w:suppressAutoHyphens/>
        <w:jc w:val="center"/>
        <w:rPr>
          <w:rFonts w:eastAsia="Times New Roman"/>
          <w:b/>
          <w:bCs/>
          <w:color w:val="000000"/>
          <w:sz w:val="24"/>
          <w:szCs w:val="24"/>
          <w:lang w:bidi="ru-RU"/>
        </w:rPr>
      </w:pPr>
    </w:p>
    <w:p w:rsidR="00866FC2" w:rsidRPr="00866FC2" w:rsidRDefault="00866FC2" w:rsidP="00866FC2">
      <w:pPr>
        <w:widowControl w:val="0"/>
        <w:suppressAutoHyphens/>
        <w:jc w:val="center"/>
        <w:rPr>
          <w:rFonts w:eastAsia="Times New Roman"/>
          <w:b/>
          <w:bCs/>
          <w:color w:val="000000"/>
          <w:sz w:val="24"/>
          <w:szCs w:val="24"/>
          <w:lang w:bidi="ru-RU"/>
        </w:rPr>
      </w:pPr>
      <w:r w:rsidRPr="00866FC2">
        <w:rPr>
          <w:rFonts w:eastAsia="Times New Roman"/>
          <w:b/>
          <w:bCs/>
          <w:color w:val="000000"/>
          <w:sz w:val="24"/>
          <w:szCs w:val="24"/>
          <w:lang w:bidi="ru-RU"/>
        </w:rPr>
        <w:t>Заявление</w:t>
      </w:r>
      <w:r w:rsidRPr="00866FC2">
        <w:rPr>
          <w:rFonts w:eastAsia="Times New Roman"/>
          <w:b/>
          <w:bCs/>
          <w:color w:val="000000"/>
          <w:sz w:val="24"/>
          <w:szCs w:val="24"/>
          <w:lang w:bidi="ru-RU"/>
        </w:rPr>
        <w:br/>
        <w:t>о предоставлении земельного участка</w:t>
      </w:r>
    </w:p>
    <w:p w:rsidR="00866FC2" w:rsidRPr="00866FC2" w:rsidRDefault="00866FC2" w:rsidP="00866FC2">
      <w:pPr>
        <w:widowControl w:val="0"/>
        <w:suppressAutoHyphens/>
        <w:jc w:val="center"/>
        <w:rPr>
          <w:rFonts w:eastAsia="Times New Roman"/>
          <w:color w:val="000000"/>
          <w:sz w:val="24"/>
          <w:szCs w:val="24"/>
          <w:lang w:bidi="ru-RU"/>
        </w:rPr>
      </w:pPr>
    </w:p>
    <w:p w:rsidR="00866FC2" w:rsidRPr="00866FC2" w:rsidRDefault="00866FC2" w:rsidP="00866FC2">
      <w:pPr>
        <w:widowControl w:val="0"/>
        <w:suppressAutoHyphens/>
        <w:spacing w:line="276" w:lineRule="auto"/>
        <w:ind w:firstLine="567"/>
        <w:jc w:val="both"/>
        <w:rPr>
          <w:rFonts w:eastAsia="Times New Roman"/>
          <w:color w:val="000000"/>
          <w:sz w:val="24"/>
          <w:szCs w:val="24"/>
          <w:lang w:bidi="ru-RU"/>
        </w:rPr>
      </w:pPr>
      <w:r w:rsidRPr="00866FC2">
        <w:rPr>
          <w:rFonts w:eastAsia="Times New Roman"/>
          <w:color w:val="000000"/>
          <w:sz w:val="24"/>
          <w:szCs w:val="24"/>
          <w:lang w:bidi="ru-RU"/>
        </w:rPr>
        <w:t>Прошу предоставить земельный участок с кадастровым номером _________________________ в собственность бесплатно.</w:t>
      </w:r>
    </w:p>
    <w:p w:rsidR="00866FC2" w:rsidRPr="00866FC2" w:rsidRDefault="00866FC2" w:rsidP="00866FC2">
      <w:pPr>
        <w:widowControl w:val="0"/>
        <w:suppressAutoHyphens/>
        <w:spacing w:line="276" w:lineRule="auto"/>
        <w:ind w:firstLine="567"/>
        <w:jc w:val="both"/>
        <w:rPr>
          <w:rFonts w:eastAsia="Times New Roman"/>
          <w:color w:val="000000"/>
          <w:sz w:val="24"/>
          <w:szCs w:val="24"/>
          <w:lang w:bidi="ru-RU"/>
        </w:rPr>
      </w:pPr>
      <w:r w:rsidRPr="00866FC2">
        <w:rPr>
          <w:rFonts w:eastAsia="Times New Roman"/>
          <w:color w:val="000000"/>
          <w:sz w:val="24"/>
          <w:szCs w:val="24"/>
          <w:lang w:bidi="ru-RU"/>
        </w:rPr>
        <w:t>Основание предоставления земельного участка: ______________________________________</w:t>
      </w:r>
      <w:r w:rsidRPr="00866FC2">
        <w:rPr>
          <w:rFonts w:eastAsia="Times New Roman"/>
          <w:color w:val="000000"/>
          <w:sz w:val="24"/>
          <w:szCs w:val="24"/>
          <w:vertAlign w:val="superscript"/>
          <w:lang w:bidi="ru-RU"/>
        </w:rPr>
        <w:footnoteReference w:id="5"/>
      </w:r>
      <w:r w:rsidRPr="00866FC2">
        <w:rPr>
          <w:rFonts w:eastAsia="Times New Roman"/>
          <w:color w:val="000000"/>
          <w:sz w:val="24"/>
          <w:szCs w:val="24"/>
          <w:lang w:bidi="ru-RU"/>
        </w:rPr>
        <w:t xml:space="preserve">. </w:t>
      </w:r>
    </w:p>
    <w:p w:rsidR="00866FC2" w:rsidRPr="00866FC2" w:rsidRDefault="00866FC2" w:rsidP="00866FC2">
      <w:pPr>
        <w:widowControl w:val="0"/>
        <w:suppressAutoHyphens/>
        <w:spacing w:line="276" w:lineRule="auto"/>
        <w:ind w:firstLine="567"/>
        <w:jc w:val="both"/>
        <w:rPr>
          <w:rFonts w:eastAsia="Times New Roman"/>
          <w:color w:val="000000"/>
          <w:sz w:val="24"/>
          <w:szCs w:val="24"/>
          <w:lang w:bidi="ru-RU"/>
        </w:rPr>
      </w:pPr>
      <w:r w:rsidRPr="00866FC2">
        <w:rPr>
          <w:rFonts w:eastAsia="Times New Roman"/>
          <w:color w:val="000000"/>
          <w:sz w:val="24"/>
          <w:szCs w:val="24"/>
          <w:lang w:bidi="ru-RU"/>
        </w:rPr>
        <w:t>Цель использования земельного участка ______________________________________________</w:t>
      </w:r>
    </w:p>
    <w:p w:rsidR="00866FC2" w:rsidRPr="00866FC2" w:rsidRDefault="00866FC2" w:rsidP="00866FC2">
      <w:pPr>
        <w:widowControl w:val="0"/>
        <w:suppressAutoHyphens/>
        <w:spacing w:line="276" w:lineRule="auto"/>
        <w:ind w:firstLine="567"/>
        <w:jc w:val="both"/>
        <w:rPr>
          <w:rFonts w:eastAsia="Times New Roman"/>
          <w:color w:val="000000"/>
          <w:sz w:val="24"/>
          <w:szCs w:val="24"/>
          <w:lang w:bidi="ru-RU"/>
        </w:rPr>
      </w:pPr>
      <w:r w:rsidRPr="00866FC2">
        <w:rPr>
          <w:rFonts w:eastAsia="Times New Roman"/>
          <w:color w:val="000000"/>
          <w:sz w:val="24"/>
          <w:szCs w:val="24"/>
          <w:lang w:bidi="ru-RU"/>
        </w:rPr>
        <w:t>Реквизиты решения об изъятии земельного участка для государственных или муниципальных нужд _____________________________________</w:t>
      </w:r>
      <w:r w:rsidRPr="00866FC2">
        <w:rPr>
          <w:rFonts w:eastAsia="Times New Roman"/>
          <w:color w:val="000000"/>
          <w:sz w:val="24"/>
          <w:szCs w:val="24"/>
          <w:vertAlign w:val="superscript"/>
          <w:lang w:bidi="ru-RU"/>
        </w:rPr>
        <w:footnoteReference w:id="6"/>
      </w:r>
      <w:r w:rsidRPr="00866FC2">
        <w:rPr>
          <w:rFonts w:eastAsia="Times New Roman"/>
          <w:color w:val="000000"/>
          <w:sz w:val="24"/>
          <w:szCs w:val="24"/>
          <w:lang w:bidi="ru-RU"/>
        </w:rPr>
        <w:t>.</w:t>
      </w:r>
    </w:p>
    <w:p w:rsidR="00866FC2" w:rsidRPr="00866FC2" w:rsidRDefault="00866FC2" w:rsidP="00866FC2">
      <w:pPr>
        <w:widowControl w:val="0"/>
        <w:suppressAutoHyphens/>
        <w:spacing w:line="276" w:lineRule="auto"/>
        <w:ind w:firstLine="567"/>
        <w:jc w:val="both"/>
        <w:rPr>
          <w:rFonts w:eastAsia="Times New Roman"/>
          <w:color w:val="000000"/>
          <w:sz w:val="24"/>
          <w:szCs w:val="24"/>
          <w:lang w:bidi="ru-RU"/>
        </w:rPr>
      </w:pPr>
      <w:r w:rsidRPr="00866FC2">
        <w:rPr>
          <w:rFonts w:eastAsia="Times New Roman"/>
          <w:color w:val="000000"/>
          <w:sz w:val="24"/>
          <w:szCs w:val="24"/>
          <w:lang w:bidi="ru-RU"/>
        </w:rPr>
        <w:t>Реквизиты решения об утверждении документа территориального планирования и (или) проекта планировки территории ______________________________________</w:t>
      </w:r>
      <w:r w:rsidRPr="00866FC2">
        <w:rPr>
          <w:rFonts w:eastAsia="Times New Roman"/>
          <w:color w:val="000000"/>
          <w:sz w:val="24"/>
          <w:szCs w:val="24"/>
          <w:vertAlign w:val="superscript"/>
          <w:lang w:bidi="ru-RU"/>
        </w:rPr>
        <w:footnoteReference w:id="7"/>
      </w:r>
      <w:r w:rsidRPr="00866FC2">
        <w:rPr>
          <w:rFonts w:eastAsia="Times New Roman"/>
          <w:color w:val="000000"/>
          <w:sz w:val="24"/>
          <w:szCs w:val="24"/>
          <w:lang w:bidi="ru-RU"/>
        </w:rPr>
        <w:t>.</w:t>
      </w:r>
    </w:p>
    <w:p w:rsidR="00866FC2" w:rsidRPr="00866FC2" w:rsidRDefault="00866FC2" w:rsidP="00866FC2">
      <w:pPr>
        <w:widowControl w:val="0"/>
        <w:suppressAutoHyphens/>
        <w:spacing w:line="276" w:lineRule="auto"/>
        <w:ind w:firstLine="567"/>
        <w:jc w:val="both"/>
        <w:rPr>
          <w:rFonts w:eastAsia="Times New Roman"/>
          <w:color w:val="000000"/>
          <w:sz w:val="24"/>
          <w:szCs w:val="24"/>
          <w:lang w:bidi="ru-RU"/>
        </w:rPr>
      </w:pPr>
      <w:r w:rsidRPr="00866FC2">
        <w:rPr>
          <w:rFonts w:eastAsia="Times New Roman"/>
          <w:color w:val="000000"/>
          <w:sz w:val="24"/>
          <w:szCs w:val="24"/>
          <w:lang w:bidi="ru-RU"/>
        </w:rPr>
        <w:t>Реквизиты решения о предварительном согласовании предоставления земельного участка ___________________________________</w:t>
      </w:r>
      <w:r w:rsidRPr="00866FC2">
        <w:rPr>
          <w:rFonts w:eastAsia="Times New Roman"/>
          <w:color w:val="000000"/>
          <w:sz w:val="24"/>
          <w:szCs w:val="24"/>
          <w:vertAlign w:val="superscript"/>
          <w:lang w:bidi="ru-RU"/>
        </w:rPr>
        <w:footnoteReference w:id="8"/>
      </w:r>
      <w:r w:rsidRPr="00866FC2">
        <w:rPr>
          <w:rFonts w:eastAsia="Times New Roman"/>
          <w:color w:val="000000"/>
          <w:sz w:val="24"/>
          <w:szCs w:val="24"/>
          <w:lang w:bidi="ru-RU"/>
        </w:rPr>
        <w:t>.</w:t>
      </w:r>
    </w:p>
    <w:p w:rsidR="00866FC2" w:rsidRPr="00866FC2" w:rsidRDefault="00866FC2" w:rsidP="00866FC2">
      <w:pPr>
        <w:widowControl w:val="0"/>
        <w:suppressAutoHyphens/>
        <w:ind w:firstLine="567"/>
        <w:rPr>
          <w:rFonts w:eastAsia="Times New Roman"/>
          <w:color w:val="000000"/>
          <w:sz w:val="24"/>
          <w:szCs w:val="24"/>
          <w:lang w:bidi="ru-RU"/>
        </w:rPr>
      </w:pPr>
      <w:r w:rsidRPr="00866FC2">
        <w:rPr>
          <w:rFonts w:eastAsia="Times New Roman"/>
          <w:color w:val="000000"/>
          <w:sz w:val="24"/>
          <w:szCs w:val="24"/>
          <w:lang w:bidi="ru-RU"/>
        </w:rPr>
        <w:lastRenderedPageBreak/>
        <w:t>Приложение: ____________________________________________________________________</w:t>
      </w:r>
    </w:p>
    <w:p w:rsidR="00866FC2" w:rsidRPr="00866FC2" w:rsidRDefault="00866FC2" w:rsidP="00866FC2">
      <w:pPr>
        <w:widowControl w:val="0"/>
        <w:suppressAutoHyphens/>
        <w:ind w:firstLine="567"/>
        <w:rPr>
          <w:rFonts w:eastAsia="Times New Roman"/>
          <w:color w:val="000000"/>
          <w:sz w:val="24"/>
          <w:szCs w:val="24"/>
          <w:lang w:bidi="ru-RU"/>
        </w:rPr>
      </w:pPr>
    </w:p>
    <w:p w:rsidR="00866FC2" w:rsidRPr="00866FC2" w:rsidRDefault="00866FC2" w:rsidP="00866FC2">
      <w:pPr>
        <w:widowControl w:val="0"/>
        <w:suppressAutoHyphens/>
        <w:ind w:firstLine="567"/>
        <w:rPr>
          <w:rFonts w:eastAsia="Times New Roman"/>
          <w:color w:val="000000"/>
          <w:sz w:val="24"/>
          <w:szCs w:val="24"/>
          <w:lang w:bidi="ru-RU"/>
        </w:rPr>
      </w:pPr>
      <w:r w:rsidRPr="00866FC2">
        <w:rPr>
          <w:rFonts w:eastAsia="Times New Roman"/>
          <w:color w:val="000000"/>
          <w:sz w:val="24"/>
          <w:szCs w:val="24"/>
          <w:lang w:bidi="ru-RU"/>
        </w:rPr>
        <w:t>Результат предоставления услуги прошу:</w:t>
      </w:r>
    </w:p>
    <w:tbl>
      <w:tblPr>
        <w:tblW w:w="9653" w:type="dxa"/>
        <w:jc w:val="center"/>
        <w:tblLayout w:type="fixed"/>
        <w:tblCellMar>
          <w:left w:w="10" w:type="dxa"/>
          <w:right w:w="10" w:type="dxa"/>
        </w:tblCellMar>
        <w:tblLook w:val="04A0"/>
      </w:tblPr>
      <w:tblGrid>
        <w:gridCol w:w="8794"/>
        <w:gridCol w:w="859"/>
      </w:tblGrid>
      <w:tr w:rsidR="00866FC2" w:rsidRPr="00866FC2" w:rsidTr="003F7866">
        <w:trPr>
          <w:trHeight w:hRule="exact" w:val="382"/>
          <w:jc w:val="center"/>
        </w:trPr>
        <w:tc>
          <w:tcPr>
            <w:tcW w:w="8793" w:type="dxa"/>
            <w:tcBorders>
              <w:top w:val="single" w:sz="4" w:space="0" w:color="000000"/>
              <w:left w:val="single" w:sz="4" w:space="0" w:color="000000"/>
            </w:tcBorders>
            <w:shd w:val="clear" w:color="auto" w:fill="FFFFFF"/>
          </w:tcPr>
          <w:p w:rsidR="00866FC2" w:rsidRPr="00866FC2" w:rsidRDefault="00866FC2" w:rsidP="00866FC2">
            <w:pPr>
              <w:widowControl w:val="0"/>
              <w:suppressAutoHyphens/>
              <w:spacing w:line="276" w:lineRule="auto"/>
              <w:rPr>
                <w:rFonts w:eastAsia="Times New Roman"/>
                <w:color w:val="000000"/>
                <w:sz w:val="24"/>
                <w:szCs w:val="24"/>
                <w:lang w:bidi="ru-RU"/>
              </w:rPr>
            </w:pPr>
            <w:r w:rsidRPr="00866FC2">
              <w:rPr>
                <w:rFonts w:eastAsia="Times New Roman"/>
                <w:color w:val="000000"/>
                <w:sz w:val="24"/>
                <w:szCs w:val="24"/>
                <w:lang w:bidi="ru-RU"/>
              </w:rPr>
              <w:t>направить в форме электронного документа в Личный кабинет на ЕПГУ</w:t>
            </w:r>
          </w:p>
        </w:tc>
        <w:tc>
          <w:tcPr>
            <w:tcW w:w="859" w:type="dxa"/>
            <w:tcBorders>
              <w:top w:val="single" w:sz="4" w:space="0" w:color="000000"/>
              <w:left w:val="single" w:sz="4" w:space="0" w:color="000000"/>
              <w:right w:val="single" w:sz="4" w:space="0" w:color="000000"/>
            </w:tcBorders>
            <w:shd w:val="clear" w:color="auto" w:fill="FFFFFF"/>
          </w:tcPr>
          <w:p w:rsidR="00866FC2" w:rsidRPr="00866FC2" w:rsidRDefault="00866FC2" w:rsidP="00866FC2">
            <w:pPr>
              <w:widowControl w:val="0"/>
              <w:suppressAutoHyphens/>
              <w:rPr>
                <w:rFonts w:eastAsia="Courier New"/>
                <w:color w:val="000000"/>
                <w:sz w:val="24"/>
                <w:szCs w:val="24"/>
                <w:lang w:bidi="ru-RU"/>
              </w:rPr>
            </w:pPr>
          </w:p>
        </w:tc>
      </w:tr>
      <w:tr w:rsidR="00866FC2" w:rsidRPr="00866FC2" w:rsidTr="003F7866">
        <w:trPr>
          <w:trHeight w:hRule="exact" w:val="856"/>
          <w:jc w:val="center"/>
        </w:trPr>
        <w:tc>
          <w:tcPr>
            <w:tcW w:w="8793" w:type="dxa"/>
            <w:tcBorders>
              <w:top w:val="single" w:sz="4" w:space="0" w:color="000000"/>
              <w:left w:val="single" w:sz="4" w:space="0" w:color="000000"/>
            </w:tcBorders>
            <w:shd w:val="clear" w:color="auto" w:fill="FFFFFF"/>
          </w:tcPr>
          <w:p w:rsidR="00866FC2" w:rsidRPr="00866FC2" w:rsidRDefault="00866FC2" w:rsidP="00866FC2">
            <w:pPr>
              <w:widowControl w:val="0"/>
              <w:tabs>
                <w:tab w:val="left" w:leader="underscore" w:pos="8405"/>
              </w:tabs>
              <w:suppressAutoHyphens/>
              <w:spacing w:line="276" w:lineRule="auto"/>
              <w:rPr>
                <w:rFonts w:eastAsia="Times New Roman"/>
                <w:color w:val="000000"/>
                <w:sz w:val="24"/>
                <w:szCs w:val="24"/>
                <w:lang w:bidi="ru-RU"/>
              </w:rPr>
            </w:pPr>
            <w:r w:rsidRPr="00866FC2">
              <w:rPr>
                <w:rFonts w:eastAsia="Times New Roman"/>
                <w:color w:val="000000"/>
                <w:sz w:val="24"/>
                <w:szCs w:val="24"/>
                <w:lang w:bidi="ru-RU"/>
              </w:rPr>
              <w:t>выдать на бумажном носителе при личном обращении в уполномоченный орган/МФЦ:</w:t>
            </w:r>
          </w:p>
        </w:tc>
        <w:tc>
          <w:tcPr>
            <w:tcW w:w="859" w:type="dxa"/>
            <w:tcBorders>
              <w:top w:val="single" w:sz="4" w:space="0" w:color="000000"/>
              <w:left w:val="single" w:sz="4" w:space="0" w:color="000000"/>
              <w:right w:val="single" w:sz="4" w:space="0" w:color="000000"/>
            </w:tcBorders>
            <w:shd w:val="clear" w:color="auto" w:fill="FFFFFF"/>
          </w:tcPr>
          <w:p w:rsidR="00866FC2" w:rsidRPr="00866FC2" w:rsidRDefault="00866FC2" w:rsidP="00866FC2">
            <w:pPr>
              <w:widowControl w:val="0"/>
              <w:suppressAutoHyphens/>
              <w:rPr>
                <w:rFonts w:eastAsia="Courier New"/>
                <w:color w:val="000000"/>
                <w:sz w:val="24"/>
                <w:szCs w:val="24"/>
                <w:lang w:bidi="ru-RU"/>
              </w:rPr>
            </w:pPr>
          </w:p>
        </w:tc>
      </w:tr>
      <w:tr w:rsidR="00866FC2" w:rsidRPr="00866FC2" w:rsidTr="003F7866">
        <w:trPr>
          <w:trHeight w:hRule="exact" w:val="686"/>
          <w:jc w:val="center"/>
        </w:trPr>
        <w:tc>
          <w:tcPr>
            <w:tcW w:w="8793" w:type="dxa"/>
            <w:tcBorders>
              <w:top w:val="single" w:sz="4" w:space="0" w:color="000000"/>
              <w:left w:val="single" w:sz="4" w:space="0" w:color="000000"/>
            </w:tcBorders>
            <w:shd w:val="clear" w:color="auto" w:fill="FFFFFF"/>
          </w:tcPr>
          <w:p w:rsidR="00866FC2" w:rsidRPr="00866FC2" w:rsidRDefault="00866FC2" w:rsidP="00866FC2">
            <w:pPr>
              <w:widowControl w:val="0"/>
              <w:tabs>
                <w:tab w:val="left" w:pos="1627"/>
                <w:tab w:val="left" w:pos="2390"/>
                <w:tab w:val="left" w:pos="4042"/>
                <w:tab w:val="left" w:pos="5539"/>
                <w:tab w:val="left" w:pos="6298"/>
                <w:tab w:val="left" w:pos="7886"/>
              </w:tabs>
              <w:suppressAutoHyphens/>
              <w:rPr>
                <w:rFonts w:eastAsia="Times New Roman"/>
                <w:color w:val="000000"/>
                <w:sz w:val="24"/>
                <w:szCs w:val="24"/>
                <w:lang w:bidi="ru-RU"/>
              </w:rPr>
            </w:pPr>
            <w:r w:rsidRPr="00866FC2">
              <w:rPr>
                <w:rFonts w:eastAsia="Times New Roman"/>
                <w:color w:val="000000"/>
                <w:sz w:val="24"/>
                <w:szCs w:val="24"/>
                <w:lang w:bidi="ru-RU"/>
              </w:rPr>
              <w:t>направить на бумажном носителе на почтовый адрес:</w:t>
            </w:r>
          </w:p>
        </w:tc>
        <w:tc>
          <w:tcPr>
            <w:tcW w:w="859" w:type="dxa"/>
            <w:tcBorders>
              <w:top w:val="single" w:sz="4" w:space="0" w:color="000000"/>
              <w:left w:val="single" w:sz="4" w:space="0" w:color="000000"/>
              <w:right w:val="single" w:sz="4" w:space="0" w:color="000000"/>
            </w:tcBorders>
            <w:shd w:val="clear" w:color="auto" w:fill="FFFFFF"/>
          </w:tcPr>
          <w:p w:rsidR="00866FC2" w:rsidRPr="00866FC2" w:rsidRDefault="00866FC2" w:rsidP="00866FC2">
            <w:pPr>
              <w:widowControl w:val="0"/>
              <w:suppressAutoHyphens/>
              <w:rPr>
                <w:rFonts w:eastAsia="Courier New"/>
                <w:color w:val="000000"/>
                <w:sz w:val="24"/>
                <w:szCs w:val="24"/>
                <w:lang w:bidi="ru-RU"/>
              </w:rPr>
            </w:pPr>
          </w:p>
        </w:tc>
      </w:tr>
      <w:tr w:rsidR="00866FC2" w:rsidRPr="00866FC2" w:rsidTr="003F7866">
        <w:trPr>
          <w:trHeight w:hRule="exact" w:val="547"/>
          <w:jc w:val="center"/>
        </w:trPr>
        <w:tc>
          <w:tcPr>
            <w:tcW w:w="96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866FC2" w:rsidRPr="00866FC2" w:rsidRDefault="00866FC2" w:rsidP="00866FC2">
            <w:pPr>
              <w:widowControl w:val="0"/>
              <w:suppressAutoHyphens/>
              <w:jc w:val="center"/>
              <w:rPr>
                <w:rFonts w:eastAsia="Times New Roman"/>
                <w:color w:val="000000"/>
                <w:sz w:val="24"/>
                <w:szCs w:val="24"/>
                <w:lang w:bidi="ru-RU"/>
              </w:rPr>
            </w:pPr>
            <w:r w:rsidRPr="00866FC2">
              <w:rPr>
                <w:rFonts w:eastAsia="Times New Roman"/>
                <w:i/>
                <w:iCs/>
                <w:color w:val="000000"/>
                <w:sz w:val="24"/>
                <w:szCs w:val="24"/>
                <w:lang w:bidi="ru-RU"/>
              </w:rPr>
              <w:t>Указывается один из перечисленных способов</w:t>
            </w:r>
          </w:p>
        </w:tc>
      </w:tr>
    </w:tbl>
    <w:p w:rsidR="00866FC2" w:rsidRPr="00866FC2" w:rsidRDefault="00866FC2" w:rsidP="00866FC2">
      <w:pPr>
        <w:widowControl w:val="0"/>
        <w:suppressAutoHyphens/>
        <w:ind w:left="4301"/>
        <w:rPr>
          <w:rFonts w:eastAsia="Times New Roman"/>
          <w:color w:val="000000"/>
          <w:sz w:val="24"/>
          <w:szCs w:val="24"/>
          <w:lang w:bidi="ru-RU"/>
        </w:rPr>
      </w:pPr>
    </w:p>
    <w:p w:rsidR="00866FC2" w:rsidRPr="00866FC2" w:rsidRDefault="00866FC2" w:rsidP="00866FC2">
      <w:pPr>
        <w:widowControl w:val="0"/>
        <w:suppressAutoHyphens/>
        <w:jc w:val="both"/>
        <w:rPr>
          <w:rFonts w:eastAsia="Times New Roman"/>
          <w:color w:val="000000"/>
          <w:sz w:val="24"/>
          <w:szCs w:val="24"/>
          <w:lang w:bidi="ru-RU"/>
        </w:rPr>
      </w:pPr>
      <w:r w:rsidRPr="00866FC2">
        <w:rPr>
          <w:rFonts w:eastAsia="Times New Roman"/>
          <w:color w:val="000000"/>
          <w:sz w:val="24"/>
          <w:szCs w:val="24"/>
          <w:lang w:bidi="ru-RU"/>
        </w:rPr>
        <w:t>___________   ______________  ____________________________________</w:t>
      </w:r>
    </w:p>
    <w:p w:rsidR="00866FC2" w:rsidRPr="00866FC2" w:rsidRDefault="00866FC2" w:rsidP="00866FC2">
      <w:pPr>
        <w:widowControl w:val="0"/>
        <w:suppressAutoHyphens/>
        <w:ind w:left="5954" w:hanging="5954"/>
        <w:rPr>
          <w:rFonts w:eastAsia="Times New Roman"/>
          <w:color w:val="000000"/>
          <w:sz w:val="24"/>
          <w:szCs w:val="24"/>
          <w:lang w:bidi="ru-RU"/>
        </w:rPr>
      </w:pPr>
      <w:r w:rsidRPr="00866FC2">
        <w:rPr>
          <w:rFonts w:eastAsia="Times New Roman"/>
          <w:color w:val="000000"/>
          <w:sz w:val="24"/>
          <w:szCs w:val="24"/>
          <w:lang w:bidi="ru-RU"/>
        </w:rPr>
        <w:t xml:space="preserve">       Дата                                       (подпись)                       (фамилия, имя, отчество (последнее - при наличии)</w:t>
      </w:r>
    </w:p>
    <w:p w:rsidR="00866FC2" w:rsidRPr="00866FC2" w:rsidRDefault="00866FC2" w:rsidP="00866FC2">
      <w:pPr>
        <w:widowControl w:val="0"/>
        <w:suppressAutoHyphens/>
        <w:ind w:left="4301"/>
        <w:rPr>
          <w:rFonts w:eastAsia="Times New Roman"/>
          <w:color w:val="000000"/>
          <w:sz w:val="24"/>
          <w:szCs w:val="24"/>
          <w:lang w:bidi="ru-RU"/>
        </w:rPr>
      </w:pPr>
    </w:p>
    <w:p w:rsidR="00866FC2" w:rsidRPr="00866FC2" w:rsidRDefault="00866FC2" w:rsidP="00866FC2">
      <w:pPr>
        <w:widowControl w:val="0"/>
        <w:suppressAutoHyphens/>
        <w:rPr>
          <w:rFonts w:eastAsia="Times New Roman"/>
          <w:color w:val="000000"/>
          <w:sz w:val="24"/>
          <w:szCs w:val="24"/>
          <w:lang w:bidi="ru-RU"/>
        </w:rPr>
      </w:pPr>
      <w:r w:rsidRPr="00866FC2">
        <w:rPr>
          <w:rFonts w:ascii="Courier New" w:eastAsia="Courier New" w:hAnsi="Courier New" w:cs="Courier New"/>
          <w:color w:val="000000"/>
          <w:sz w:val="24"/>
          <w:szCs w:val="24"/>
          <w:lang w:bidi="ru-RU"/>
        </w:rPr>
        <w:br w:type="page"/>
      </w:r>
    </w:p>
    <w:p w:rsidR="00866FC2" w:rsidRPr="00866FC2" w:rsidRDefault="00866FC2" w:rsidP="00866FC2">
      <w:pPr>
        <w:widowControl w:val="0"/>
        <w:suppressAutoHyphens/>
        <w:spacing w:line="252" w:lineRule="auto"/>
        <w:ind w:left="5670"/>
        <w:rPr>
          <w:rFonts w:eastAsia="Times New Roman"/>
          <w:color w:val="000000"/>
          <w:sz w:val="24"/>
          <w:szCs w:val="24"/>
          <w:lang w:bidi="ru-RU"/>
        </w:rPr>
      </w:pPr>
      <w:r w:rsidRPr="00866FC2">
        <w:rPr>
          <w:rFonts w:eastAsia="Times New Roman"/>
          <w:color w:val="000000"/>
          <w:sz w:val="24"/>
          <w:szCs w:val="24"/>
          <w:lang w:bidi="ru-RU"/>
        </w:rPr>
        <w:lastRenderedPageBreak/>
        <w:t>Приложение № 4</w:t>
      </w:r>
    </w:p>
    <w:p w:rsidR="00866FC2" w:rsidRPr="00866FC2" w:rsidRDefault="00866FC2" w:rsidP="00866FC2">
      <w:pPr>
        <w:widowControl w:val="0"/>
        <w:suppressAutoHyphens/>
        <w:ind w:left="5670"/>
        <w:jc w:val="both"/>
        <w:rPr>
          <w:rFonts w:eastAsia="Times New Roman"/>
          <w:i/>
          <w:iCs/>
          <w:color w:val="000000"/>
          <w:sz w:val="24"/>
          <w:szCs w:val="24"/>
          <w:lang w:bidi="ru-RU"/>
        </w:rPr>
      </w:pPr>
      <w:r w:rsidRPr="00866FC2">
        <w:rPr>
          <w:rFonts w:eastAsia="Times New Roman"/>
          <w:color w:val="000000"/>
          <w:sz w:val="24"/>
          <w:szCs w:val="24"/>
          <w:lang w:bidi="ru-RU"/>
        </w:rPr>
        <w:t>к Административному регламенту предоставления муниципальной услуги «</w:t>
      </w:r>
      <w:r w:rsidRPr="00866FC2">
        <w:rPr>
          <w:rFonts w:eastAsia="Times New Roman"/>
          <w:bCs/>
          <w:color w:val="000000"/>
          <w:sz w:val="24"/>
          <w:szCs w:val="24"/>
          <w:lang w:bidi="ru-RU"/>
        </w:rPr>
        <w:t>Предоставление земельного участка, находящегося в муниципальной собственности в собственность бесплатно</w:t>
      </w:r>
      <w:r w:rsidRPr="00866FC2">
        <w:rPr>
          <w:rFonts w:eastAsia="Times New Roman"/>
          <w:color w:val="000000"/>
          <w:sz w:val="24"/>
          <w:szCs w:val="24"/>
          <w:lang w:bidi="ru-RU"/>
        </w:rPr>
        <w:t xml:space="preserve">» на территории </w:t>
      </w:r>
      <w:r w:rsidR="00467590">
        <w:rPr>
          <w:rFonts w:eastAsia="Times New Roman"/>
          <w:color w:val="000000"/>
          <w:sz w:val="24"/>
          <w:szCs w:val="24"/>
          <w:lang w:bidi="ru-RU"/>
        </w:rPr>
        <w:t>Краснофлотск</w:t>
      </w:r>
      <w:r w:rsidRPr="00866FC2">
        <w:rPr>
          <w:rFonts w:eastAsia="Times New Roman"/>
          <w:color w:val="000000"/>
          <w:sz w:val="24"/>
          <w:szCs w:val="24"/>
          <w:lang w:bidi="ru-RU"/>
        </w:rPr>
        <w:t xml:space="preserve">ого сельского поселения </w:t>
      </w:r>
      <w:r w:rsidR="00467590">
        <w:rPr>
          <w:rFonts w:eastAsia="Times New Roman"/>
          <w:color w:val="000000"/>
          <w:sz w:val="24"/>
          <w:szCs w:val="24"/>
          <w:lang w:bidi="ru-RU"/>
        </w:rPr>
        <w:t>Советск</w:t>
      </w:r>
      <w:r w:rsidRPr="00866FC2">
        <w:rPr>
          <w:rFonts w:eastAsia="Times New Roman"/>
          <w:color w:val="000000"/>
          <w:sz w:val="24"/>
          <w:szCs w:val="24"/>
          <w:lang w:bidi="ru-RU"/>
        </w:rPr>
        <w:t>ого района Республики Крым</w:t>
      </w:r>
    </w:p>
    <w:p w:rsidR="00866FC2" w:rsidRPr="00866FC2" w:rsidRDefault="00866FC2" w:rsidP="00866FC2">
      <w:pPr>
        <w:keepNext/>
        <w:keepLines/>
        <w:widowControl w:val="0"/>
        <w:suppressAutoHyphens/>
        <w:jc w:val="center"/>
        <w:outlineLvl w:val="1"/>
        <w:rPr>
          <w:rFonts w:eastAsia="Times New Roman"/>
          <w:b/>
          <w:bCs/>
          <w:color w:val="000000"/>
          <w:sz w:val="24"/>
          <w:szCs w:val="24"/>
          <w:lang w:bidi="ru-RU"/>
        </w:rPr>
      </w:pPr>
    </w:p>
    <w:p w:rsidR="00866FC2" w:rsidRPr="00866FC2" w:rsidRDefault="00866FC2" w:rsidP="00866FC2">
      <w:pPr>
        <w:keepNext/>
        <w:keepLines/>
        <w:widowControl w:val="0"/>
        <w:suppressAutoHyphens/>
        <w:jc w:val="center"/>
        <w:outlineLvl w:val="1"/>
        <w:rPr>
          <w:rFonts w:eastAsia="Times New Roman"/>
          <w:b/>
          <w:bCs/>
          <w:color w:val="000000"/>
          <w:sz w:val="24"/>
          <w:szCs w:val="24"/>
          <w:lang w:bidi="ru-RU"/>
        </w:rPr>
      </w:pPr>
      <w:bookmarkStart w:id="19" w:name="bookmark249"/>
      <w:bookmarkStart w:id="20" w:name="bookmark248"/>
      <w:bookmarkStart w:id="21" w:name="bookmark247"/>
      <w:r w:rsidRPr="00866FC2">
        <w:rPr>
          <w:rFonts w:eastAsia="Times New Roman"/>
          <w:b/>
          <w:bCs/>
          <w:color w:val="000000"/>
          <w:sz w:val="24"/>
          <w:szCs w:val="24"/>
          <w:lang w:bidi="ru-RU"/>
        </w:rPr>
        <w:t>Форма решения об отказе в приеме документов</w:t>
      </w:r>
      <w:bookmarkEnd w:id="19"/>
      <w:bookmarkEnd w:id="20"/>
      <w:bookmarkEnd w:id="21"/>
    </w:p>
    <w:p w:rsidR="00866FC2" w:rsidRPr="00866FC2" w:rsidRDefault="00866FC2" w:rsidP="00866FC2">
      <w:pPr>
        <w:keepNext/>
        <w:keepLines/>
        <w:widowControl w:val="0"/>
        <w:suppressAutoHyphens/>
        <w:jc w:val="center"/>
        <w:outlineLvl w:val="1"/>
        <w:rPr>
          <w:rFonts w:eastAsia="Times New Roman"/>
          <w:b/>
          <w:bCs/>
          <w:color w:val="000000"/>
          <w:sz w:val="24"/>
          <w:szCs w:val="24"/>
          <w:lang w:bidi="ru-RU"/>
        </w:rPr>
      </w:pPr>
    </w:p>
    <w:p w:rsidR="00866FC2" w:rsidRPr="00866FC2" w:rsidRDefault="00866FC2" w:rsidP="00866FC2">
      <w:pPr>
        <w:widowControl w:val="0"/>
        <w:pBdr>
          <w:top w:val="single" w:sz="4" w:space="0" w:color="000000"/>
        </w:pBdr>
        <w:suppressAutoHyphens/>
        <w:jc w:val="center"/>
        <w:rPr>
          <w:rFonts w:eastAsia="Times New Roman"/>
          <w:color w:val="000000"/>
          <w:sz w:val="20"/>
          <w:szCs w:val="20"/>
          <w:lang w:bidi="ru-RU"/>
        </w:rPr>
      </w:pPr>
      <w:r w:rsidRPr="00866FC2">
        <w:rPr>
          <w:rFonts w:eastAsia="Times New Roman"/>
          <w:i/>
          <w:iCs/>
          <w:color w:val="000000"/>
          <w:sz w:val="20"/>
          <w:szCs w:val="20"/>
          <w:lang w:bidi="ru-RU"/>
        </w:rPr>
        <w:t>(наименование уполномоченного органа местного самоуправления)</w:t>
      </w:r>
    </w:p>
    <w:p w:rsidR="00866FC2" w:rsidRPr="00866FC2" w:rsidRDefault="00866FC2" w:rsidP="00866FC2">
      <w:pPr>
        <w:widowControl w:val="0"/>
        <w:tabs>
          <w:tab w:val="left" w:leader="underscore" w:pos="3437"/>
        </w:tabs>
        <w:suppressAutoHyphens/>
        <w:jc w:val="right"/>
        <w:rPr>
          <w:rFonts w:eastAsia="Times New Roman"/>
          <w:color w:val="000000"/>
          <w:sz w:val="24"/>
          <w:szCs w:val="24"/>
          <w:lang w:bidi="ru-RU"/>
        </w:rPr>
      </w:pPr>
    </w:p>
    <w:p w:rsidR="00866FC2" w:rsidRPr="00866FC2" w:rsidRDefault="00866FC2" w:rsidP="00866FC2">
      <w:pPr>
        <w:widowControl w:val="0"/>
        <w:tabs>
          <w:tab w:val="left" w:leader="underscore" w:pos="3437"/>
        </w:tabs>
        <w:suppressAutoHyphens/>
        <w:jc w:val="right"/>
        <w:rPr>
          <w:rFonts w:eastAsia="Times New Roman"/>
          <w:color w:val="000000"/>
          <w:sz w:val="24"/>
          <w:szCs w:val="24"/>
          <w:lang w:bidi="ru-RU"/>
        </w:rPr>
      </w:pPr>
      <w:r w:rsidRPr="00866FC2">
        <w:rPr>
          <w:rFonts w:eastAsia="Times New Roman"/>
          <w:color w:val="000000"/>
          <w:sz w:val="24"/>
          <w:szCs w:val="24"/>
          <w:lang w:bidi="ru-RU"/>
        </w:rPr>
        <w:t xml:space="preserve">Кому: </w:t>
      </w:r>
    </w:p>
    <w:p w:rsidR="00866FC2" w:rsidRPr="00866FC2" w:rsidRDefault="00866FC2" w:rsidP="00866FC2">
      <w:pPr>
        <w:widowControl w:val="0"/>
        <w:suppressAutoHyphens/>
        <w:jc w:val="center"/>
        <w:rPr>
          <w:rFonts w:eastAsia="Times New Roman"/>
          <w:color w:val="000000"/>
          <w:sz w:val="24"/>
          <w:szCs w:val="24"/>
          <w:lang w:bidi="ru-RU"/>
        </w:rPr>
      </w:pPr>
    </w:p>
    <w:p w:rsidR="00866FC2" w:rsidRPr="00866FC2" w:rsidRDefault="00866FC2" w:rsidP="00866FC2">
      <w:pPr>
        <w:widowControl w:val="0"/>
        <w:suppressAutoHyphens/>
        <w:jc w:val="center"/>
        <w:rPr>
          <w:rFonts w:eastAsia="Times New Roman"/>
          <w:b/>
          <w:color w:val="000000"/>
          <w:sz w:val="24"/>
          <w:szCs w:val="24"/>
          <w:lang w:bidi="ru-RU"/>
        </w:rPr>
      </w:pPr>
      <w:r w:rsidRPr="00866FC2">
        <w:rPr>
          <w:rFonts w:eastAsia="Times New Roman"/>
          <w:b/>
          <w:color w:val="000000"/>
          <w:sz w:val="24"/>
          <w:szCs w:val="24"/>
          <w:lang w:bidi="ru-RU"/>
        </w:rPr>
        <w:t>РЕШЕНИЕ</w:t>
      </w:r>
    </w:p>
    <w:p w:rsidR="00866FC2" w:rsidRPr="00866FC2" w:rsidRDefault="00866FC2" w:rsidP="00866FC2">
      <w:pPr>
        <w:widowControl w:val="0"/>
        <w:suppressAutoHyphens/>
        <w:jc w:val="center"/>
        <w:rPr>
          <w:rFonts w:eastAsia="Times New Roman"/>
          <w:color w:val="000000"/>
          <w:sz w:val="24"/>
          <w:szCs w:val="24"/>
          <w:lang w:bidi="ru-RU"/>
        </w:rPr>
      </w:pPr>
      <w:r w:rsidRPr="00866FC2">
        <w:rPr>
          <w:rFonts w:eastAsia="Times New Roman"/>
          <w:b/>
          <w:color w:val="000000"/>
          <w:sz w:val="24"/>
          <w:szCs w:val="24"/>
          <w:lang w:bidi="ru-RU"/>
        </w:rPr>
        <w:t>Об отказе в приеме документов, необходимых для предоставления услуги</w:t>
      </w:r>
      <w:r w:rsidRPr="00866FC2">
        <w:rPr>
          <w:rFonts w:eastAsia="Times New Roman"/>
          <w:color w:val="000000"/>
          <w:sz w:val="24"/>
          <w:szCs w:val="24"/>
          <w:lang w:bidi="ru-RU"/>
        </w:rPr>
        <w:br/>
        <w:t>№ ____________ от _______________</w:t>
      </w:r>
    </w:p>
    <w:p w:rsidR="00866FC2" w:rsidRPr="00866FC2" w:rsidRDefault="00866FC2" w:rsidP="00866FC2">
      <w:pPr>
        <w:widowControl w:val="0"/>
        <w:suppressAutoHyphens/>
        <w:ind w:firstLine="700"/>
        <w:jc w:val="both"/>
        <w:rPr>
          <w:rFonts w:eastAsia="Times New Roman"/>
          <w:color w:val="000000"/>
          <w:sz w:val="24"/>
          <w:szCs w:val="24"/>
          <w:lang w:bidi="ru-RU"/>
        </w:rPr>
      </w:pPr>
    </w:p>
    <w:p w:rsidR="00866FC2" w:rsidRPr="00866FC2" w:rsidRDefault="00866FC2" w:rsidP="00866FC2">
      <w:pPr>
        <w:widowControl w:val="0"/>
        <w:suppressAutoHyphens/>
        <w:ind w:firstLine="567"/>
        <w:jc w:val="both"/>
        <w:rPr>
          <w:rFonts w:eastAsia="Times New Roman"/>
          <w:color w:val="000000"/>
          <w:sz w:val="24"/>
          <w:szCs w:val="24"/>
          <w:lang w:bidi="ru-RU"/>
        </w:rPr>
      </w:pPr>
      <w:r w:rsidRPr="00866FC2">
        <w:rPr>
          <w:rFonts w:eastAsia="Times New Roman"/>
          <w:color w:val="000000"/>
          <w:sz w:val="24"/>
          <w:szCs w:val="24"/>
          <w:lang w:bidi="ru-RU"/>
        </w:rPr>
        <w:t>По результатам рассмотрения заявления о предоставлении услуги «Предварительное согласование предоставления земельного участка, находящегося в муниципальной собственности» от _________________ № ____________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866FC2" w:rsidRPr="00866FC2" w:rsidRDefault="00866FC2" w:rsidP="00866FC2">
      <w:pPr>
        <w:widowControl w:val="0"/>
        <w:suppressAutoHyphens/>
        <w:ind w:firstLine="567"/>
        <w:jc w:val="both"/>
        <w:rPr>
          <w:rFonts w:eastAsia="Times New Roman"/>
          <w:color w:val="000000"/>
          <w:sz w:val="24"/>
          <w:szCs w:val="24"/>
          <w:lang w:bidi="ru-RU"/>
        </w:rPr>
      </w:pPr>
    </w:p>
    <w:tbl>
      <w:tblPr>
        <w:tblStyle w:val="2b"/>
        <w:tblW w:w="10364" w:type="dxa"/>
        <w:tblLayout w:type="fixed"/>
        <w:tblLook w:val="04A0"/>
      </w:tblPr>
      <w:tblGrid>
        <w:gridCol w:w="1129"/>
        <w:gridCol w:w="5964"/>
        <w:gridCol w:w="3271"/>
      </w:tblGrid>
      <w:tr w:rsidR="00866FC2" w:rsidRPr="00866FC2" w:rsidTr="003F7866">
        <w:trPr>
          <w:trHeight w:hRule="exact" w:val="1193"/>
        </w:trPr>
        <w:tc>
          <w:tcPr>
            <w:tcW w:w="1129" w:type="dxa"/>
          </w:tcPr>
          <w:p w:rsidR="00866FC2" w:rsidRPr="00866FC2" w:rsidRDefault="00866FC2" w:rsidP="00866FC2">
            <w:pPr>
              <w:widowControl w:val="0"/>
              <w:jc w:val="center"/>
              <w:rPr>
                <w:rFonts w:eastAsia="Times New Roman"/>
                <w:color w:val="000000"/>
              </w:rPr>
            </w:pPr>
            <w:r w:rsidRPr="00866FC2">
              <w:rPr>
                <w:rFonts w:eastAsia="Times New Roman"/>
                <w:color w:val="000000"/>
              </w:rPr>
              <w:t>№ пункта админ. регл.</w:t>
            </w:r>
          </w:p>
        </w:tc>
        <w:tc>
          <w:tcPr>
            <w:tcW w:w="5964" w:type="dxa"/>
          </w:tcPr>
          <w:p w:rsidR="00866FC2" w:rsidRPr="00866FC2" w:rsidRDefault="00866FC2" w:rsidP="00866FC2">
            <w:pPr>
              <w:widowControl w:val="0"/>
              <w:jc w:val="center"/>
              <w:rPr>
                <w:rFonts w:eastAsia="Times New Roman"/>
                <w:color w:val="000000"/>
              </w:rPr>
            </w:pPr>
            <w:r w:rsidRPr="00866FC2">
              <w:rPr>
                <w:rFonts w:eastAsia="Times New Roman"/>
                <w:color w:val="000000"/>
              </w:rPr>
              <w:t>Наименование основания для отказа в соответствии с единым стандартом</w:t>
            </w:r>
          </w:p>
        </w:tc>
        <w:tc>
          <w:tcPr>
            <w:tcW w:w="3271" w:type="dxa"/>
          </w:tcPr>
          <w:p w:rsidR="00866FC2" w:rsidRPr="00866FC2" w:rsidRDefault="00866FC2" w:rsidP="00866FC2">
            <w:pPr>
              <w:widowControl w:val="0"/>
              <w:jc w:val="center"/>
              <w:rPr>
                <w:rFonts w:eastAsia="Times New Roman"/>
                <w:color w:val="000000"/>
              </w:rPr>
            </w:pPr>
            <w:r w:rsidRPr="00866FC2">
              <w:rPr>
                <w:rFonts w:eastAsia="Times New Roman"/>
                <w:color w:val="000000"/>
              </w:rPr>
              <w:t>Разъяснение причин отказа в приеме документов, необходимых для предоставления услуги</w:t>
            </w:r>
          </w:p>
        </w:tc>
      </w:tr>
      <w:tr w:rsidR="00866FC2" w:rsidRPr="00866FC2" w:rsidTr="003F7866">
        <w:trPr>
          <w:trHeight w:hRule="exact" w:val="852"/>
        </w:trPr>
        <w:tc>
          <w:tcPr>
            <w:tcW w:w="1129" w:type="dxa"/>
          </w:tcPr>
          <w:p w:rsidR="00866FC2" w:rsidRPr="00866FC2" w:rsidRDefault="00866FC2" w:rsidP="00866FC2">
            <w:pPr>
              <w:widowControl w:val="0"/>
              <w:rPr>
                <w:rFonts w:eastAsia="Times New Roman"/>
                <w:color w:val="000000"/>
              </w:rPr>
            </w:pPr>
          </w:p>
        </w:tc>
        <w:tc>
          <w:tcPr>
            <w:tcW w:w="5964" w:type="dxa"/>
          </w:tcPr>
          <w:p w:rsidR="00866FC2" w:rsidRPr="00866FC2" w:rsidRDefault="00866FC2" w:rsidP="00866FC2">
            <w:pPr>
              <w:widowControl w:val="0"/>
              <w:spacing w:line="228" w:lineRule="auto"/>
              <w:jc w:val="both"/>
              <w:rPr>
                <w:rFonts w:eastAsia="Times New Roman"/>
                <w:color w:val="000000"/>
              </w:rPr>
            </w:pPr>
          </w:p>
        </w:tc>
        <w:tc>
          <w:tcPr>
            <w:tcW w:w="3271" w:type="dxa"/>
          </w:tcPr>
          <w:p w:rsidR="00866FC2" w:rsidRPr="00866FC2" w:rsidRDefault="00866FC2" w:rsidP="00866FC2">
            <w:pPr>
              <w:widowControl w:val="0"/>
              <w:tabs>
                <w:tab w:val="left" w:pos="1675"/>
                <w:tab w:val="left" w:pos="3768"/>
              </w:tabs>
              <w:rPr>
                <w:rFonts w:eastAsia="Times New Roman"/>
                <w:color w:val="000000"/>
              </w:rPr>
            </w:pPr>
          </w:p>
        </w:tc>
      </w:tr>
      <w:tr w:rsidR="00866FC2" w:rsidRPr="00866FC2" w:rsidTr="003F7866">
        <w:trPr>
          <w:trHeight w:hRule="exact" w:val="854"/>
        </w:trPr>
        <w:tc>
          <w:tcPr>
            <w:tcW w:w="1129" w:type="dxa"/>
          </w:tcPr>
          <w:p w:rsidR="00866FC2" w:rsidRPr="00866FC2" w:rsidRDefault="00866FC2" w:rsidP="00866FC2">
            <w:pPr>
              <w:widowControl w:val="0"/>
              <w:rPr>
                <w:rFonts w:eastAsia="Times New Roman"/>
                <w:color w:val="000000"/>
              </w:rPr>
            </w:pPr>
          </w:p>
        </w:tc>
        <w:tc>
          <w:tcPr>
            <w:tcW w:w="5964" w:type="dxa"/>
          </w:tcPr>
          <w:p w:rsidR="00866FC2" w:rsidRPr="00866FC2" w:rsidRDefault="00866FC2" w:rsidP="00866FC2">
            <w:pPr>
              <w:widowControl w:val="0"/>
              <w:jc w:val="both"/>
              <w:rPr>
                <w:rFonts w:eastAsia="Times New Roman"/>
                <w:color w:val="000000"/>
              </w:rPr>
            </w:pPr>
          </w:p>
        </w:tc>
        <w:tc>
          <w:tcPr>
            <w:tcW w:w="3271" w:type="dxa"/>
          </w:tcPr>
          <w:p w:rsidR="00866FC2" w:rsidRPr="00866FC2" w:rsidRDefault="00866FC2" w:rsidP="00866FC2">
            <w:pPr>
              <w:widowControl w:val="0"/>
              <w:rPr>
                <w:rFonts w:eastAsia="Times New Roman"/>
                <w:color w:val="000000"/>
              </w:rPr>
            </w:pPr>
          </w:p>
        </w:tc>
      </w:tr>
      <w:tr w:rsidR="00866FC2" w:rsidRPr="00866FC2" w:rsidTr="003F7866">
        <w:trPr>
          <w:trHeight w:hRule="exact" w:val="686"/>
        </w:trPr>
        <w:tc>
          <w:tcPr>
            <w:tcW w:w="1129" w:type="dxa"/>
          </w:tcPr>
          <w:p w:rsidR="00866FC2" w:rsidRPr="00866FC2" w:rsidRDefault="00866FC2" w:rsidP="00866FC2">
            <w:pPr>
              <w:widowControl w:val="0"/>
              <w:rPr>
                <w:rFonts w:eastAsia="Times New Roman"/>
                <w:color w:val="000000"/>
              </w:rPr>
            </w:pPr>
          </w:p>
        </w:tc>
        <w:tc>
          <w:tcPr>
            <w:tcW w:w="5964" w:type="dxa"/>
          </w:tcPr>
          <w:p w:rsidR="00866FC2" w:rsidRPr="00866FC2" w:rsidRDefault="00866FC2" w:rsidP="00866FC2">
            <w:pPr>
              <w:widowControl w:val="0"/>
              <w:tabs>
                <w:tab w:val="left" w:pos="2837"/>
              </w:tabs>
              <w:jc w:val="both"/>
              <w:rPr>
                <w:rFonts w:eastAsia="Times New Roman"/>
                <w:color w:val="000000"/>
              </w:rPr>
            </w:pPr>
          </w:p>
        </w:tc>
        <w:tc>
          <w:tcPr>
            <w:tcW w:w="3271" w:type="dxa"/>
          </w:tcPr>
          <w:p w:rsidR="00866FC2" w:rsidRPr="00866FC2" w:rsidRDefault="00866FC2" w:rsidP="00866FC2">
            <w:pPr>
              <w:widowControl w:val="0"/>
              <w:rPr>
                <w:rFonts w:eastAsia="Times New Roman"/>
                <w:color w:val="000000"/>
              </w:rPr>
            </w:pPr>
          </w:p>
        </w:tc>
      </w:tr>
    </w:tbl>
    <w:p w:rsidR="00866FC2" w:rsidRPr="00866FC2" w:rsidRDefault="00866FC2" w:rsidP="00866FC2">
      <w:pPr>
        <w:widowControl w:val="0"/>
        <w:suppressAutoHyphens/>
        <w:spacing w:line="1" w:lineRule="exact"/>
        <w:rPr>
          <w:rFonts w:eastAsia="Courier New"/>
          <w:color w:val="000000"/>
          <w:sz w:val="24"/>
          <w:szCs w:val="24"/>
          <w:lang w:bidi="ru-RU"/>
        </w:rPr>
      </w:pPr>
    </w:p>
    <w:p w:rsidR="00866FC2" w:rsidRPr="00866FC2" w:rsidRDefault="00866FC2" w:rsidP="00866FC2">
      <w:pPr>
        <w:widowControl w:val="0"/>
        <w:suppressAutoHyphens/>
        <w:jc w:val="both"/>
        <w:rPr>
          <w:rFonts w:eastAsia="Times New Roman"/>
          <w:color w:val="000000"/>
          <w:sz w:val="24"/>
          <w:szCs w:val="24"/>
          <w:lang w:bidi="ru-RU"/>
        </w:rPr>
      </w:pPr>
    </w:p>
    <w:p w:rsidR="00866FC2" w:rsidRPr="00866FC2" w:rsidRDefault="00866FC2" w:rsidP="00866FC2">
      <w:pPr>
        <w:widowControl w:val="0"/>
        <w:suppressAutoHyphens/>
        <w:jc w:val="both"/>
        <w:rPr>
          <w:rFonts w:eastAsia="Times New Roman"/>
          <w:color w:val="000000"/>
          <w:sz w:val="24"/>
          <w:szCs w:val="24"/>
          <w:lang w:bidi="ru-RU"/>
        </w:rPr>
      </w:pPr>
      <w:r w:rsidRPr="00866FC2">
        <w:rPr>
          <w:rFonts w:eastAsia="Times New Roman"/>
          <w:color w:val="000000"/>
          <w:sz w:val="24"/>
          <w:szCs w:val="24"/>
          <w:lang w:bidi="ru-RU"/>
        </w:rPr>
        <w:t>Дополнительно информируем: __________________________________________________________</w:t>
      </w:r>
    </w:p>
    <w:p w:rsidR="00866FC2" w:rsidRPr="00866FC2" w:rsidRDefault="00866FC2" w:rsidP="00866FC2">
      <w:pPr>
        <w:widowControl w:val="0"/>
        <w:suppressAutoHyphens/>
        <w:ind w:firstLine="567"/>
        <w:jc w:val="both"/>
        <w:rPr>
          <w:rFonts w:eastAsia="Times New Roman"/>
          <w:color w:val="000000"/>
          <w:sz w:val="24"/>
          <w:szCs w:val="24"/>
          <w:lang w:bidi="ru-RU"/>
        </w:rPr>
      </w:pPr>
      <w:r w:rsidRPr="00866FC2">
        <w:rPr>
          <w:rFonts w:eastAsia="Times New Roman"/>
          <w:color w:val="000000"/>
          <w:sz w:val="24"/>
          <w:szCs w:val="24"/>
          <w:lang w:bidi="ru-RU"/>
        </w:rPr>
        <w:t>Вы вправе повторно обратиться c заявлением о предоставлении услуги после устранения указанных нарушений.</w:t>
      </w:r>
    </w:p>
    <w:p w:rsidR="00866FC2" w:rsidRPr="00866FC2" w:rsidRDefault="00866FC2" w:rsidP="00866FC2">
      <w:pPr>
        <w:widowControl w:val="0"/>
        <w:suppressAutoHyphens/>
        <w:ind w:firstLine="567"/>
        <w:jc w:val="both"/>
        <w:rPr>
          <w:rFonts w:eastAsia="Times New Roman"/>
          <w:color w:val="000000"/>
          <w:sz w:val="24"/>
          <w:szCs w:val="24"/>
          <w:lang w:bidi="ru-RU"/>
        </w:rPr>
      </w:pPr>
      <w:r w:rsidRPr="00866FC2">
        <w:rPr>
          <w:rFonts w:eastAsia="Times New Roman"/>
          <w:color w:val="000000"/>
          <w:sz w:val="24"/>
          <w:szCs w:val="24"/>
          <w:lang w:bidi="ru-RU"/>
        </w:rPr>
        <w:t>Данный отказ может быть обжалован в досудебном порядке путем направления жалобы в орган, уполномоченный на предоставление услуги в, а также в судебном порядке.</w:t>
      </w:r>
    </w:p>
    <w:p w:rsidR="00866FC2" w:rsidRPr="00866FC2" w:rsidRDefault="00866FC2" w:rsidP="00866FC2">
      <w:pPr>
        <w:widowControl w:val="0"/>
        <w:suppressAutoHyphens/>
        <w:ind w:firstLine="567"/>
        <w:jc w:val="both"/>
        <w:rPr>
          <w:rFonts w:eastAsia="Times New Roman"/>
          <w:color w:val="000000"/>
          <w:sz w:val="24"/>
          <w:szCs w:val="24"/>
          <w:lang w:bidi="ru-RU"/>
        </w:rPr>
      </w:pPr>
    </w:p>
    <w:p w:rsidR="00866FC2" w:rsidRPr="00866FC2" w:rsidRDefault="00866FC2" w:rsidP="00866FC2">
      <w:pPr>
        <w:widowControl w:val="0"/>
        <w:pBdr>
          <w:top w:val="single" w:sz="4" w:space="0" w:color="000000"/>
          <w:left w:val="single" w:sz="4" w:space="0" w:color="000000"/>
          <w:bottom w:val="single" w:sz="4" w:space="0" w:color="000000"/>
          <w:right w:val="single" w:sz="4" w:space="0" w:color="000000"/>
        </w:pBdr>
        <w:suppressAutoHyphens/>
        <w:spacing w:line="228" w:lineRule="auto"/>
        <w:jc w:val="center"/>
        <w:rPr>
          <w:rFonts w:eastAsia="Microsoft Sans Serif"/>
          <w:color w:val="000000"/>
          <w:sz w:val="24"/>
          <w:szCs w:val="24"/>
          <w:lang w:bidi="ru-RU"/>
        </w:rPr>
        <w:sectPr w:rsidR="00866FC2" w:rsidRPr="00866FC2">
          <w:headerReference w:type="default" r:id="rId13"/>
          <w:headerReference w:type="first" r:id="rId14"/>
          <w:pgSz w:w="11906" w:h="16838"/>
          <w:pgMar w:top="1009" w:right="491" w:bottom="1263" w:left="1170" w:header="0" w:footer="0" w:gutter="0"/>
          <w:cols w:space="720"/>
          <w:formProt w:val="0"/>
          <w:docGrid w:linePitch="360"/>
        </w:sectPr>
      </w:pPr>
      <w:r w:rsidRPr="00866FC2">
        <w:rPr>
          <w:rFonts w:eastAsia="Microsoft Sans Serif"/>
          <w:color w:val="000000"/>
          <w:sz w:val="24"/>
          <w:szCs w:val="24"/>
          <w:lang w:bidi="ru-RU"/>
        </w:rPr>
        <w:t>Сведения о</w:t>
      </w:r>
      <w:r w:rsidRPr="00866FC2">
        <w:rPr>
          <w:rFonts w:eastAsia="Microsoft Sans Serif"/>
          <w:color w:val="000000"/>
          <w:sz w:val="24"/>
          <w:szCs w:val="24"/>
          <w:lang w:bidi="ru-RU"/>
        </w:rPr>
        <w:br/>
        <w:t>сертификате</w:t>
      </w:r>
      <w:r w:rsidRPr="00866FC2">
        <w:rPr>
          <w:rFonts w:eastAsia="Microsoft Sans Serif"/>
          <w:color w:val="000000"/>
          <w:sz w:val="24"/>
          <w:szCs w:val="24"/>
          <w:lang w:bidi="ru-RU"/>
        </w:rPr>
        <w:br/>
        <w:t>электронной</w:t>
      </w:r>
      <w:r w:rsidRPr="00866FC2">
        <w:rPr>
          <w:rFonts w:eastAsia="Microsoft Sans Serif"/>
          <w:color w:val="000000"/>
          <w:sz w:val="24"/>
          <w:szCs w:val="24"/>
          <w:lang w:bidi="ru-RU"/>
        </w:rPr>
        <w:br/>
        <w:t>подписи</w:t>
      </w:r>
    </w:p>
    <w:p w:rsidR="00866FC2" w:rsidRPr="00866FC2" w:rsidRDefault="00866FC2" w:rsidP="00866FC2">
      <w:pPr>
        <w:widowControl w:val="0"/>
        <w:suppressAutoHyphens/>
        <w:spacing w:line="20" w:lineRule="exact"/>
        <w:rPr>
          <w:rFonts w:eastAsia="Courier New"/>
          <w:color w:val="000000"/>
          <w:sz w:val="24"/>
          <w:szCs w:val="24"/>
          <w:lang w:bidi="ru-RU"/>
        </w:rPr>
      </w:pPr>
    </w:p>
    <w:p w:rsidR="00866FC2" w:rsidRPr="00866FC2" w:rsidRDefault="00866FC2" w:rsidP="00866FC2">
      <w:pPr>
        <w:widowControl w:val="0"/>
        <w:suppressAutoHyphens/>
        <w:spacing w:line="252" w:lineRule="auto"/>
        <w:ind w:left="5670"/>
        <w:rPr>
          <w:rFonts w:eastAsia="Times New Roman"/>
          <w:color w:val="000000"/>
          <w:sz w:val="24"/>
          <w:szCs w:val="24"/>
          <w:lang w:bidi="ru-RU"/>
        </w:rPr>
      </w:pPr>
      <w:r w:rsidRPr="00866FC2">
        <w:rPr>
          <w:rFonts w:eastAsia="Times New Roman"/>
          <w:color w:val="000000"/>
          <w:sz w:val="24"/>
          <w:szCs w:val="24"/>
          <w:lang w:bidi="ru-RU"/>
        </w:rPr>
        <w:t>Приложение № 5</w:t>
      </w:r>
    </w:p>
    <w:p w:rsidR="00866FC2" w:rsidRPr="00866FC2" w:rsidRDefault="00866FC2" w:rsidP="00866FC2">
      <w:pPr>
        <w:widowControl w:val="0"/>
        <w:suppressAutoHyphens/>
        <w:ind w:left="5670"/>
        <w:jc w:val="both"/>
        <w:rPr>
          <w:rFonts w:eastAsia="Times New Roman"/>
          <w:i/>
          <w:iCs/>
          <w:color w:val="000000"/>
          <w:sz w:val="24"/>
          <w:szCs w:val="24"/>
          <w:lang w:bidi="ru-RU"/>
        </w:rPr>
      </w:pPr>
      <w:r w:rsidRPr="00866FC2">
        <w:rPr>
          <w:rFonts w:eastAsia="Times New Roman"/>
          <w:color w:val="000000"/>
          <w:sz w:val="24"/>
          <w:szCs w:val="24"/>
          <w:lang w:bidi="ru-RU"/>
        </w:rPr>
        <w:t>к Административному регламенту предоставления муниципальной услуги «</w:t>
      </w:r>
      <w:r w:rsidRPr="00866FC2">
        <w:rPr>
          <w:rFonts w:eastAsia="Times New Roman"/>
          <w:bCs/>
          <w:color w:val="000000"/>
          <w:sz w:val="24"/>
          <w:szCs w:val="24"/>
          <w:lang w:bidi="ru-RU"/>
        </w:rPr>
        <w:t>Предоставление земельного участка, находящегося в муниципальной собственности в собственность бесплатно</w:t>
      </w:r>
      <w:r w:rsidRPr="00866FC2">
        <w:rPr>
          <w:rFonts w:eastAsia="Times New Roman"/>
          <w:color w:val="000000"/>
          <w:sz w:val="24"/>
          <w:szCs w:val="24"/>
          <w:lang w:bidi="ru-RU"/>
        </w:rPr>
        <w:t xml:space="preserve">» на территории </w:t>
      </w:r>
      <w:r w:rsidR="00467590">
        <w:rPr>
          <w:rFonts w:eastAsia="Times New Roman"/>
          <w:color w:val="000000"/>
          <w:sz w:val="24"/>
          <w:szCs w:val="24"/>
          <w:lang w:bidi="ru-RU"/>
        </w:rPr>
        <w:t>Краснофлотск</w:t>
      </w:r>
      <w:r w:rsidRPr="00866FC2">
        <w:rPr>
          <w:rFonts w:eastAsia="Times New Roman"/>
          <w:color w:val="000000"/>
          <w:sz w:val="24"/>
          <w:szCs w:val="24"/>
          <w:lang w:bidi="ru-RU"/>
        </w:rPr>
        <w:t xml:space="preserve">ого сельского поселения </w:t>
      </w:r>
      <w:r w:rsidR="00467590">
        <w:rPr>
          <w:rFonts w:eastAsia="Times New Roman"/>
          <w:color w:val="000000"/>
          <w:sz w:val="24"/>
          <w:szCs w:val="24"/>
          <w:lang w:bidi="ru-RU"/>
        </w:rPr>
        <w:t>Советск</w:t>
      </w:r>
      <w:r w:rsidRPr="00866FC2">
        <w:rPr>
          <w:rFonts w:eastAsia="Times New Roman"/>
          <w:color w:val="000000"/>
          <w:sz w:val="24"/>
          <w:szCs w:val="24"/>
          <w:lang w:bidi="ru-RU"/>
        </w:rPr>
        <w:t>ого района Республики Крым</w:t>
      </w:r>
    </w:p>
    <w:p w:rsidR="00866FC2" w:rsidRPr="00866FC2" w:rsidRDefault="00866FC2" w:rsidP="00866FC2">
      <w:pPr>
        <w:widowControl w:val="0"/>
        <w:suppressAutoHyphens/>
        <w:jc w:val="center"/>
        <w:rPr>
          <w:rFonts w:eastAsia="Times New Roman"/>
          <w:b/>
          <w:bCs/>
          <w:color w:val="000000"/>
          <w:sz w:val="24"/>
          <w:szCs w:val="24"/>
          <w:lang w:bidi="ru-RU"/>
        </w:rPr>
      </w:pPr>
    </w:p>
    <w:p w:rsidR="00866FC2" w:rsidRPr="00866FC2" w:rsidRDefault="00866FC2" w:rsidP="00866FC2">
      <w:pPr>
        <w:widowControl w:val="0"/>
        <w:suppressAutoHyphens/>
        <w:jc w:val="center"/>
        <w:rPr>
          <w:rFonts w:eastAsia="Times New Roman"/>
          <w:color w:val="000000"/>
          <w:sz w:val="24"/>
          <w:szCs w:val="24"/>
          <w:lang w:bidi="ru-RU"/>
        </w:rPr>
      </w:pPr>
      <w:r w:rsidRPr="00866FC2">
        <w:rPr>
          <w:rFonts w:eastAsia="Times New Roman"/>
          <w:b/>
          <w:bCs/>
          <w:color w:val="000000"/>
          <w:sz w:val="24"/>
          <w:szCs w:val="24"/>
          <w:lang w:bidi="ru-RU"/>
        </w:rPr>
        <w:t>Форма заявления об исправлении допущенных опечаток и (или) ошибок в</w:t>
      </w:r>
      <w:r w:rsidRPr="00866FC2">
        <w:rPr>
          <w:rFonts w:eastAsia="Times New Roman"/>
          <w:b/>
          <w:bCs/>
          <w:color w:val="000000"/>
          <w:sz w:val="24"/>
          <w:szCs w:val="24"/>
          <w:lang w:bidi="ru-RU"/>
        </w:rPr>
        <w:br/>
        <w:t>выданных в результате предоставления муниципальной услуги документах</w:t>
      </w:r>
    </w:p>
    <w:p w:rsidR="00866FC2" w:rsidRPr="00866FC2" w:rsidRDefault="00866FC2" w:rsidP="00866FC2">
      <w:pPr>
        <w:widowControl w:val="0"/>
        <w:suppressAutoHyphens/>
        <w:spacing w:line="252" w:lineRule="auto"/>
        <w:ind w:left="5120"/>
        <w:rPr>
          <w:rFonts w:eastAsia="Times New Roman"/>
          <w:color w:val="000000"/>
          <w:sz w:val="24"/>
          <w:szCs w:val="24"/>
          <w:lang w:bidi="ru-RU"/>
        </w:rPr>
      </w:pPr>
    </w:p>
    <w:p w:rsidR="00866FC2" w:rsidRPr="00866FC2" w:rsidRDefault="00866FC2" w:rsidP="00866FC2">
      <w:pPr>
        <w:widowControl w:val="0"/>
        <w:suppressAutoHyphens/>
        <w:spacing w:line="252" w:lineRule="auto"/>
        <w:ind w:left="5120"/>
        <w:rPr>
          <w:rFonts w:eastAsia="Times New Roman"/>
          <w:color w:val="000000"/>
          <w:sz w:val="24"/>
          <w:szCs w:val="24"/>
          <w:lang w:bidi="ru-RU"/>
        </w:rPr>
      </w:pPr>
      <w:r w:rsidRPr="00866FC2">
        <w:rPr>
          <w:rFonts w:eastAsia="Times New Roman"/>
          <w:color w:val="000000"/>
          <w:sz w:val="24"/>
          <w:szCs w:val="24"/>
          <w:lang w:bidi="ru-RU"/>
        </w:rPr>
        <w:t>кому:______________________________________</w:t>
      </w:r>
    </w:p>
    <w:p w:rsidR="00866FC2" w:rsidRPr="00866FC2" w:rsidRDefault="00866FC2" w:rsidP="00866FC2">
      <w:pPr>
        <w:widowControl w:val="0"/>
        <w:tabs>
          <w:tab w:val="left" w:leader="underscore" w:pos="11174"/>
        </w:tabs>
        <w:suppressAutoHyphens/>
        <w:spacing w:line="271" w:lineRule="auto"/>
        <w:ind w:left="5120"/>
        <w:rPr>
          <w:rFonts w:eastAsia="Times New Roman"/>
          <w:color w:val="000000"/>
          <w:sz w:val="20"/>
          <w:szCs w:val="20"/>
          <w:lang w:bidi="ru-RU"/>
        </w:rPr>
      </w:pPr>
      <w:r w:rsidRPr="00866FC2">
        <w:rPr>
          <w:rFonts w:eastAsia="Times New Roman"/>
          <w:i/>
          <w:iCs/>
          <w:color w:val="000000"/>
          <w:sz w:val="20"/>
          <w:szCs w:val="20"/>
          <w:shd w:val="clear" w:color="auto" w:fill="FFFFFF"/>
          <w:lang w:bidi="ru-RU"/>
        </w:rPr>
        <w:t>(наименование уполномоченного органа)</w:t>
      </w:r>
    </w:p>
    <w:p w:rsidR="00866FC2" w:rsidRPr="00866FC2" w:rsidRDefault="00866FC2" w:rsidP="00866FC2">
      <w:pPr>
        <w:widowControl w:val="0"/>
        <w:suppressAutoHyphens/>
        <w:spacing w:line="271" w:lineRule="auto"/>
        <w:ind w:left="5120"/>
        <w:jc w:val="both"/>
        <w:rPr>
          <w:rFonts w:eastAsia="Times New Roman"/>
          <w:color w:val="000000"/>
          <w:sz w:val="24"/>
          <w:szCs w:val="24"/>
          <w:lang w:bidi="ru-RU"/>
        </w:rPr>
      </w:pPr>
      <w:r w:rsidRPr="00866FC2">
        <w:rPr>
          <w:rFonts w:eastAsia="Times New Roman"/>
          <w:color w:val="000000"/>
          <w:sz w:val="24"/>
          <w:szCs w:val="24"/>
          <w:lang w:bidi="ru-RU"/>
        </w:rPr>
        <w:t>от кого: ___________________________________</w:t>
      </w:r>
    </w:p>
    <w:p w:rsidR="00866FC2" w:rsidRPr="00866FC2" w:rsidRDefault="00866FC2" w:rsidP="00866FC2">
      <w:pPr>
        <w:widowControl w:val="0"/>
        <w:suppressAutoHyphens/>
        <w:spacing w:line="271" w:lineRule="auto"/>
        <w:ind w:left="5120"/>
        <w:jc w:val="both"/>
        <w:rPr>
          <w:rFonts w:eastAsia="Times New Roman"/>
          <w:color w:val="000000"/>
          <w:sz w:val="24"/>
          <w:szCs w:val="24"/>
          <w:lang w:bidi="ru-RU"/>
        </w:rPr>
      </w:pPr>
    </w:p>
    <w:p w:rsidR="00866FC2" w:rsidRPr="00866FC2" w:rsidRDefault="00866FC2" w:rsidP="00866FC2">
      <w:pPr>
        <w:widowControl w:val="0"/>
        <w:pBdr>
          <w:top w:val="single" w:sz="4" w:space="0" w:color="000000"/>
        </w:pBdr>
        <w:suppressAutoHyphens/>
        <w:spacing w:line="343" w:lineRule="auto"/>
        <w:ind w:left="5120"/>
        <w:jc w:val="both"/>
        <w:rPr>
          <w:rFonts w:eastAsia="Times New Roman"/>
          <w:color w:val="000000"/>
          <w:sz w:val="20"/>
          <w:szCs w:val="20"/>
          <w:lang w:bidi="ru-RU"/>
        </w:rPr>
      </w:pPr>
      <w:r w:rsidRPr="00866FC2">
        <w:rPr>
          <w:rFonts w:eastAsia="Times New Roman"/>
          <w:i/>
          <w:iCs/>
          <w:color w:val="000000"/>
          <w:sz w:val="20"/>
          <w:szCs w:val="20"/>
          <w:lang w:bidi="ru-RU"/>
        </w:rPr>
        <w:t>(полное наименование, ИНН, ОГРН юридического лица, ИП)</w:t>
      </w:r>
    </w:p>
    <w:p w:rsidR="00866FC2" w:rsidRPr="00866FC2" w:rsidRDefault="00866FC2" w:rsidP="00866FC2">
      <w:pPr>
        <w:widowControl w:val="0"/>
        <w:suppressAutoHyphens/>
        <w:spacing w:line="343" w:lineRule="auto"/>
        <w:ind w:left="5120"/>
        <w:jc w:val="both"/>
        <w:rPr>
          <w:rFonts w:eastAsia="Times New Roman"/>
          <w:i/>
          <w:iCs/>
          <w:color w:val="000000"/>
          <w:sz w:val="24"/>
          <w:szCs w:val="24"/>
          <w:lang w:bidi="ru-RU"/>
        </w:rPr>
      </w:pPr>
      <w:r w:rsidRPr="00866FC2">
        <w:rPr>
          <w:rFonts w:eastAsia="Times New Roman"/>
          <w:i/>
          <w:iCs/>
          <w:color w:val="000000"/>
          <w:sz w:val="24"/>
          <w:szCs w:val="24"/>
          <w:lang w:bidi="ru-RU"/>
        </w:rPr>
        <w:t>__________________________________________</w:t>
      </w:r>
    </w:p>
    <w:p w:rsidR="00866FC2" w:rsidRPr="00866FC2" w:rsidRDefault="00866FC2" w:rsidP="00866FC2">
      <w:pPr>
        <w:widowControl w:val="0"/>
        <w:suppressAutoHyphens/>
        <w:ind w:left="5120"/>
        <w:jc w:val="both"/>
        <w:rPr>
          <w:rFonts w:eastAsia="Times New Roman"/>
          <w:i/>
          <w:iCs/>
          <w:color w:val="000000"/>
          <w:sz w:val="20"/>
          <w:szCs w:val="20"/>
          <w:lang w:bidi="ru-RU"/>
        </w:rPr>
      </w:pPr>
      <w:r w:rsidRPr="00866FC2">
        <w:rPr>
          <w:rFonts w:eastAsia="Times New Roman"/>
          <w:i/>
          <w:iCs/>
          <w:color w:val="000000"/>
          <w:sz w:val="20"/>
          <w:szCs w:val="20"/>
          <w:lang w:bidi="ru-RU"/>
        </w:rPr>
        <w:t>(контактный телефон, электронная почта, почтовый адрес)</w:t>
      </w:r>
    </w:p>
    <w:p w:rsidR="00866FC2" w:rsidRPr="00866FC2" w:rsidRDefault="00866FC2" w:rsidP="00866FC2">
      <w:pPr>
        <w:widowControl w:val="0"/>
        <w:suppressAutoHyphens/>
        <w:ind w:left="5120"/>
        <w:jc w:val="both"/>
        <w:rPr>
          <w:rFonts w:eastAsia="Times New Roman"/>
          <w:color w:val="000000"/>
          <w:sz w:val="20"/>
          <w:szCs w:val="20"/>
          <w:lang w:bidi="ru-RU"/>
        </w:rPr>
      </w:pPr>
      <w:r w:rsidRPr="00866FC2">
        <w:rPr>
          <w:rFonts w:eastAsia="Times New Roman"/>
          <w:i/>
          <w:iCs/>
          <w:color w:val="000000"/>
          <w:sz w:val="20"/>
          <w:szCs w:val="20"/>
          <w:lang w:bidi="ru-RU"/>
        </w:rPr>
        <w:t>__________________________________________________ __________________________________________________ __________________________________________________</w:t>
      </w:r>
    </w:p>
    <w:p w:rsidR="00866FC2" w:rsidRPr="00866FC2" w:rsidRDefault="00866FC2" w:rsidP="00866FC2">
      <w:pPr>
        <w:widowControl w:val="0"/>
        <w:suppressAutoHyphens/>
        <w:ind w:left="5120"/>
        <w:jc w:val="both"/>
        <w:rPr>
          <w:rFonts w:eastAsia="Times New Roman"/>
          <w:i/>
          <w:iCs/>
          <w:color w:val="000000"/>
          <w:sz w:val="20"/>
          <w:szCs w:val="20"/>
          <w:lang w:bidi="ru-RU"/>
        </w:rPr>
      </w:pPr>
      <w:r w:rsidRPr="00866FC2">
        <w:rPr>
          <w:rFonts w:eastAsia="Times New Roman"/>
          <w:i/>
          <w:iCs/>
          <w:color w:val="000000"/>
          <w:sz w:val="20"/>
          <w:szCs w:val="20"/>
          <w:lang w:bidi="ru-RU"/>
        </w:rPr>
        <w:t>(фамилия, имя, отчество (последнее - при наличии), данные</w:t>
      </w:r>
      <w:r w:rsidRPr="00866FC2">
        <w:rPr>
          <w:rFonts w:eastAsia="Times New Roman"/>
          <w:i/>
          <w:iCs/>
          <w:color w:val="000000"/>
          <w:sz w:val="20"/>
          <w:szCs w:val="20"/>
          <w:lang w:bidi="ru-RU"/>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866FC2" w:rsidRPr="00866FC2" w:rsidRDefault="00866FC2" w:rsidP="00866FC2">
      <w:pPr>
        <w:widowControl w:val="0"/>
        <w:suppressAutoHyphens/>
        <w:ind w:left="5120"/>
        <w:jc w:val="both"/>
        <w:rPr>
          <w:rFonts w:eastAsia="Times New Roman"/>
          <w:color w:val="000000"/>
          <w:sz w:val="20"/>
          <w:szCs w:val="20"/>
          <w:lang w:bidi="ru-RU"/>
        </w:rPr>
      </w:pPr>
      <w:r w:rsidRPr="00866FC2">
        <w:rPr>
          <w:rFonts w:eastAsia="Times New Roman"/>
          <w:i/>
          <w:iCs/>
          <w:color w:val="000000"/>
          <w:sz w:val="20"/>
          <w:szCs w:val="20"/>
          <w:lang w:bidi="ru-RU"/>
        </w:rPr>
        <w:t>__________________________________________________</w:t>
      </w:r>
    </w:p>
    <w:p w:rsidR="00866FC2" w:rsidRPr="00866FC2" w:rsidRDefault="00866FC2" w:rsidP="00866FC2">
      <w:pPr>
        <w:widowControl w:val="0"/>
        <w:suppressAutoHyphens/>
        <w:ind w:left="5120" w:right="1220"/>
        <w:jc w:val="both"/>
        <w:rPr>
          <w:rFonts w:eastAsia="Times New Roman"/>
          <w:color w:val="000000"/>
          <w:sz w:val="20"/>
          <w:szCs w:val="20"/>
          <w:lang w:bidi="ru-RU"/>
        </w:rPr>
      </w:pPr>
      <w:r w:rsidRPr="00866FC2">
        <w:rPr>
          <w:rFonts w:eastAsia="Times New Roman"/>
          <w:i/>
          <w:iCs/>
          <w:color w:val="000000"/>
          <w:sz w:val="20"/>
          <w:szCs w:val="20"/>
          <w:lang w:bidi="ru-RU"/>
        </w:rPr>
        <w:t>(данные представителя заявителя)</w:t>
      </w:r>
    </w:p>
    <w:p w:rsidR="00866FC2" w:rsidRPr="00866FC2" w:rsidRDefault="00866FC2" w:rsidP="00866FC2">
      <w:pPr>
        <w:widowControl w:val="0"/>
        <w:suppressAutoHyphens/>
        <w:jc w:val="center"/>
        <w:rPr>
          <w:rFonts w:eastAsia="Times New Roman"/>
          <w:b/>
          <w:bCs/>
          <w:color w:val="000000"/>
          <w:sz w:val="24"/>
          <w:szCs w:val="24"/>
          <w:lang w:bidi="ru-RU"/>
        </w:rPr>
      </w:pPr>
    </w:p>
    <w:p w:rsidR="00866FC2" w:rsidRPr="00866FC2" w:rsidRDefault="00866FC2" w:rsidP="00866FC2">
      <w:pPr>
        <w:widowControl w:val="0"/>
        <w:suppressAutoHyphens/>
        <w:jc w:val="center"/>
        <w:rPr>
          <w:rFonts w:eastAsia="Times New Roman"/>
          <w:b/>
          <w:bCs/>
          <w:color w:val="000000"/>
          <w:sz w:val="24"/>
          <w:szCs w:val="24"/>
          <w:lang w:bidi="ru-RU"/>
        </w:rPr>
      </w:pPr>
    </w:p>
    <w:p w:rsidR="00866FC2" w:rsidRPr="00866FC2" w:rsidRDefault="00866FC2" w:rsidP="00866FC2">
      <w:pPr>
        <w:widowControl w:val="0"/>
        <w:suppressAutoHyphens/>
        <w:jc w:val="center"/>
        <w:rPr>
          <w:rFonts w:eastAsia="Times New Roman"/>
          <w:color w:val="000000"/>
          <w:sz w:val="24"/>
          <w:szCs w:val="24"/>
          <w:lang w:bidi="ru-RU"/>
        </w:rPr>
      </w:pPr>
      <w:r w:rsidRPr="00866FC2">
        <w:rPr>
          <w:rFonts w:eastAsia="Times New Roman"/>
          <w:b/>
          <w:bCs/>
          <w:color w:val="000000"/>
          <w:sz w:val="24"/>
          <w:szCs w:val="24"/>
          <w:lang w:bidi="ru-RU"/>
        </w:rPr>
        <w:t>ЗАЯВЛЕНИЕ</w:t>
      </w:r>
    </w:p>
    <w:p w:rsidR="00866FC2" w:rsidRPr="00866FC2" w:rsidRDefault="00866FC2" w:rsidP="00866FC2">
      <w:pPr>
        <w:widowControl w:val="0"/>
        <w:suppressAutoHyphens/>
        <w:jc w:val="center"/>
        <w:rPr>
          <w:rFonts w:eastAsia="Times New Roman"/>
          <w:b/>
          <w:bCs/>
          <w:color w:val="000000"/>
          <w:sz w:val="24"/>
          <w:szCs w:val="24"/>
          <w:lang w:bidi="ru-RU"/>
        </w:rPr>
      </w:pPr>
      <w:r w:rsidRPr="00866FC2">
        <w:rPr>
          <w:rFonts w:eastAsia="Times New Roman"/>
          <w:b/>
          <w:bCs/>
          <w:color w:val="000000"/>
          <w:sz w:val="24"/>
          <w:szCs w:val="24"/>
          <w:lang w:bidi="ru-RU"/>
        </w:rPr>
        <w:t>об исправлении допущенных опечаток и (или) ошибок в выданных в</w:t>
      </w:r>
      <w:r w:rsidRPr="00866FC2">
        <w:rPr>
          <w:rFonts w:eastAsia="Times New Roman"/>
          <w:b/>
          <w:bCs/>
          <w:color w:val="000000"/>
          <w:sz w:val="24"/>
          <w:szCs w:val="24"/>
          <w:lang w:bidi="ru-RU"/>
        </w:rPr>
        <w:br/>
        <w:t>результате предоставления государственной услуги документах</w:t>
      </w:r>
    </w:p>
    <w:p w:rsidR="00866FC2" w:rsidRPr="00866FC2" w:rsidRDefault="00866FC2" w:rsidP="00866FC2">
      <w:pPr>
        <w:widowControl w:val="0"/>
        <w:suppressAutoHyphens/>
        <w:jc w:val="center"/>
        <w:rPr>
          <w:rFonts w:eastAsia="Times New Roman"/>
          <w:color w:val="000000"/>
          <w:sz w:val="24"/>
          <w:szCs w:val="24"/>
          <w:lang w:bidi="ru-RU"/>
        </w:rPr>
      </w:pPr>
    </w:p>
    <w:p w:rsidR="00866FC2" w:rsidRPr="00866FC2" w:rsidRDefault="00866FC2" w:rsidP="00866FC2">
      <w:pPr>
        <w:widowControl w:val="0"/>
        <w:suppressAutoHyphens/>
        <w:ind w:firstLine="567"/>
        <w:rPr>
          <w:rFonts w:eastAsia="Times New Roman"/>
          <w:color w:val="000000"/>
          <w:sz w:val="24"/>
          <w:szCs w:val="24"/>
          <w:lang w:bidi="ru-RU"/>
        </w:rPr>
      </w:pPr>
    </w:p>
    <w:p w:rsidR="00866FC2" w:rsidRPr="00866FC2" w:rsidRDefault="00866FC2" w:rsidP="00866FC2">
      <w:pPr>
        <w:widowControl w:val="0"/>
        <w:suppressAutoHyphens/>
        <w:ind w:firstLine="567"/>
        <w:rPr>
          <w:rFonts w:eastAsia="Times New Roman"/>
          <w:color w:val="000000"/>
          <w:sz w:val="24"/>
          <w:szCs w:val="24"/>
          <w:lang w:bidi="ru-RU"/>
        </w:rPr>
      </w:pPr>
      <w:r w:rsidRPr="00866FC2">
        <w:rPr>
          <w:rFonts w:eastAsia="Times New Roman"/>
          <w:color w:val="000000"/>
          <w:sz w:val="24"/>
          <w:szCs w:val="24"/>
          <w:lang w:bidi="ru-RU"/>
        </w:rPr>
        <w:t>Прошу исправить опечатку и (или) ошибку в _________________________________________</w:t>
      </w:r>
    </w:p>
    <w:p w:rsidR="00866FC2" w:rsidRPr="00866FC2" w:rsidRDefault="00866FC2" w:rsidP="00866FC2">
      <w:pPr>
        <w:widowControl w:val="0"/>
        <w:suppressAutoHyphens/>
        <w:ind w:left="5840"/>
        <w:jc w:val="right"/>
        <w:rPr>
          <w:rFonts w:eastAsia="Times New Roman"/>
          <w:i/>
          <w:iCs/>
          <w:color w:val="000000"/>
          <w:sz w:val="20"/>
          <w:szCs w:val="20"/>
          <w:lang w:bidi="ru-RU"/>
        </w:rPr>
      </w:pPr>
      <w:r w:rsidRPr="00866FC2">
        <w:rPr>
          <w:rFonts w:eastAsia="Times New Roman"/>
          <w:color w:val="000000"/>
          <w:sz w:val="20"/>
          <w:szCs w:val="20"/>
          <w:lang w:bidi="ru-RU"/>
        </w:rPr>
        <w:t>указываются реквизиты и название документа, выданного уполномоченным органом в результате предоставления услуги</w:t>
      </w:r>
    </w:p>
    <w:p w:rsidR="00866FC2" w:rsidRPr="00866FC2" w:rsidRDefault="00866FC2" w:rsidP="00866FC2">
      <w:pPr>
        <w:widowControl w:val="0"/>
        <w:suppressAutoHyphens/>
        <w:ind w:firstLine="567"/>
        <w:rPr>
          <w:rFonts w:eastAsia="Times New Roman"/>
          <w:color w:val="000000"/>
          <w:sz w:val="24"/>
          <w:szCs w:val="24"/>
          <w:lang w:bidi="ru-RU"/>
        </w:rPr>
      </w:pPr>
      <w:r w:rsidRPr="00866FC2">
        <w:rPr>
          <w:rFonts w:eastAsia="Times New Roman"/>
          <w:color w:val="000000"/>
          <w:sz w:val="24"/>
          <w:szCs w:val="24"/>
          <w:lang w:bidi="ru-RU"/>
        </w:rPr>
        <w:t>Приложение (при наличии): ________________________________________________________</w:t>
      </w:r>
    </w:p>
    <w:p w:rsidR="00866FC2" w:rsidRPr="00866FC2" w:rsidRDefault="00866FC2" w:rsidP="00866FC2">
      <w:pPr>
        <w:widowControl w:val="0"/>
        <w:suppressAutoHyphens/>
        <w:ind w:left="5670" w:right="52"/>
        <w:jc w:val="right"/>
        <w:rPr>
          <w:rFonts w:eastAsia="Times New Roman"/>
          <w:i/>
          <w:iCs/>
          <w:color w:val="000000"/>
          <w:sz w:val="20"/>
          <w:szCs w:val="20"/>
          <w:lang w:bidi="ru-RU"/>
        </w:rPr>
      </w:pPr>
      <w:r w:rsidRPr="00866FC2">
        <w:rPr>
          <w:rFonts w:eastAsia="Times New Roman"/>
          <w:color w:val="000000"/>
          <w:sz w:val="20"/>
          <w:szCs w:val="20"/>
          <w:lang w:bidi="ru-RU"/>
        </w:rPr>
        <w:t>прилагаются материалы, обосновывающие наличие опечатки и (или) ошибки</w:t>
      </w:r>
    </w:p>
    <w:p w:rsidR="00866FC2" w:rsidRPr="00866FC2" w:rsidRDefault="00866FC2" w:rsidP="00866FC2">
      <w:pPr>
        <w:widowControl w:val="0"/>
        <w:tabs>
          <w:tab w:val="left" w:leader="underscore" w:pos="5040"/>
        </w:tabs>
        <w:suppressAutoHyphens/>
        <w:jc w:val="both"/>
        <w:rPr>
          <w:rFonts w:eastAsia="Times New Roman"/>
          <w:color w:val="000000"/>
          <w:sz w:val="24"/>
          <w:szCs w:val="24"/>
          <w:lang w:bidi="ru-RU"/>
        </w:rPr>
      </w:pPr>
    </w:p>
    <w:p w:rsidR="00866FC2" w:rsidRPr="00866FC2" w:rsidRDefault="00866FC2" w:rsidP="00866FC2">
      <w:pPr>
        <w:widowControl w:val="0"/>
        <w:tabs>
          <w:tab w:val="left" w:leader="underscore" w:pos="5040"/>
        </w:tabs>
        <w:suppressAutoHyphens/>
        <w:jc w:val="both"/>
        <w:rPr>
          <w:rFonts w:eastAsia="Times New Roman"/>
          <w:color w:val="000000"/>
          <w:sz w:val="24"/>
          <w:szCs w:val="24"/>
          <w:lang w:bidi="ru-RU"/>
        </w:rPr>
      </w:pPr>
      <w:r w:rsidRPr="00866FC2">
        <w:rPr>
          <w:rFonts w:eastAsia="Times New Roman"/>
          <w:color w:val="000000"/>
          <w:sz w:val="24"/>
          <w:szCs w:val="24"/>
          <w:lang w:bidi="ru-RU"/>
        </w:rPr>
        <w:t xml:space="preserve">Подпись заявителя </w:t>
      </w:r>
    </w:p>
    <w:p w:rsidR="00866FC2" w:rsidRPr="00866FC2" w:rsidRDefault="00866FC2" w:rsidP="00866FC2">
      <w:pPr>
        <w:widowControl w:val="0"/>
        <w:tabs>
          <w:tab w:val="left" w:leader="underscore" w:pos="2458"/>
        </w:tabs>
        <w:suppressAutoHyphens/>
        <w:jc w:val="both"/>
        <w:rPr>
          <w:rFonts w:eastAsia="Times New Roman"/>
          <w:color w:val="000000"/>
          <w:sz w:val="24"/>
          <w:szCs w:val="24"/>
          <w:lang w:bidi="ru-RU"/>
        </w:rPr>
      </w:pPr>
    </w:p>
    <w:p w:rsidR="00334292" w:rsidRPr="00493009" w:rsidRDefault="00866FC2" w:rsidP="00493009">
      <w:pPr>
        <w:widowControl w:val="0"/>
        <w:tabs>
          <w:tab w:val="left" w:leader="underscore" w:pos="2458"/>
        </w:tabs>
        <w:suppressAutoHyphens/>
        <w:jc w:val="both"/>
        <w:rPr>
          <w:rFonts w:eastAsia="Times New Roman"/>
          <w:color w:val="000000"/>
          <w:sz w:val="24"/>
          <w:szCs w:val="24"/>
          <w:lang w:bidi="ru-RU"/>
        </w:rPr>
      </w:pPr>
      <w:r w:rsidRPr="00866FC2">
        <w:rPr>
          <w:rFonts w:eastAsia="Times New Roman"/>
          <w:color w:val="000000"/>
          <w:sz w:val="24"/>
          <w:szCs w:val="24"/>
          <w:lang w:bidi="ru-RU"/>
        </w:rPr>
        <w:t xml:space="preserve">Дата </w:t>
      </w:r>
    </w:p>
    <w:sectPr w:rsidR="00334292" w:rsidRPr="00493009" w:rsidSect="00866FC2">
      <w:headerReference w:type="default" r:id="rId15"/>
      <w:headerReference w:type="first" r:id="rId16"/>
      <w:pgSz w:w="11906" w:h="16838"/>
      <w:pgMar w:top="1129" w:right="519" w:bottom="1110" w:left="1224" w:header="0" w:footer="0" w:gutter="0"/>
      <w:pgNumType w:start="1"/>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1EEC" w:rsidRDefault="00A81EEC" w:rsidP="00DD379F">
      <w:r>
        <w:separator/>
      </w:r>
    </w:p>
  </w:endnote>
  <w:endnote w:type="continuationSeparator" w:id="1">
    <w:p w:rsidR="00A81EEC" w:rsidRDefault="00A81EEC" w:rsidP="00DD37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E00002FF" w:usb1="4000ACFF" w:usb2="00000001" w:usb3="00000000" w:csb0="0000019F" w:csb1="00000000"/>
  </w:font>
  <w:font w:name="PT Astra Serif">
    <w:altName w:val="Times New Roman"/>
    <w:charset w:val="01"/>
    <w:family w:val="roman"/>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1344145"/>
      <w:docPartObj>
        <w:docPartGallery w:val="Page Numbers (Bottom of Page)"/>
        <w:docPartUnique/>
      </w:docPartObj>
    </w:sdtPr>
    <w:sdtContent>
      <w:p w:rsidR="003F7866" w:rsidRDefault="00701796">
        <w:pPr>
          <w:pStyle w:val="a6"/>
          <w:jc w:val="center"/>
        </w:pPr>
        <w:fldSimple w:instr="PAGE   \* MERGEFORMAT">
          <w:r w:rsidR="0041383B">
            <w:rPr>
              <w:noProof/>
            </w:rPr>
            <w:t>61</w:t>
          </w:r>
        </w:fldSimple>
      </w:p>
    </w:sdtContent>
  </w:sdt>
  <w:p w:rsidR="003F7866" w:rsidRDefault="003F786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1EEC" w:rsidRDefault="00A81EEC" w:rsidP="00DD379F">
      <w:r>
        <w:separator/>
      </w:r>
    </w:p>
  </w:footnote>
  <w:footnote w:type="continuationSeparator" w:id="1">
    <w:p w:rsidR="00A81EEC" w:rsidRDefault="00A81EEC" w:rsidP="00DD379F">
      <w:r>
        <w:continuationSeparator/>
      </w:r>
    </w:p>
  </w:footnote>
  <w:footnote w:id="2">
    <w:p w:rsidR="003F7866" w:rsidRDefault="003F7866" w:rsidP="00866FC2">
      <w:pPr>
        <w:pStyle w:val="12"/>
        <w:tabs>
          <w:tab w:val="left" w:pos="125"/>
        </w:tabs>
      </w:pPr>
      <w:r>
        <w:rPr>
          <w:rStyle w:val="af2"/>
        </w:rPr>
        <w:footnoteRef/>
      </w:r>
      <w:r>
        <w:t>Указывается подпункт статьи 39.5 Земельного кодекса Российской Федерации, на основании которого земельный участок предоставляется в собственность бесплатно</w:t>
      </w:r>
    </w:p>
  </w:footnote>
  <w:footnote w:id="3">
    <w:p w:rsidR="003F7866" w:rsidRDefault="003F7866" w:rsidP="00866FC2">
      <w:pPr>
        <w:pStyle w:val="12"/>
        <w:tabs>
          <w:tab w:val="left" w:pos="125"/>
        </w:tabs>
      </w:pPr>
      <w:r>
        <w:rPr>
          <w:rStyle w:val="af2"/>
        </w:rPr>
        <w:footnoteRef/>
      </w:r>
      <w:r>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footnote>
  <w:footnote w:id="4">
    <w:p w:rsidR="003F7866" w:rsidRDefault="003F7866" w:rsidP="00866FC2">
      <w:pPr>
        <w:pStyle w:val="12"/>
        <w:tabs>
          <w:tab w:val="left" w:pos="115"/>
        </w:tabs>
      </w:pPr>
      <w:r>
        <w:rPr>
          <w:rStyle w:val="af2"/>
        </w:rPr>
        <w:footnoteRef/>
      </w:r>
      <w: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footnote>
  <w:footnote w:id="5">
    <w:p w:rsidR="003F7866" w:rsidRDefault="003F7866" w:rsidP="00866FC2">
      <w:pPr>
        <w:pStyle w:val="12"/>
        <w:tabs>
          <w:tab w:val="left" w:pos="115"/>
        </w:tabs>
      </w:pPr>
      <w:r>
        <w:rPr>
          <w:rStyle w:val="af2"/>
        </w:rPr>
        <w:footnoteRef/>
      </w:r>
      <w:r>
        <w:t>Указывается основание предоставления земельного участка без проведения торгов из числа предусмотренных статьей 39.5 Земельного кодекса Российской Федерации оснований</w:t>
      </w:r>
    </w:p>
  </w:footnote>
  <w:footnote w:id="6">
    <w:p w:rsidR="003F7866" w:rsidRDefault="003F7866" w:rsidP="00866FC2">
      <w:pPr>
        <w:pStyle w:val="12"/>
        <w:tabs>
          <w:tab w:val="left" w:pos="115"/>
        </w:tabs>
      </w:pPr>
      <w:r>
        <w:rPr>
          <w:rStyle w:val="af2"/>
        </w:rPr>
        <w:footnoteRef/>
      </w:r>
      <w:r>
        <w:t>Указывается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7">
    <w:p w:rsidR="003F7866" w:rsidRDefault="003F7866" w:rsidP="00866FC2">
      <w:pPr>
        <w:pStyle w:val="12"/>
        <w:tabs>
          <w:tab w:val="left" w:pos="125"/>
        </w:tabs>
      </w:pPr>
      <w:r>
        <w:rPr>
          <w:rStyle w:val="af2"/>
        </w:rPr>
        <w:footnoteRef/>
      </w:r>
      <w:r>
        <w:t>Указывается в случае, если земельный участок предоставляется для размещения объектов, предусмотренных указанными документом и (или) проектом</w:t>
      </w:r>
    </w:p>
  </w:footnote>
  <w:footnote w:id="8">
    <w:p w:rsidR="003F7866" w:rsidRDefault="003F7866" w:rsidP="00866FC2">
      <w:pPr>
        <w:pStyle w:val="12"/>
        <w:tabs>
          <w:tab w:val="left" w:pos="115"/>
        </w:tabs>
      </w:pPr>
      <w:r>
        <w:rPr>
          <w:rStyle w:val="af2"/>
        </w:rPr>
        <w:footnoteRef/>
      </w:r>
      <w:r>
        <w:t>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42175"/>
      <w:docPartObj>
        <w:docPartGallery w:val="Page Numbers (Top of Page)"/>
        <w:docPartUnique/>
      </w:docPartObj>
    </w:sdtPr>
    <w:sdtContent>
      <w:p w:rsidR="003F7866" w:rsidRDefault="00701796">
        <w:pPr>
          <w:pStyle w:val="a4"/>
          <w:jc w:val="center"/>
        </w:pPr>
        <w:fldSimple w:instr=" PAGE ">
          <w:r w:rsidR="0041383B">
            <w:rPr>
              <w:noProof/>
            </w:rPr>
            <w:t>47</w:t>
          </w:r>
        </w:fldSimple>
      </w:p>
      <w:p w:rsidR="003F7866" w:rsidRDefault="00701796">
        <w:pPr>
          <w:spacing w:line="1" w:lineRule="exact"/>
        </w:pP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592648"/>
      <w:docPartObj>
        <w:docPartGallery w:val="Page Numbers (Top of Page)"/>
        <w:docPartUnique/>
      </w:docPartObj>
    </w:sdtPr>
    <w:sdtContent>
      <w:p w:rsidR="003F7866" w:rsidRDefault="003F7866">
        <w:pPr>
          <w:pStyle w:val="a4"/>
          <w:jc w:val="center"/>
        </w:pPr>
        <w:r>
          <w:t>36</w:t>
        </w:r>
      </w:p>
      <w:p w:rsidR="003F7866" w:rsidRDefault="003F7866">
        <w:pPr>
          <w:pStyle w:val="a4"/>
          <w:jc w:val="center"/>
        </w:pPr>
      </w:p>
      <w:p w:rsidR="003F7866" w:rsidRDefault="00701796">
        <w:pPr>
          <w:spacing w:line="1" w:lineRule="exact"/>
        </w:pP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866" w:rsidRDefault="003F7866"/>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987843"/>
      <w:docPartObj>
        <w:docPartGallery w:val="Page Numbers (Top of Page)"/>
        <w:docPartUnique/>
      </w:docPartObj>
    </w:sdtPr>
    <w:sdtContent>
      <w:p w:rsidR="003F7866" w:rsidRDefault="003F7866">
        <w:pPr>
          <w:pStyle w:val="a4"/>
          <w:jc w:val="center"/>
        </w:pPr>
        <w:r>
          <w:t>36</w:t>
        </w:r>
      </w:p>
      <w:p w:rsidR="003F7866" w:rsidRDefault="003F7866">
        <w:pPr>
          <w:pStyle w:val="a4"/>
          <w:jc w:val="center"/>
        </w:pPr>
      </w:p>
      <w:p w:rsidR="003F7866" w:rsidRDefault="00701796">
        <w:pPr>
          <w:spacing w:line="1" w:lineRule="exact"/>
        </w:pPr>
      </w:p>
    </w:sdtContent>
  </w:sdt>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866" w:rsidRDefault="003F7866"/>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866" w:rsidRDefault="00701796">
    <w:pPr>
      <w:spacing w:line="1" w:lineRule="exact"/>
    </w:pPr>
    <w:r>
      <w:rPr>
        <w:noProof/>
      </w:rPr>
      <w:pict>
        <v:rect id="Shape 5" o:spid="_x0000_s4097" style="position:absolute;margin-left:310.2pt;margin-top:24.3pt;width:10.1pt;height:27.6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" o:allowincell="f" filled="f" stroked="f" strokeweight="0">
          <v:path arrowok="t"/>
          <v:textbox style="mso-fit-shape-to-text:t" inset="0,0,0,0">
            <w:txbxContent>
              <w:p w:rsidR="003F7866" w:rsidRDefault="00701796">
                <w:pPr>
                  <w:pStyle w:val="24"/>
                  <w:rPr>
                    <w:sz w:val="24"/>
                    <w:szCs w:val="24"/>
                  </w:rPr>
                </w:pPr>
                <w:r>
                  <w:rPr>
                    <w:sz w:val="24"/>
                    <w:szCs w:val="24"/>
                  </w:rPr>
                  <w:fldChar w:fldCharType="begin"/>
                </w:r>
                <w:r w:rsidR="003F7866">
                  <w:rPr>
                    <w:sz w:val="24"/>
                    <w:szCs w:val="24"/>
                  </w:rPr>
                  <w:instrText xml:space="preserve"> PAGE </w:instrText>
                </w:r>
                <w:r>
                  <w:rPr>
                    <w:sz w:val="24"/>
                    <w:szCs w:val="24"/>
                  </w:rPr>
                  <w:fldChar w:fldCharType="separate"/>
                </w:r>
                <w:r w:rsidR="00493009">
                  <w:rPr>
                    <w:noProof/>
                    <w:sz w:val="24"/>
                    <w:szCs w:val="24"/>
                  </w:rPr>
                  <w:t>2</w:t>
                </w:r>
                <w:r>
                  <w:rPr>
                    <w:sz w:val="24"/>
                    <w:szCs w:val="24"/>
                  </w:rPr>
                  <w:fldChar w:fldCharType="end"/>
                </w:r>
              </w:p>
            </w:txbxContent>
          </v:textbox>
          <w10:wrap anchorx="page" anchory="page"/>
        </v:rect>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866" w:rsidRDefault="003F7866"/>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useFELayout/>
  </w:compat>
  <w:rsids>
    <w:rsidRoot w:val="00140C0B"/>
    <w:rsid w:val="000B2B59"/>
    <w:rsid w:val="000B541B"/>
    <w:rsid w:val="00125F8F"/>
    <w:rsid w:val="00140C0B"/>
    <w:rsid w:val="00144E6B"/>
    <w:rsid w:val="001955EB"/>
    <w:rsid w:val="001D7119"/>
    <w:rsid w:val="002107EE"/>
    <w:rsid w:val="002238FC"/>
    <w:rsid w:val="00287398"/>
    <w:rsid w:val="00322D69"/>
    <w:rsid w:val="003238AD"/>
    <w:rsid w:val="00334292"/>
    <w:rsid w:val="003F7866"/>
    <w:rsid w:val="0041383B"/>
    <w:rsid w:val="00467590"/>
    <w:rsid w:val="00493009"/>
    <w:rsid w:val="004E0C55"/>
    <w:rsid w:val="005E64BE"/>
    <w:rsid w:val="00673483"/>
    <w:rsid w:val="00701796"/>
    <w:rsid w:val="00733B59"/>
    <w:rsid w:val="0080443B"/>
    <w:rsid w:val="008245C8"/>
    <w:rsid w:val="00866FC2"/>
    <w:rsid w:val="00942347"/>
    <w:rsid w:val="009662D3"/>
    <w:rsid w:val="009D270F"/>
    <w:rsid w:val="00A422A6"/>
    <w:rsid w:val="00A63FDA"/>
    <w:rsid w:val="00A71AE9"/>
    <w:rsid w:val="00A81EEC"/>
    <w:rsid w:val="00AE1D84"/>
    <w:rsid w:val="00B71965"/>
    <w:rsid w:val="00B80DE8"/>
    <w:rsid w:val="00BE389A"/>
    <w:rsid w:val="00D72923"/>
    <w:rsid w:val="00D926BD"/>
    <w:rsid w:val="00D96DFB"/>
    <w:rsid w:val="00DD379F"/>
    <w:rsid w:val="00EE7637"/>
    <w:rsid w:val="00F46B42"/>
    <w:rsid w:val="00F85ECF"/>
    <w:rsid w:val="00FA7786"/>
    <w:rsid w:val="00FB2A93"/>
    <w:rsid w:val="00FC2B4B"/>
    <w:rsid w:val="00FD5F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table of figures"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DFB"/>
  </w:style>
  <w:style w:type="paragraph" w:styleId="1">
    <w:name w:val="heading 1"/>
    <w:basedOn w:val="a"/>
    <w:link w:val="10"/>
    <w:uiPriority w:val="1"/>
    <w:qFormat/>
    <w:rsid w:val="00334292"/>
    <w:pPr>
      <w:widowControl w:val="0"/>
      <w:autoSpaceDE w:val="0"/>
      <w:autoSpaceDN w:val="0"/>
      <w:ind w:left="187"/>
      <w:jc w:val="center"/>
      <w:outlineLvl w:val="0"/>
    </w:pPr>
    <w:rPr>
      <w:rFonts w:eastAsia="Times New Roman"/>
      <w:b/>
      <w:bCs/>
      <w:sz w:val="28"/>
      <w:szCs w:val="28"/>
      <w:lang w:eastAsia="en-US"/>
    </w:rPr>
  </w:style>
  <w:style w:type="paragraph" w:styleId="2">
    <w:name w:val="heading 2"/>
    <w:basedOn w:val="a"/>
    <w:link w:val="20"/>
    <w:uiPriority w:val="9"/>
    <w:unhideWhenUsed/>
    <w:qFormat/>
    <w:rsid w:val="00334292"/>
    <w:pPr>
      <w:keepNext/>
      <w:keepLines/>
      <w:widowControl w:val="0"/>
      <w:suppressAutoHyphens/>
      <w:spacing w:before="360" w:after="200"/>
      <w:outlineLvl w:val="1"/>
    </w:pPr>
    <w:rPr>
      <w:rFonts w:ascii="Arial" w:eastAsia="Arial" w:hAnsi="Arial" w:cs="Arial"/>
      <w:color w:val="000000"/>
      <w:sz w:val="34"/>
      <w:szCs w:val="24"/>
      <w:lang w:bidi="ru-RU"/>
    </w:rPr>
  </w:style>
  <w:style w:type="paragraph" w:styleId="3">
    <w:name w:val="heading 3"/>
    <w:basedOn w:val="a"/>
    <w:link w:val="30"/>
    <w:uiPriority w:val="9"/>
    <w:unhideWhenUsed/>
    <w:qFormat/>
    <w:rsid w:val="00334292"/>
    <w:pPr>
      <w:keepNext/>
      <w:keepLines/>
      <w:widowControl w:val="0"/>
      <w:suppressAutoHyphens/>
      <w:spacing w:before="320" w:after="200"/>
      <w:outlineLvl w:val="2"/>
    </w:pPr>
    <w:rPr>
      <w:rFonts w:ascii="Arial" w:eastAsia="Arial" w:hAnsi="Arial" w:cs="Arial"/>
      <w:color w:val="000000"/>
      <w:sz w:val="30"/>
      <w:szCs w:val="30"/>
      <w:lang w:bidi="ru-RU"/>
    </w:rPr>
  </w:style>
  <w:style w:type="paragraph" w:styleId="4">
    <w:name w:val="heading 4"/>
    <w:basedOn w:val="a"/>
    <w:link w:val="40"/>
    <w:uiPriority w:val="9"/>
    <w:unhideWhenUsed/>
    <w:qFormat/>
    <w:rsid w:val="00334292"/>
    <w:pPr>
      <w:keepNext/>
      <w:keepLines/>
      <w:widowControl w:val="0"/>
      <w:suppressAutoHyphens/>
      <w:spacing w:before="320" w:after="200"/>
      <w:outlineLvl w:val="3"/>
    </w:pPr>
    <w:rPr>
      <w:rFonts w:ascii="Arial" w:eastAsia="Arial" w:hAnsi="Arial" w:cs="Arial"/>
      <w:b/>
      <w:bCs/>
      <w:color w:val="000000"/>
      <w:sz w:val="26"/>
      <w:szCs w:val="26"/>
      <w:lang w:bidi="ru-RU"/>
    </w:rPr>
  </w:style>
  <w:style w:type="paragraph" w:styleId="5">
    <w:name w:val="heading 5"/>
    <w:basedOn w:val="a"/>
    <w:link w:val="50"/>
    <w:uiPriority w:val="9"/>
    <w:unhideWhenUsed/>
    <w:qFormat/>
    <w:rsid w:val="00334292"/>
    <w:pPr>
      <w:keepNext/>
      <w:keepLines/>
      <w:widowControl w:val="0"/>
      <w:suppressAutoHyphens/>
      <w:spacing w:before="320" w:after="200"/>
      <w:outlineLvl w:val="4"/>
    </w:pPr>
    <w:rPr>
      <w:rFonts w:ascii="Arial" w:eastAsia="Arial" w:hAnsi="Arial" w:cs="Arial"/>
      <w:b/>
      <w:bCs/>
      <w:color w:val="000000"/>
      <w:sz w:val="24"/>
      <w:szCs w:val="24"/>
      <w:lang w:bidi="ru-RU"/>
    </w:rPr>
  </w:style>
  <w:style w:type="paragraph" w:styleId="6">
    <w:name w:val="heading 6"/>
    <w:basedOn w:val="a"/>
    <w:link w:val="60"/>
    <w:uiPriority w:val="9"/>
    <w:unhideWhenUsed/>
    <w:qFormat/>
    <w:rsid w:val="00334292"/>
    <w:pPr>
      <w:keepNext/>
      <w:keepLines/>
      <w:widowControl w:val="0"/>
      <w:suppressAutoHyphens/>
      <w:spacing w:before="320" w:after="200"/>
      <w:outlineLvl w:val="5"/>
    </w:pPr>
    <w:rPr>
      <w:rFonts w:ascii="Arial" w:eastAsia="Arial" w:hAnsi="Arial" w:cs="Arial"/>
      <w:b/>
      <w:bCs/>
      <w:color w:val="000000"/>
      <w:lang w:bidi="ru-RU"/>
    </w:rPr>
  </w:style>
  <w:style w:type="paragraph" w:styleId="7">
    <w:name w:val="heading 7"/>
    <w:basedOn w:val="a"/>
    <w:link w:val="70"/>
    <w:uiPriority w:val="9"/>
    <w:unhideWhenUsed/>
    <w:qFormat/>
    <w:rsid w:val="00334292"/>
    <w:pPr>
      <w:keepNext/>
      <w:keepLines/>
      <w:widowControl w:val="0"/>
      <w:suppressAutoHyphens/>
      <w:spacing w:before="320" w:after="200"/>
      <w:outlineLvl w:val="6"/>
    </w:pPr>
    <w:rPr>
      <w:rFonts w:ascii="Arial" w:eastAsia="Arial" w:hAnsi="Arial" w:cs="Arial"/>
      <w:b/>
      <w:bCs/>
      <w:i/>
      <w:iCs/>
      <w:color w:val="000000"/>
      <w:lang w:bidi="ru-RU"/>
    </w:rPr>
  </w:style>
  <w:style w:type="paragraph" w:styleId="8">
    <w:name w:val="heading 8"/>
    <w:basedOn w:val="a"/>
    <w:link w:val="80"/>
    <w:uiPriority w:val="9"/>
    <w:unhideWhenUsed/>
    <w:qFormat/>
    <w:rsid w:val="00334292"/>
    <w:pPr>
      <w:keepNext/>
      <w:keepLines/>
      <w:widowControl w:val="0"/>
      <w:suppressAutoHyphens/>
      <w:spacing w:before="320" w:after="200"/>
      <w:outlineLvl w:val="7"/>
    </w:pPr>
    <w:rPr>
      <w:rFonts w:ascii="Arial" w:eastAsia="Arial" w:hAnsi="Arial" w:cs="Arial"/>
      <w:i/>
      <w:iCs/>
      <w:color w:val="000000"/>
      <w:lang w:bidi="ru-RU"/>
    </w:rPr>
  </w:style>
  <w:style w:type="paragraph" w:styleId="9">
    <w:name w:val="heading 9"/>
    <w:basedOn w:val="a"/>
    <w:link w:val="90"/>
    <w:uiPriority w:val="9"/>
    <w:unhideWhenUsed/>
    <w:qFormat/>
    <w:rsid w:val="00334292"/>
    <w:pPr>
      <w:keepNext/>
      <w:keepLines/>
      <w:widowControl w:val="0"/>
      <w:suppressAutoHyphens/>
      <w:spacing w:before="320" w:after="200"/>
      <w:outlineLvl w:val="8"/>
    </w:pPr>
    <w:rPr>
      <w:rFonts w:ascii="Arial" w:eastAsia="Arial" w:hAnsi="Arial" w:cs="Arial"/>
      <w:i/>
      <w:iCs/>
      <w:color w:val="000000"/>
      <w:sz w:val="21"/>
      <w:szCs w:val="21"/>
      <w:lang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4D5BDC"/>
    <w:rPr>
      <w:color w:val="0000FF"/>
      <w:u w:val="single"/>
    </w:rPr>
  </w:style>
  <w:style w:type="paragraph" w:styleId="a4">
    <w:name w:val="header"/>
    <w:basedOn w:val="a"/>
    <w:link w:val="a5"/>
    <w:uiPriority w:val="99"/>
    <w:unhideWhenUsed/>
    <w:rsid w:val="00DD379F"/>
    <w:pPr>
      <w:tabs>
        <w:tab w:val="center" w:pos="4677"/>
        <w:tab w:val="right" w:pos="9355"/>
      </w:tabs>
    </w:pPr>
  </w:style>
  <w:style w:type="character" w:customStyle="1" w:styleId="a5">
    <w:name w:val="Верхний колонтитул Знак"/>
    <w:basedOn w:val="a0"/>
    <w:link w:val="a4"/>
    <w:uiPriority w:val="99"/>
    <w:qFormat/>
    <w:rsid w:val="00DD379F"/>
  </w:style>
  <w:style w:type="paragraph" w:styleId="a6">
    <w:name w:val="footer"/>
    <w:basedOn w:val="a"/>
    <w:link w:val="a7"/>
    <w:uiPriority w:val="99"/>
    <w:unhideWhenUsed/>
    <w:rsid w:val="00DD379F"/>
    <w:pPr>
      <w:tabs>
        <w:tab w:val="center" w:pos="4677"/>
        <w:tab w:val="right" w:pos="9355"/>
      </w:tabs>
    </w:pPr>
  </w:style>
  <w:style w:type="character" w:customStyle="1" w:styleId="a7">
    <w:name w:val="Нижний колонтитул Знак"/>
    <w:basedOn w:val="a0"/>
    <w:link w:val="a6"/>
    <w:uiPriority w:val="99"/>
    <w:qFormat/>
    <w:rsid w:val="00DD379F"/>
  </w:style>
  <w:style w:type="paragraph" w:styleId="a8">
    <w:name w:val="Balloon Text"/>
    <w:basedOn w:val="a"/>
    <w:link w:val="a9"/>
    <w:uiPriority w:val="99"/>
    <w:semiHidden/>
    <w:unhideWhenUsed/>
    <w:rsid w:val="00FA7786"/>
    <w:rPr>
      <w:rFonts w:ascii="Tahoma" w:hAnsi="Tahoma" w:cs="Tahoma"/>
      <w:sz w:val="16"/>
      <w:szCs w:val="16"/>
    </w:rPr>
  </w:style>
  <w:style w:type="character" w:customStyle="1" w:styleId="a9">
    <w:name w:val="Текст выноски Знак"/>
    <w:basedOn w:val="a0"/>
    <w:link w:val="a8"/>
    <w:uiPriority w:val="99"/>
    <w:semiHidden/>
    <w:rsid w:val="00FA7786"/>
    <w:rPr>
      <w:rFonts w:ascii="Tahoma" w:hAnsi="Tahoma" w:cs="Tahoma"/>
      <w:sz w:val="16"/>
      <w:szCs w:val="16"/>
    </w:rPr>
  </w:style>
  <w:style w:type="character" w:customStyle="1" w:styleId="10">
    <w:name w:val="Заголовок 1 Знак"/>
    <w:basedOn w:val="a0"/>
    <w:link w:val="1"/>
    <w:uiPriority w:val="1"/>
    <w:rsid w:val="00334292"/>
    <w:rPr>
      <w:rFonts w:eastAsia="Times New Roman"/>
      <w:b/>
      <w:bCs/>
      <w:sz w:val="28"/>
      <w:szCs w:val="28"/>
      <w:lang w:eastAsia="en-US"/>
    </w:rPr>
  </w:style>
  <w:style w:type="character" w:customStyle="1" w:styleId="20">
    <w:name w:val="Заголовок 2 Знак"/>
    <w:basedOn w:val="a0"/>
    <w:link w:val="2"/>
    <w:uiPriority w:val="9"/>
    <w:rsid w:val="00334292"/>
    <w:rPr>
      <w:rFonts w:ascii="Arial" w:eastAsia="Arial" w:hAnsi="Arial" w:cs="Arial"/>
      <w:color w:val="000000"/>
      <w:sz w:val="34"/>
      <w:szCs w:val="24"/>
      <w:lang w:bidi="ru-RU"/>
    </w:rPr>
  </w:style>
  <w:style w:type="character" w:customStyle="1" w:styleId="30">
    <w:name w:val="Заголовок 3 Знак"/>
    <w:basedOn w:val="a0"/>
    <w:link w:val="3"/>
    <w:uiPriority w:val="9"/>
    <w:rsid w:val="00334292"/>
    <w:rPr>
      <w:rFonts w:ascii="Arial" w:eastAsia="Arial" w:hAnsi="Arial" w:cs="Arial"/>
      <w:color w:val="000000"/>
      <w:sz w:val="30"/>
      <w:szCs w:val="30"/>
      <w:lang w:bidi="ru-RU"/>
    </w:rPr>
  </w:style>
  <w:style w:type="character" w:customStyle="1" w:styleId="40">
    <w:name w:val="Заголовок 4 Знак"/>
    <w:basedOn w:val="a0"/>
    <w:link w:val="4"/>
    <w:uiPriority w:val="9"/>
    <w:rsid w:val="00334292"/>
    <w:rPr>
      <w:rFonts w:ascii="Arial" w:eastAsia="Arial" w:hAnsi="Arial" w:cs="Arial"/>
      <w:b/>
      <w:bCs/>
      <w:color w:val="000000"/>
      <w:sz w:val="26"/>
      <w:szCs w:val="26"/>
      <w:lang w:bidi="ru-RU"/>
    </w:rPr>
  </w:style>
  <w:style w:type="character" w:customStyle="1" w:styleId="50">
    <w:name w:val="Заголовок 5 Знак"/>
    <w:basedOn w:val="a0"/>
    <w:link w:val="5"/>
    <w:uiPriority w:val="9"/>
    <w:rsid w:val="00334292"/>
    <w:rPr>
      <w:rFonts w:ascii="Arial" w:eastAsia="Arial" w:hAnsi="Arial" w:cs="Arial"/>
      <w:b/>
      <w:bCs/>
      <w:color w:val="000000"/>
      <w:sz w:val="24"/>
      <w:szCs w:val="24"/>
      <w:lang w:bidi="ru-RU"/>
    </w:rPr>
  </w:style>
  <w:style w:type="character" w:customStyle="1" w:styleId="60">
    <w:name w:val="Заголовок 6 Знак"/>
    <w:basedOn w:val="a0"/>
    <w:link w:val="6"/>
    <w:uiPriority w:val="9"/>
    <w:rsid w:val="00334292"/>
    <w:rPr>
      <w:rFonts w:ascii="Arial" w:eastAsia="Arial" w:hAnsi="Arial" w:cs="Arial"/>
      <w:b/>
      <w:bCs/>
      <w:color w:val="000000"/>
      <w:lang w:bidi="ru-RU"/>
    </w:rPr>
  </w:style>
  <w:style w:type="character" w:customStyle="1" w:styleId="70">
    <w:name w:val="Заголовок 7 Знак"/>
    <w:basedOn w:val="a0"/>
    <w:link w:val="7"/>
    <w:uiPriority w:val="9"/>
    <w:rsid w:val="00334292"/>
    <w:rPr>
      <w:rFonts w:ascii="Arial" w:eastAsia="Arial" w:hAnsi="Arial" w:cs="Arial"/>
      <w:b/>
      <w:bCs/>
      <w:i/>
      <w:iCs/>
      <w:color w:val="000000"/>
      <w:lang w:bidi="ru-RU"/>
    </w:rPr>
  </w:style>
  <w:style w:type="character" w:customStyle="1" w:styleId="80">
    <w:name w:val="Заголовок 8 Знак"/>
    <w:basedOn w:val="a0"/>
    <w:link w:val="8"/>
    <w:uiPriority w:val="9"/>
    <w:rsid w:val="00334292"/>
    <w:rPr>
      <w:rFonts w:ascii="Arial" w:eastAsia="Arial" w:hAnsi="Arial" w:cs="Arial"/>
      <w:i/>
      <w:iCs/>
      <w:color w:val="000000"/>
      <w:lang w:bidi="ru-RU"/>
    </w:rPr>
  </w:style>
  <w:style w:type="character" w:customStyle="1" w:styleId="90">
    <w:name w:val="Заголовок 9 Знак"/>
    <w:basedOn w:val="a0"/>
    <w:link w:val="9"/>
    <w:uiPriority w:val="9"/>
    <w:rsid w:val="00334292"/>
    <w:rPr>
      <w:rFonts w:ascii="Arial" w:eastAsia="Arial" w:hAnsi="Arial" w:cs="Arial"/>
      <w:i/>
      <w:iCs/>
      <w:color w:val="000000"/>
      <w:sz w:val="21"/>
      <w:szCs w:val="21"/>
      <w:lang w:bidi="ru-RU"/>
    </w:rPr>
  </w:style>
  <w:style w:type="numbering" w:customStyle="1" w:styleId="11">
    <w:name w:val="Нет списка1"/>
    <w:next w:val="a2"/>
    <w:uiPriority w:val="99"/>
    <w:semiHidden/>
    <w:unhideWhenUsed/>
    <w:rsid w:val="00334292"/>
  </w:style>
  <w:style w:type="character" w:customStyle="1" w:styleId="aa">
    <w:name w:val="Сноска_"/>
    <w:basedOn w:val="a0"/>
    <w:link w:val="12"/>
    <w:qFormat/>
    <w:rsid w:val="00334292"/>
    <w:rPr>
      <w:rFonts w:eastAsia="Times New Roman"/>
      <w:sz w:val="20"/>
      <w:szCs w:val="20"/>
    </w:rPr>
  </w:style>
  <w:style w:type="character" w:customStyle="1" w:styleId="ab">
    <w:name w:val="Основной текст_"/>
    <w:basedOn w:val="a0"/>
    <w:link w:val="13"/>
    <w:qFormat/>
    <w:rsid w:val="00334292"/>
    <w:rPr>
      <w:rFonts w:eastAsia="Times New Roman"/>
      <w:sz w:val="28"/>
      <w:szCs w:val="28"/>
    </w:rPr>
  </w:style>
  <w:style w:type="character" w:customStyle="1" w:styleId="51">
    <w:name w:val="Основной текст (5)_"/>
    <w:basedOn w:val="a0"/>
    <w:link w:val="52"/>
    <w:qFormat/>
    <w:rsid w:val="00334292"/>
    <w:rPr>
      <w:rFonts w:eastAsia="Times New Roman"/>
      <w:i/>
      <w:iCs/>
      <w:sz w:val="16"/>
      <w:szCs w:val="16"/>
    </w:rPr>
  </w:style>
  <w:style w:type="character" w:customStyle="1" w:styleId="21">
    <w:name w:val="Заголовок №2_"/>
    <w:basedOn w:val="a0"/>
    <w:link w:val="22"/>
    <w:qFormat/>
    <w:rsid w:val="00334292"/>
    <w:rPr>
      <w:rFonts w:eastAsia="Times New Roman"/>
      <w:b/>
      <w:bCs/>
      <w:sz w:val="28"/>
      <w:szCs w:val="28"/>
    </w:rPr>
  </w:style>
  <w:style w:type="character" w:customStyle="1" w:styleId="31">
    <w:name w:val="Основной текст (3)_"/>
    <w:basedOn w:val="a0"/>
    <w:link w:val="32"/>
    <w:qFormat/>
    <w:rsid w:val="00334292"/>
    <w:rPr>
      <w:rFonts w:eastAsia="Times New Roman"/>
      <w:i/>
      <w:iCs/>
      <w:sz w:val="20"/>
      <w:szCs w:val="20"/>
    </w:rPr>
  </w:style>
  <w:style w:type="character" w:customStyle="1" w:styleId="23">
    <w:name w:val="Колонтитул (2)_"/>
    <w:basedOn w:val="a0"/>
    <w:link w:val="24"/>
    <w:qFormat/>
    <w:rsid w:val="00334292"/>
    <w:rPr>
      <w:rFonts w:eastAsia="Times New Roman"/>
      <w:sz w:val="20"/>
      <w:szCs w:val="20"/>
    </w:rPr>
  </w:style>
  <w:style w:type="character" w:customStyle="1" w:styleId="ac">
    <w:name w:val="Другое_"/>
    <w:basedOn w:val="a0"/>
    <w:link w:val="ad"/>
    <w:qFormat/>
    <w:rsid w:val="00334292"/>
    <w:rPr>
      <w:rFonts w:eastAsia="Times New Roman"/>
      <w:sz w:val="28"/>
      <w:szCs w:val="28"/>
    </w:rPr>
  </w:style>
  <w:style w:type="character" w:customStyle="1" w:styleId="25">
    <w:name w:val="Основной текст (2)_"/>
    <w:basedOn w:val="a0"/>
    <w:link w:val="26"/>
    <w:qFormat/>
    <w:rsid w:val="00334292"/>
    <w:rPr>
      <w:rFonts w:eastAsia="Times New Roman"/>
      <w:sz w:val="26"/>
      <w:szCs w:val="26"/>
    </w:rPr>
  </w:style>
  <w:style w:type="character" w:customStyle="1" w:styleId="41">
    <w:name w:val="Основной текст (4)_"/>
    <w:basedOn w:val="a0"/>
    <w:link w:val="42"/>
    <w:qFormat/>
    <w:rsid w:val="00334292"/>
    <w:rPr>
      <w:rFonts w:eastAsia="Times New Roman"/>
      <w:sz w:val="18"/>
      <w:szCs w:val="18"/>
    </w:rPr>
  </w:style>
  <w:style w:type="character" w:customStyle="1" w:styleId="14">
    <w:name w:val="Заголовок №1_"/>
    <w:basedOn w:val="a0"/>
    <w:link w:val="15"/>
    <w:qFormat/>
    <w:rsid w:val="00334292"/>
    <w:rPr>
      <w:rFonts w:ascii="Microsoft Sans Serif" w:eastAsia="Microsoft Sans Serif" w:hAnsi="Microsoft Sans Serif" w:cs="Microsoft Sans Serif"/>
      <w:sz w:val="28"/>
      <w:szCs w:val="28"/>
    </w:rPr>
  </w:style>
  <w:style w:type="character" w:customStyle="1" w:styleId="ae">
    <w:name w:val="Подпись к таблице_"/>
    <w:basedOn w:val="a0"/>
    <w:link w:val="af"/>
    <w:qFormat/>
    <w:rsid w:val="00334292"/>
    <w:rPr>
      <w:rFonts w:eastAsia="Times New Roman"/>
    </w:rPr>
  </w:style>
  <w:style w:type="character" w:customStyle="1" w:styleId="81">
    <w:name w:val="Основной текст (8)_"/>
    <w:basedOn w:val="a0"/>
    <w:link w:val="82"/>
    <w:qFormat/>
    <w:rsid w:val="00334292"/>
    <w:rPr>
      <w:rFonts w:ascii="Microsoft Sans Serif" w:eastAsia="Microsoft Sans Serif" w:hAnsi="Microsoft Sans Serif" w:cs="Microsoft Sans Serif"/>
      <w:sz w:val="28"/>
      <w:szCs w:val="28"/>
    </w:rPr>
  </w:style>
  <w:style w:type="character" w:customStyle="1" w:styleId="af0">
    <w:name w:val="Колонтитул_"/>
    <w:basedOn w:val="a0"/>
    <w:link w:val="af1"/>
    <w:qFormat/>
    <w:rsid w:val="00334292"/>
    <w:rPr>
      <w:rFonts w:eastAsia="Times New Roman"/>
    </w:rPr>
  </w:style>
  <w:style w:type="character" w:customStyle="1" w:styleId="ConsPlusNormal">
    <w:name w:val="ConsPlusNormal Знак"/>
    <w:link w:val="ConsPlusNormal0"/>
    <w:uiPriority w:val="99"/>
    <w:qFormat/>
    <w:locked/>
    <w:rsid w:val="00334292"/>
    <w:rPr>
      <w:rFonts w:ascii="Arial" w:eastAsia="Calibri" w:hAnsi="Arial" w:cs="Arial"/>
      <w:sz w:val="20"/>
      <w:szCs w:val="20"/>
    </w:rPr>
  </w:style>
  <w:style w:type="character" w:customStyle="1" w:styleId="af2">
    <w:name w:val="Символ сноски"/>
    <w:qFormat/>
    <w:rsid w:val="00334292"/>
    <w:rPr>
      <w:vertAlign w:val="superscript"/>
    </w:rPr>
  </w:style>
  <w:style w:type="character" w:styleId="af3">
    <w:name w:val="footnote reference"/>
    <w:rsid w:val="00334292"/>
    <w:rPr>
      <w:vertAlign w:val="superscript"/>
    </w:rPr>
  </w:style>
  <w:style w:type="character" w:customStyle="1" w:styleId="af4">
    <w:name w:val="Символ концевой сноски"/>
    <w:qFormat/>
    <w:rsid w:val="00334292"/>
    <w:rPr>
      <w:vertAlign w:val="superscript"/>
    </w:rPr>
  </w:style>
  <w:style w:type="character" w:styleId="af5">
    <w:name w:val="endnote reference"/>
    <w:rsid w:val="00334292"/>
    <w:rPr>
      <w:vertAlign w:val="superscript"/>
    </w:rPr>
  </w:style>
  <w:style w:type="paragraph" w:styleId="af6">
    <w:name w:val="Title"/>
    <w:basedOn w:val="a"/>
    <w:next w:val="af7"/>
    <w:link w:val="af8"/>
    <w:qFormat/>
    <w:rsid w:val="00334292"/>
    <w:pPr>
      <w:keepNext/>
      <w:widowControl w:val="0"/>
      <w:suppressAutoHyphens/>
      <w:spacing w:before="240" w:after="120"/>
    </w:pPr>
    <w:rPr>
      <w:rFonts w:ascii="PT Astra Serif" w:eastAsia="Tahoma" w:hAnsi="PT Astra Serif" w:cs="Noto Sans Devanagari"/>
      <w:color w:val="000000"/>
      <w:sz w:val="28"/>
      <w:szCs w:val="28"/>
      <w:lang w:bidi="ru-RU"/>
    </w:rPr>
  </w:style>
  <w:style w:type="character" w:customStyle="1" w:styleId="af8">
    <w:name w:val="Название Знак"/>
    <w:basedOn w:val="a0"/>
    <w:link w:val="af6"/>
    <w:rsid w:val="00334292"/>
    <w:rPr>
      <w:rFonts w:ascii="PT Astra Serif" w:eastAsia="Tahoma" w:hAnsi="PT Astra Serif" w:cs="Noto Sans Devanagari"/>
      <w:color w:val="000000"/>
      <w:sz w:val="28"/>
      <w:szCs w:val="28"/>
      <w:lang w:bidi="ru-RU"/>
    </w:rPr>
  </w:style>
  <w:style w:type="paragraph" w:styleId="af7">
    <w:name w:val="Body Text"/>
    <w:basedOn w:val="a"/>
    <w:link w:val="af9"/>
    <w:rsid w:val="00334292"/>
    <w:pPr>
      <w:widowControl w:val="0"/>
      <w:suppressAutoHyphens/>
      <w:spacing w:after="140" w:line="276" w:lineRule="auto"/>
    </w:pPr>
    <w:rPr>
      <w:rFonts w:ascii="Courier New" w:eastAsia="Courier New" w:hAnsi="Courier New" w:cs="Courier New"/>
      <w:color w:val="000000"/>
      <w:sz w:val="24"/>
      <w:szCs w:val="24"/>
      <w:lang w:bidi="ru-RU"/>
    </w:rPr>
  </w:style>
  <w:style w:type="character" w:customStyle="1" w:styleId="af9">
    <w:name w:val="Основной текст Знак"/>
    <w:basedOn w:val="a0"/>
    <w:link w:val="af7"/>
    <w:rsid w:val="00334292"/>
    <w:rPr>
      <w:rFonts w:ascii="Courier New" w:eastAsia="Courier New" w:hAnsi="Courier New" w:cs="Courier New"/>
      <w:color w:val="000000"/>
      <w:sz w:val="24"/>
      <w:szCs w:val="24"/>
      <w:lang w:bidi="ru-RU"/>
    </w:rPr>
  </w:style>
  <w:style w:type="paragraph" w:styleId="afa">
    <w:name w:val="List"/>
    <w:basedOn w:val="af7"/>
    <w:rsid w:val="00334292"/>
    <w:rPr>
      <w:rFonts w:ascii="PT Astra Serif" w:hAnsi="PT Astra Serif" w:cs="Noto Sans Devanagari"/>
    </w:rPr>
  </w:style>
  <w:style w:type="paragraph" w:styleId="afb">
    <w:name w:val="caption"/>
    <w:basedOn w:val="a"/>
    <w:qFormat/>
    <w:rsid w:val="00334292"/>
    <w:pPr>
      <w:widowControl w:val="0"/>
      <w:suppressLineNumbers/>
      <w:suppressAutoHyphens/>
      <w:spacing w:before="120" w:after="120"/>
    </w:pPr>
    <w:rPr>
      <w:rFonts w:ascii="PT Astra Serif" w:eastAsia="Courier New" w:hAnsi="PT Astra Serif" w:cs="Noto Sans Devanagari"/>
      <w:i/>
      <w:iCs/>
      <w:color w:val="000000"/>
      <w:sz w:val="24"/>
      <w:szCs w:val="24"/>
      <w:lang w:bidi="ru-RU"/>
    </w:rPr>
  </w:style>
  <w:style w:type="paragraph" w:styleId="16">
    <w:name w:val="index 1"/>
    <w:basedOn w:val="a"/>
    <w:next w:val="a"/>
    <w:autoRedefine/>
    <w:uiPriority w:val="99"/>
    <w:semiHidden/>
    <w:unhideWhenUsed/>
    <w:rsid w:val="00334292"/>
    <w:pPr>
      <w:ind w:left="220" w:hanging="220"/>
    </w:pPr>
  </w:style>
  <w:style w:type="paragraph" w:styleId="afc">
    <w:name w:val="index heading"/>
    <w:basedOn w:val="a"/>
    <w:qFormat/>
    <w:rsid w:val="00334292"/>
    <w:pPr>
      <w:widowControl w:val="0"/>
      <w:suppressLineNumbers/>
      <w:suppressAutoHyphens/>
    </w:pPr>
    <w:rPr>
      <w:rFonts w:ascii="PT Astra Serif" w:eastAsia="Courier New" w:hAnsi="PT Astra Serif" w:cs="Noto Sans Devanagari"/>
      <w:color w:val="000000"/>
      <w:sz w:val="24"/>
      <w:szCs w:val="24"/>
      <w:lang w:bidi="ru-RU"/>
    </w:rPr>
  </w:style>
  <w:style w:type="paragraph" w:customStyle="1" w:styleId="12">
    <w:name w:val="Текст сноски1"/>
    <w:basedOn w:val="a"/>
    <w:link w:val="aa"/>
    <w:rsid w:val="00334292"/>
    <w:pPr>
      <w:widowControl w:val="0"/>
      <w:suppressAutoHyphens/>
    </w:pPr>
    <w:rPr>
      <w:rFonts w:eastAsia="Times New Roman"/>
      <w:sz w:val="20"/>
      <w:szCs w:val="20"/>
    </w:rPr>
  </w:style>
  <w:style w:type="paragraph" w:customStyle="1" w:styleId="13">
    <w:name w:val="Основной текст1"/>
    <w:basedOn w:val="a"/>
    <w:link w:val="ab"/>
    <w:qFormat/>
    <w:rsid w:val="00334292"/>
    <w:pPr>
      <w:widowControl w:val="0"/>
      <w:suppressAutoHyphens/>
      <w:ind w:firstLine="400"/>
    </w:pPr>
    <w:rPr>
      <w:rFonts w:eastAsia="Times New Roman"/>
      <w:sz w:val="28"/>
      <w:szCs w:val="28"/>
    </w:rPr>
  </w:style>
  <w:style w:type="paragraph" w:customStyle="1" w:styleId="52">
    <w:name w:val="Основной текст (5)"/>
    <w:basedOn w:val="a"/>
    <w:link w:val="51"/>
    <w:qFormat/>
    <w:rsid w:val="00334292"/>
    <w:pPr>
      <w:widowControl w:val="0"/>
      <w:suppressAutoHyphens/>
      <w:spacing w:after="540"/>
      <w:jc w:val="center"/>
    </w:pPr>
    <w:rPr>
      <w:rFonts w:eastAsia="Times New Roman"/>
      <w:i/>
      <w:iCs/>
      <w:sz w:val="16"/>
      <w:szCs w:val="16"/>
    </w:rPr>
  </w:style>
  <w:style w:type="paragraph" w:customStyle="1" w:styleId="22">
    <w:name w:val="Заголовок №2"/>
    <w:basedOn w:val="a"/>
    <w:link w:val="21"/>
    <w:qFormat/>
    <w:rsid w:val="00334292"/>
    <w:pPr>
      <w:widowControl w:val="0"/>
      <w:suppressAutoHyphens/>
      <w:spacing w:after="320"/>
      <w:jc w:val="center"/>
      <w:outlineLvl w:val="1"/>
    </w:pPr>
    <w:rPr>
      <w:rFonts w:eastAsia="Times New Roman"/>
      <w:b/>
      <w:bCs/>
      <w:sz w:val="28"/>
      <w:szCs w:val="28"/>
    </w:rPr>
  </w:style>
  <w:style w:type="paragraph" w:customStyle="1" w:styleId="32">
    <w:name w:val="Основной текст (3)"/>
    <w:basedOn w:val="a"/>
    <w:link w:val="31"/>
    <w:qFormat/>
    <w:rsid w:val="00334292"/>
    <w:pPr>
      <w:widowControl w:val="0"/>
      <w:suppressAutoHyphens/>
      <w:spacing w:line="264" w:lineRule="auto"/>
    </w:pPr>
    <w:rPr>
      <w:rFonts w:eastAsia="Times New Roman"/>
      <w:i/>
      <w:iCs/>
      <w:sz w:val="20"/>
      <w:szCs w:val="20"/>
    </w:rPr>
  </w:style>
  <w:style w:type="paragraph" w:customStyle="1" w:styleId="24">
    <w:name w:val="Колонтитул (2)"/>
    <w:basedOn w:val="a"/>
    <w:link w:val="23"/>
    <w:qFormat/>
    <w:rsid w:val="00334292"/>
    <w:pPr>
      <w:widowControl w:val="0"/>
      <w:suppressAutoHyphens/>
    </w:pPr>
    <w:rPr>
      <w:rFonts w:eastAsia="Times New Roman"/>
      <w:sz w:val="20"/>
      <w:szCs w:val="20"/>
    </w:rPr>
  </w:style>
  <w:style w:type="paragraph" w:customStyle="1" w:styleId="ad">
    <w:name w:val="Другое"/>
    <w:basedOn w:val="a"/>
    <w:link w:val="ac"/>
    <w:qFormat/>
    <w:rsid w:val="00334292"/>
    <w:pPr>
      <w:widowControl w:val="0"/>
      <w:suppressAutoHyphens/>
      <w:ind w:firstLine="400"/>
    </w:pPr>
    <w:rPr>
      <w:rFonts w:eastAsia="Times New Roman"/>
      <w:sz w:val="28"/>
      <w:szCs w:val="28"/>
    </w:rPr>
  </w:style>
  <w:style w:type="paragraph" w:customStyle="1" w:styleId="26">
    <w:name w:val="Основной текст (2)"/>
    <w:basedOn w:val="a"/>
    <w:link w:val="25"/>
    <w:qFormat/>
    <w:rsid w:val="00334292"/>
    <w:pPr>
      <w:widowControl w:val="0"/>
      <w:suppressAutoHyphens/>
      <w:spacing w:after="300"/>
    </w:pPr>
    <w:rPr>
      <w:rFonts w:eastAsia="Times New Roman"/>
      <w:sz w:val="26"/>
      <w:szCs w:val="26"/>
    </w:rPr>
  </w:style>
  <w:style w:type="paragraph" w:customStyle="1" w:styleId="42">
    <w:name w:val="Основной текст (4)"/>
    <w:basedOn w:val="a"/>
    <w:link w:val="41"/>
    <w:qFormat/>
    <w:rsid w:val="00334292"/>
    <w:pPr>
      <w:widowControl w:val="0"/>
      <w:suppressAutoHyphens/>
      <w:spacing w:after="840"/>
      <w:jc w:val="center"/>
    </w:pPr>
    <w:rPr>
      <w:rFonts w:eastAsia="Times New Roman"/>
      <w:sz w:val="18"/>
      <w:szCs w:val="18"/>
    </w:rPr>
  </w:style>
  <w:style w:type="paragraph" w:customStyle="1" w:styleId="15">
    <w:name w:val="Заголовок №1"/>
    <w:basedOn w:val="a"/>
    <w:link w:val="14"/>
    <w:qFormat/>
    <w:rsid w:val="00334292"/>
    <w:pPr>
      <w:widowControl w:val="0"/>
      <w:suppressAutoHyphens/>
      <w:jc w:val="center"/>
      <w:outlineLvl w:val="0"/>
    </w:pPr>
    <w:rPr>
      <w:rFonts w:ascii="Microsoft Sans Serif" w:eastAsia="Microsoft Sans Serif" w:hAnsi="Microsoft Sans Serif" w:cs="Microsoft Sans Serif"/>
      <w:sz w:val="28"/>
      <w:szCs w:val="28"/>
    </w:rPr>
  </w:style>
  <w:style w:type="paragraph" w:customStyle="1" w:styleId="af">
    <w:name w:val="Подпись к таблице"/>
    <w:basedOn w:val="a"/>
    <w:link w:val="ae"/>
    <w:qFormat/>
    <w:rsid w:val="00334292"/>
    <w:pPr>
      <w:widowControl w:val="0"/>
      <w:suppressAutoHyphens/>
    </w:pPr>
    <w:rPr>
      <w:rFonts w:eastAsia="Times New Roman"/>
    </w:rPr>
  </w:style>
  <w:style w:type="paragraph" w:customStyle="1" w:styleId="82">
    <w:name w:val="Основной текст (8)"/>
    <w:basedOn w:val="a"/>
    <w:link w:val="81"/>
    <w:qFormat/>
    <w:rsid w:val="00334292"/>
    <w:pPr>
      <w:widowControl w:val="0"/>
      <w:suppressAutoHyphens/>
      <w:spacing w:line="228" w:lineRule="auto"/>
      <w:jc w:val="center"/>
    </w:pPr>
    <w:rPr>
      <w:rFonts w:ascii="Microsoft Sans Serif" w:eastAsia="Microsoft Sans Serif" w:hAnsi="Microsoft Sans Serif" w:cs="Microsoft Sans Serif"/>
      <w:sz w:val="28"/>
      <w:szCs w:val="28"/>
    </w:rPr>
  </w:style>
  <w:style w:type="paragraph" w:customStyle="1" w:styleId="af1">
    <w:name w:val="Колонтитул"/>
    <w:basedOn w:val="a"/>
    <w:link w:val="af0"/>
    <w:qFormat/>
    <w:rsid w:val="00334292"/>
    <w:pPr>
      <w:widowControl w:val="0"/>
      <w:suppressAutoHyphens/>
    </w:pPr>
    <w:rPr>
      <w:rFonts w:eastAsia="Times New Roman"/>
    </w:rPr>
  </w:style>
  <w:style w:type="paragraph" w:styleId="afd">
    <w:name w:val="No Spacing"/>
    <w:qFormat/>
    <w:rsid w:val="00334292"/>
    <w:pPr>
      <w:widowControl w:val="0"/>
      <w:suppressAutoHyphens/>
    </w:pPr>
    <w:rPr>
      <w:rFonts w:eastAsia="Times New Roman"/>
      <w:sz w:val="20"/>
      <w:szCs w:val="20"/>
    </w:rPr>
  </w:style>
  <w:style w:type="paragraph" w:styleId="afe">
    <w:name w:val="List Paragraph"/>
    <w:basedOn w:val="a"/>
    <w:uiPriority w:val="34"/>
    <w:qFormat/>
    <w:rsid w:val="00334292"/>
    <w:pPr>
      <w:widowControl w:val="0"/>
      <w:suppressAutoHyphens/>
      <w:ind w:left="720"/>
      <w:contextualSpacing/>
    </w:pPr>
    <w:rPr>
      <w:rFonts w:ascii="Courier New" w:eastAsia="Courier New" w:hAnsi="Courier New" w:cs="Courier New"/>
      <w:color w:val="000000"/>
      <w:sz w:val="24"/>
      <w:szCs w:val="24"/>
      <w:lang w:bidi="ru-RU"/>
    </w:rPr>
  </w:style>
  <w:style w:type="paragraph" w:customStyle="1" w:styleId="printj">
    <w:name w:val="printj"/>
    <w:basedOn w:val="a"/>
    <w:qFormat/>
    <w:rsid w:val="00334292"/>
    <w:pPr>
      <w:suppressAutoHyphens/>
      <w:spacing w:before="144" w:after="288"/>
      <w:jc w:val="both"/>
    </w:pPr>
    <w:rPr>
      <w:rFonts w:eastAsia="Times New Roman"/>
      <w:sz w:val="24"/>
      <w:szCs w:val="24"/>
    </w:rPr>
  </w:style>
  <w:style w:type="paragraph" w:customStyle="1" w:styleId="ConsPlusNormal0">
    <w:name w:val="ConsPlusNormal"/>
    <w:link w:val="ConsPlusNormal"/>
    <w:uiPriority w:val="99"/>
    <w:qFormat/>
    <w:rsid w:val="00334292"/>
    <w:pPr>
      <w:widowControl w:val="0"/>
      <w:suppressAutoHyphens/>
      <w:ind w:firstLine="720"/>
    </w:pPr>
    <w:rPr>
      <w:rFonts w:ascii="Arial" w:eastAsia="Calibri" w:hAnsi="Arial" w:cs="Arial"/>
      <w:sz w:val="20"/>
      <w:szCs w:val="20"/>
    </w:rPr>
  </w:style>
  <w:style w:type="paragraph" w:styleId="aff">
    <w:name w:val="Normal (Web)"/>
    <w:basedOn w:val="a"/>
    <w:uiPriority w:val="99"/>
    <w:qFormat/>
    <w:rsid w:val="00334292"/>
    <w:pPr>
      <w:suppressAutoHyphens/>
      <w:spacing w:after="360" w:line="324" w:lineRule="auto"/>
    </w:pPr>
    <w:rPr>
      <w:rFonts w:eastAsia="Calibri"/>
      <w:sz w:val="24"/>
      <w:szCs w:val="24"/>
    </w:rPr>
  </w:style>
  <w:style w:type="paragraph" w:customStyle="1" w:styleId="aff0">
    <w:name w:val="Содержимое врезки"/>
    <w:basedOn w:val="a"/>
    <w:qFormat/>
    <w:rsid w:val="00334292"/>
    <w:pPr>
      <w:widowControl w:val="0"/>
      <w:suppressAutoHyphens/>
    </w:pPr>
    <w:rPr>
      <w:rFonts w:ascii="Courier New" w:eastAsia="Courier New" w:hAnsi="Courier New" w:cs="Courier New"/>
      <w:color w:val="000000"/>
      <w:sz w:val="24"/>
      <w:szCs w:val="24"/>
      <w:lang w:bidi="ru-RU"/>
    </w:rPr>
  </w:style>
  <w:style w:type="table" w:styleId="aff1">
    <w:name w:val="Table Grid"/>
    <w:basedOn w:val="a1"/>
    <w:uiPriority w:val="39"/>
    <w:rsid w:val="00334292"/>
    <w:pPr>
      <w:suppressAutoHyphens/>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334292"/>
  </w:style>
  <w:style w:type="character" w:customStyle="1" w:styleId="71">
    <w:name w:val="Основной текст (7)_"/>
    <w:basedOn w:val="a0"/>
    <w:link w:val="72"/>
    <w:qFormat/>
    <w:rsid w:val="00334292"/>
    <w:rPr>
      <w:rFonts w:eastAsia="Times New Roman"/>
      <w:sz w:val="18"/>
      <w:szCs w:val="18"/>
    </w:rPr>
  </w:style>
  <w:style w:type="character" w:customStyle="1" w:styleId="61">
    <w:name w:val="Основной текст (6)_"/>
    <w:basedOn w:val="a0"/>
    <w:link w:val="62"/>
    <w:qFormat/>
    <w:rsid w:val="00334292"/>
    <w:rPr>
      <w:rFonts w:eastAsia="Times New Roman"/>
      <w:sz w:val="26"/>
      <w:szCs w:val="26"/>
    </w:rPr>
  </w:style>
  <w:style w:type="paragraph" w:customStyle="1" w:styleId="aff2">
    <w:name w:val="Сноска"/>
    <w:basedOn w:val="a"/>
    <w:rsid w:val="00334292"/>
    <w:pPr>
      <w:widowControl w:val="0"/>
    </w:pPr>
    <w:rPr>
      <w:rFonts w:eastAsia="Times New Roman"/>
      <w:color w:val="000000"/>
      <w:sz w:val="20"/>
      <w:szCs w:val="20"/>
      <w:lang w:bidi="ru-RU"/>
    </w:rPr>
  </w:style>
  <w:style w:type="paragraph" w:customStyle="1" w:styleId="72">
    <w:name w:val="Основной текст (7)"/>
    <w:basedOn w:val="a"/>
    <w:link w:val="71"/>
    <w:qFormat/>
    <w:rsid w:val="00334292"/>
    <w:pPr>
      <w:widowControl w:val="0"/>
      <w:spacing w:after="840"/>
      <w:jc w:val="center"/>
    </w:pPr>
    <w:rPr>
      <w:rFonts w:eastAsia="Times New Roman"/>
      <w:sz w:val="18"/>
      <w:szCs w:val="18"/>
    </w:rPr>
  </w:style>
  <w:style w:type="paragraph" w:customStyle="1" w:styleId="62">
    <w:name w:val="Основной текст (6)"/>
    <w:basedOn w:val="a"/>
    <w:link w:val="61"/>
    <w:qFormat/>
    <w:rsid w:val="00334292"/>
    <w:pPr>
      <w:widowControl w:val="0"/>
      <w:spacing w:after="300"/>
    </w:pPr>
    <w:rPr>
      <w:rFonts w:eastAsia="Times New Roman"/>
      <w:sz w:val="26"/>
      <w:szCs w:val="26"/>
    </w:rPr>
  </w:style>
  <w:style w:type="paragraph" w:customStyle="1" w:styleId="formattext">
    <w:name w:val="formattext"/>
    <w:basedOn w:val="a"/>
    <w:qFormat/>
    <w:rsid w:val="00334292"/>
    <w:pPr>
      <w:spacing w:before="100" w:beforeAutospacing="1" w:after="100" w:afterAutospacing="1"/>
    </w:pPr>
    <w:rPr>
      <w:rFonts w:eastAsia="Times New Roman"/>
      <w:sz w:val="24"/>
      <w:szCs w:val="24"/>
    </w:rPr>
  </w:style>
  <w:style w:type="paragraph" w:styleId="aff3">
    <w:name w:val="Body Text Indent"/>
    <w:basedOn w:val="a"/>
    <w:link w:val="aff4"/>
    <w:rsid w:val="00334292"/>
    <w:pPr>
      <w:spacing w:after="120"/>
      <w:ind w:left="283"/>
    </w:pPr>
    <w:rPr>
      <w:rFonts w:eastAsia="Calibri"/>
      <w:sz w:val="28"/>
      <w:szCs w:val="28"/>
    </w:rPr>
  </w:style>
  <w:style w:type="character" w:customStyle="1" w:styleId="aff4">
    <w:name w:val="Основной текст с отступом Знак"/>
    <w:basedOn w:val="a0"/>
    <w:link w:val="aff3"/>
    <w:qFormat/>
    <w:rsid w:val="00334292"/>
    <w:rPr>
      <w:rFonts w:eastAsia="Calibri"/>
      <w:sz w:val="28"/>
      <w:szCs w:val="28"/>
    </w:rPr>
  </w:style>
  <w:style w:type="paragraph" w:styleId="aff5">
    <w:name w:val="footnote text"/>
    <w:basedOn w:val="a"/>
    <w:link w:val="aff6"/>
    <w:uiPriority w:val="99"/>
    <w:semiHidden/>
    <w:unhideWhenUsed/>
    <w:rsid w:val="00334292"/>
    <w:pPr>
      <w:widowControl w:val="0"/>
    </w:pPr>
    <w:rPr>
      <w:rFonts w:ascii="Courier New" w:eastAsia="Courier New" w:hAnsi="Courier New" w:cs="Courier New"/>
      <w:color w:val="000000"/>
      <w:sz w:val="20"/>
      <w:szCs w:val="20"/>
      <w:lang w:bidi="ru-RU"/>
    </w:rPr>
  </w:style>
  <w:style w:type="character" w:customStyle="1" w:styleId="aff6">
    <w:name w:val="Текст сноски Знак"/>
    <w:basedOn w:val="a0"/>
    <w:link w:val="aff5"/>
    <w:uiPriority w:val="99"/>
    <w:semiHidden/>
    <w:qFormat/>
    <w:rsid w:val="00334292"/>
    <w:rPr>
      <w:rFonts w:ascii="Courier New" w:eastAsia="Courier New" w:hAnsi="Courier New" w:cs="Courier New"/>
      <w:color w:val="000000"/>
      <w:sz w:val="20"/>
      <w:szCs w:val="20"/>
      <w:lang w:bidi="ru-RU"/>
    </w:rPr>
  </w:style>
  <w:style w:type="numbering" w:customStyle="1" w:styleId="111">
    <w:name w:val="Нет списка111"/>
    <w:next w:val="a2"/>
    <w:uiPriority w:val="99"/>
    <w:semiHidden/>
    <w:unhideWhenUsed/>
    <w:rsid w:val="00334292"/>
  </w:style>
  <w:style w:type="character" w:customStyle="1" w:styleId="Heading1Char">
    <w:name w:val="Heading 1 Char"/>
    <w:basedOn w:val="a0"/>
    <w:uiPriority w:val="9"/>
    <w:qFormat/>
    <w:rsid w:val="00334292"/>
    <w:rPr>
      <w:rFonts w:ascii="Arial" w:eastAsia="Arial" w:hAnsi="Arial" w:cs="Arial"/>
      <w:sz w:val="40"/>
      <w:szCs w:val="40"/>
    </w:rPr>
  </w:style>
  <w:style w:type="character" w:customStyle="1" w:styleId="Heading2Char">
    <w:name w:val="Heading 2 Char"/>
    <w:basedOn w:val="a0"/>
    <w:uiPriority w:val="9"/>
    <w:qFormat/>
    <w:rsid w:val="00334292"/>
    <w:rPr>
      <w:rFonts w:ascii="Arial" w:eastAsia="Arial" w:hAnsi="Arial" w:cs="Arial"/>
      <w:sz w:val="34"/>
    </w:rPr>
  </w:style>
  <w:style w:type="character" w:customStyle="1" w:styleId="Heading3Char">
    <w:name w:val="Heading 3 Char"/>
    <w:basedOn w:val="a0"/>
    <w:uiPriority w:val="9"/>
    <w:qFormat/>
    <w:rsid w:val="00334292"/>
    <w:rPr>
      <w:rFonts w:ascii="Arial" w:eastAsia="Arial" w:hAnsi="Arial" w:cs="Arial"/>
      <w:sz w:val="30"/>
      <w:szCs w:val="30"/>
    </w:rPr>
  </w:style>
  <w:style w:type="character" w:customStyle="1" w:styleId="Heading4Char">
    <w:name w:val="Heading 4 Char"/>
    <w:basedOn w:val="a0"/>
    <w:uiPriority w:val="9"/>
    <w:qFormat/>
    <w:rsid w:val="00334292"/>
    <w:rPr>
      <w:rFonts w:ascii="Arial" w:eastAsia="Arial" w:hAnsi="Arial" w:cs="Arial"/>
      <w:b/>
      <w:bCs/>
      <w:sz w:val="26"/>
      <w:szCs w:val="26"/>
    </w:rPr>
  </w:style>
  <w:style w:type="character" w:customStyle="1" w:styleId="Heading5Char">
    <w:name w:val="Heading 5 Char"/>
    <w:basedOn w:val="a0"/>
    <w:uiPriority w:val="9"/>
    <w:qFormat/>
    <w:rsid w:val="00334292"/>
    <w:rPr>
      <w:rFonts w:ascii="Arial" w:eastAsia="Arial" w:hAnsi="Arial" w:cs="Arial"/>
      <w:b/>
      <w:bCs/>
      <w:sz w:val="24"/>
      <w:szCs w:val="24"/>
    </w:rPr>
  </w:style>
  <w:style w:type="character" w:customStyle="1" w:styleId="Heading6Char">
    <w:name w:val="Heading 6 Char"/>
    <w:basedOn w:val="a0"/>
    <w:uiPriority w:val="9"/>
    <w:qFormat/>
    <w:rsid w:val="00334292"/>
    <w:rPr>
      <w:rFonts w:ascii="Arial" w:eastAsia="Arial" w:hAnsi="Arial" w:cs="Arial"/>
      <w:b/>
      <w:bCs/>
      <w:sz w:val="22"/>
      <w:szCs w:val="22"/>
    </w:rPr>
  </w:style>
  <w:style w:type="character" w:customStyle="1" w:styleId="Heading7Char">
    <w:name w:val="Heading 7 Char"/>
    <w:basedOn w:val="a0"/>
    <w:uiPriority w:val="9"/>
    <w:qFormat/>
    <w:rsid w:val="00334292"/>
    <w:rPr>
      <w:rFonts w:ascii="Arial" w:eastAsia="Arial" w:hAnsi="Arial" w:cs="Arial"/>
      <w:b/>
      <w:bCs/>
      <w:i/>
      <w:iCs/>
      <w:sz w:val="22"/>
      <w:szCs w:val="22"/>
    </w:rPr>
  </w:style>
  <w:style w:type="character" w:customStyle="1" w:styleId="Heading8Char">
    <w:name w:val="Heading 8 Char"/>
    <w:basedOn w:val="a0"/>
    <w:uiPriority w:val="9"/>
    <w:qFormat/>
    <w:rsid w:val="00334292"/>
    <w:rPr>
      <w:rFonts w:ascii="Arial" w:eastAsia="Arial" w:hAnsi="Arial" w:cs="Arial"/>
      <w:i/>
      <w:iCs/>
      <w:sz w:val="22"/>
      <w:szCs w:val="22"/>
    </w:rPr>
  </w:style>
  <w:style w:type="character" w:customStyle="1" w:styleId="Heading9Char">
    <w:name w:val="Heading 9 Char"/>
    <w:basedOn w:val="a0"/>
    <w:uiPriority w:val="9"/>
    <w:qFormat/>
    <w:rsid w:val="00334292"/>
    <w:rPr>
      <w:rFonts w:ascii="Arial" w:eastAsia="Arial" w:hAnsi="Arial" w:cs="Arial"/>
      <w:i/>
      <w:iCs/>
      <w:sz w:val="21"/>
      <w:szCs w:val="21"/>
    </w:rPr>
  </w:style>
  <w:style w:type="character" w:customStyle="1" w:styleId="TitleChar">
    <w:name w:val="Title Char"/>
    <w:basedOn w:val="a0"/>
    <w:uiPriority w:val="10"/>
    <w:qFormat/>
    <w:rsid w:val="00334292"/>
    <w:rPr>
      <w:sz w:val="48"/>
      <w:szCs w:val="48"/>
    </w:rPr>
  </w:style>
  <w:style w:type="character" w:customStyle="1" w:styleId="SubtitleChar">
    <w:name w:val="Subtitle Char"/>
    <w:basedOn w:val="a0"/>
    <w:uiPriority w:val="11"/>
    <w:qFormat/>
    <w:rsid w:val="00334292"/>
    <w:rPr>
      <w:sz w:val="24"/>
      <w:szCs w:val="24"/>
    </w:rPr>
  </w:style>
  <w:style w:type="character" w:customStyle="1" w:styleId="QuoteChar">
    <w:name w:val="Quote Char"/>
    <w:uiPriority w:val="29"/>
    <w:qFormat/>
    <w:rsid w:val="00334292"/>
    <w:rPr>
      <w:i/>
    </w:rPr>
  </w:style>
  <w:style w:type="character" w:customStyle="1" w:styleId="IntenseQuoteChar">
    <w:name w:val="Intense Quote Char"/>
    <w:uiPriority w:val="30"/>
    <w:qFormat/>
    <w:rsid w:val="00334292"/>
    <w:rPr>
      <w:i/>
    </w:rPr>
  </w:style>
  <w:style w:type="character" w:customStyle="1" w:styleId="HeaderChar">
    <w:name w:val="Header Char"/>
    <w:basedOn w:val="a0"/>
    <w:uiPriority w:val="99"/>
    <w:qFormat/>
    <w:rsid w:val="00334292"/>
  </w:style>
  <w:style w:type="character" w:customStyle="1" w:styleId="FooterChar">
    <w:name w:val="Footer Char"/>
    <w:basedOn w:val="a0"/>
    <w:uiPriority w:val="99"/>
    <w:qFormat/>
    <w:rsid w:val="00334292"/>
  </w:style>
  <w:style w:type="character" w:customStyle="1" w:styleId="CaptionChar">
    <w:name w:val="Caption Char"/>
    <w:uiPriority w:val="99"/>
    <w:qFormat/>
    <w:rsid w:val="00334292"/>
  </w:style>
  <w:style w:type="character" w:customStyle="1" w:styleId="FootnoteTextChar">
    <w:name w:val="Footnote Text Char"/>
    <w:uiPriority w:val="99"/>
    <w:qFormat/>
    <w:rsid w:val="00334292"/>
    <w:rPr>
      <w:sz w:val="18"/>
    </w:rPr>
  </w:style>
  <w:style w:type="character" w:customStyle="1" w:styleId="EndnoteTextChar">
    <w:name w:val="Endnote Text Char"/>
    <w:uiPriority w:val="99"/>
    <w:qFormat/>
    <w:rsid w:val="00334292"/>
    <w:rPr>
      <w:sz w:val="20"/>
    </w:rPr>
  </w:style>
  <w:style w:type="character" w:customStyle="1" w:styleId="aff7">
    <w:name w:val="Символ нумерации"/>
    <w:qFormat/>
    <w:rsid w:val="00334292"/>
  </w:style>
  <w:style w:type="paragraph" w:styleId="aff8">
    <w:name w:val="Subtitle"/>
    <w:basedOn w:val="a"/>
    <w:link w:val="aff9"/>
    <w:uiPriority w:val="11"/>
    <w:qFormat/>
    <w:rsid w:val="00334292"/>
    <w:pPr>
      <w:widowControl w:val="0"/>
      <w:suppressAutoHyphens/>
      <w:spacing w:before="200" w:after="200"/>
    </w:pPr>
    <w:rPr>
      <w:rFonts w:ascii="Courier New" w:eastAsia="Courier New" w:hAnsi="Courier New" w:cs="Courier New"/>
      <w:color w:val="000000"/>
      <w:sz w:val="24"/>
      <w:szCs w:val="24"/>
      <w:lang w:bidi="ru-RU"/>
    </w:rPr>
  </w:style>
  <w:style w:type="character" w:customStyle="1" w:styleId="aff9">
    <w:name w:val="Подзаголовок Знак"/>
    <w:basedOn w:val="a0"/>
    <w:link w:val="aff8"/>
    <w:uiPriority w:val="11"/>
    <w:rsid w:val="00334292"/>
    <w:rPr>
      <w:rFonts w:ascii="Courier New" w:eastAsia="Courier New" w:hAnsi="Courier New" w:cs="Courier New"/>
      <w:color w:val="000000"/>
      <w:sz w:val="24"/>
      <w:szCs w:val="24"/>
      <w:lang w:bidi="ru-RU"/>
    </w:rPr>
  </w:style>
  <w:style w:type="paragraph" w:styleId="27">
    <w:name w:val="Quote"/>
    <w:basedOn w:val="a"/>
    <w:link w:val="28"/>
    <w:uiPriority w:val="29"/>
    <w:qFormat/>
    <w:rsid w:val="00334292"/>
    <w:pPr>
      <w:widowControl w:val="0"/>
      <w:suppressAutoHyphens/>
      <w:ind w:left="720" w:right="720"/>
    </w:pPr>
    <w:rPr>
      <w:rFonts w:ascii="Courier New" w:eastAsia="Courier New" w:hAnsi="Courier New" w:cs="Courier New"/>
      <w:i/>
      <w:color w:val="000000"/>
      <w:sz w:val="24"/>
      <w:szCs w:val="24"/>
      <w:lang w:bidi="ru-RU"/>
    </w:rPr>
  </w:style>
  <w:style w:type="character" w:customStyle="1" w:styleId="28">
    <w:name w:val="Цитата 2 Знак"/>
    <w:basedOn w:val="a0"/>
    <w:link w:val="27"/>
    <w:uiPriority w:val="29"/>
    <w:rsid w:val="00334292"/>
    <w:rPr>
      <w:rFonts w:ascii="Courier New" w:eastAsia="Courier New" w:hAnsi="Courier New" w:cs="Courier New"/>
      <w:i/>
      <w:color w:val="000000"/>
      <w:sz w:val="24"/>
      <w:szCs w:val="24"/>
      <w:lang w:bidi="ru-RU"/>
    </w:rPr>
  </w:style>
  <w:style w:type="paragraph" w:styleId="affa">
    <w:name w:val="Intense Quote"/>
    <w:basedOn w:val="a"/>
    <w:link w:val="affb"/>
    <w:uiPriority w:val="30"/>
    <w:qFormat/>
    <w:rsid w:val="00334292"/>
    <w:pPr>
      <w:widowControl w:val="0"/>
      <w:pBdr>
        <w:top w:val="single" w:sz="4" w:space="5" w:color="FFFFFF"/>
        <w:left w:val="single" w:sz="4" w:space="10" w:color="FFFFFF"/>
        <w:bottom w:val="single" w:sz="4" w:space="5" w:color="FFFFFF"/>
        <w:right w:val="single" w:sz="4" w:space="10" w:color="FFFFFF"/>
      </w:pBdr>
      <w:shd w:val="clear" w:color="auto" w:fill="F2F2F2"/>
      <w:suppressAutoHyphens/>
      <w:ind w:left="720" w:right="720"/>
    </w:pPr>
    <w:rPr>
      <w:rFonts w:ascii="Courier New" w:eastAsia="Courier New" w:hAnsi="Courier New" w:cs="Courier New"/>
      <w:i/>
      <w:color w:val="000000"/>
      <w:sz w:val="24"/>
      <w:szCs w:val="24"/>
      <w:lang w:bidi="ru-RU"/>
    </w:rPr>
  </w:style>
  <w:style w:type="character" w:customStyle="1" w:styleId="affb">
    <w:name w:val="Выделенная цитата Знак"/>
    <w:basedOn w:val="a0"/>
    <w:link w:val="affa"/>
    <w:uiPriority w:val="30"/>
    <w:rsid w:val="00334292"/>
    <w:rPr>
      <w:rFonts w:ascii="Courier New" w:eastAsia="Courier New" w:hAnsi="Courier New" w:cs="Courier New"/>
      <w:i/>
      <w:color w:val="000000"/>
      <w:sz w:val="24"/>
      <w:szCs w:val="24"/>
      <w:shd w:val="clear" w:color="auto" w:fill="F2F2F2"/>
      <w:lang w:bidi="ru-RU"/>
    </w:rPr>
  </w:style>
  <w:style w:type="paragraph" w:styleId="affc">
    <w:name w:val="endnote text"/>
    <w:basedOn w:val="a"/>
    <w:link w:val="affd"/>
    <w:uiPriority w:val="99"/>
    <w:semiHidden/>
    <w:unhideWhenUsed/>
    <w:rsid w:val="00334292"/>
    <w:pPr>
      <w:widowControl w:val="0"/>
      <w:suppressAutoHyphens/>
    </w:pPr>
    <w:rPr>
      <w:rFonts w:ascii="Courier New" w:eastAsia="Courier New" w:hAnsi="Courier New" w:cs="Courier New"/>
      <w:color w:val="000000"/>
      <w:sz w:val="20"/>
      <w:szCs w:val="24"/>
      <w:lang w:bidi="ru-RU"/>
    </w:rPr>
  </w:style>
  <w:style w:type="character" w:customStyle="1" w:styleId="affd">
    <w:name w:val="Текст концевой сноски Знак"/>
    <w:basedOn w:val="a0"/>
    <w:link w:val="affc"/>
    <w:uiPriority w:val="99"/>
    <w:semiHidden/>
    <w:rsid w:val="00334292"/>
    <w:rPr>
      <w:rFonts w:ascii="Courier New" w:eastAsia="Courier New" w:hAnsi="Courier New" w:cs="Courier New"/>
      <w:color w:val="000000"/>
      <w:sz w:val="20"/>
      <w:szCs w:val="24"/>
      <w:lang w:bidi="ru-RU"/>
    </w:rPr>
  </w:style>
  <w:style w:type="paragraph" w:styleId="17">
    <w:name w:val="toc 1"/>
    <w:basedOn w:val="a"/>
    <w:uiPriority w:val="39"/>
    <w:unhideWhenUsed/>
    <w:rsid w:val="00334292"/>
    <w:pPr>
      <w:widowControl w:val="0"/>
      <w:suppressAutoHyphens/>
      <w:spacing w:after="57"/>
    </w:pPr>
    <w:rPr>
      <w:rFonts w:ascii="Courier New" w:eastAsia="Courier New" w:hAnsi="Courier New" w:cs="Courier New"/>
      <w:color w:val="000000"/>
      <w:sz w:val="24"/>
      <w:szCs w:val="24"/>
      <w:lang w:bidi="ru-RU"/>
    </w:rPr>
  </w:style>
  <w:style w:type="paragraph" w:styleId="29">
    <w:name w:val="toc 2"/>
    <w:basedOn w:val="a"/>
    <w:uiPriority w:val="39"/>
    <w:unhideWhenUsed/>
    <w:rsid w:val="00334292"/>
    <w:pPr>
      <w:widowControl w:val="0"/>
      <w:suppressAutoHyphens/>
      <w:spacing w:after="57"/>
      <w:ind w:left="283"/>
    </w:pPr>
    <w:rPr>
      <w:rFonts w:ascii="Courier New" w:eastAsia="Courier New" w:hAnsi="Courier New" w:cs="Courier New"/>
      <w:color w:val="000000"/>
      <w:sz w:val="24"/>
      <w:szCs w:val="24"/>
      <w:lang w:bidi="ru-RU"/>
    </w:rPr>
  </w:style>
  <w:style w:type="paragraph" w:styleId="33">
    <w:name w:val="toc 3"/>
    <w:basedOn w:val="a"/>
    <w:uiPriority w:val="39"/>
    <w:unhideWhenUsed/>
    <w:rsid w:val="00334292"/>
    <w:pPr>
      <w:widowControl w:val="0"/>
      <w:suppressAutoHyphens/>
      <w:spacing w:after="57"/>
      <w:ind w:left="567"/>
    </w:pPr>
    <w:rPr>
      <w:rFonts w:ascii="Courier New" w:eastAsia="Courier New" w:hAnsi="Courier New" w:cs="Courier New"/>
      <w:color w:val="000000"/>
      <w:sz w:val="24"/>
      <w:szCs w:val="24"/>
      <w:lang w:bidi="ru-RU"/>
    </w:rPr>
  </w:style>
  <w:style w:type="paragraph" w:styleId="43">
    <w:name w:val="toc 4"/>
    <w:basedOn w:val="a"/>
    <w:uiPriority w:val="39"/>
    <w:unhideWhenUsed/>
    <w:rsid w:val="00334292"/>
    <w:pPr>
      <w:widowControl w:val="0"/>
      <w:suppressAutoHyphens/>
      <w:spacing w:after="57"/>
      <w:ind w:left="850"/>
    </w:pPr>
    <w:rPr>
      <w:rFonts w:ascii="Courier New" w:eastAsia="Courier New" w:hAnsi="Courier New" w:cs="Courier New"/>
      <w:color w:val="000000"/>
      <w:sz w:val="24"/>
      <w:szCs w:val="24"/>
      <w:lang w:bidi="ru-RU"/>
    </w:rPr>
  </w:style>
  <w:style w:type="paragraph" w:styleId="53">
    <w:name w:val="toc 5"/>
    <w:basedOn w:val="a"/>
    <w:uiPriority w:val="39"/>
    <w:unhideWhenUsed/>
    <w:rsid w:val="00334292"/>
    <w:pPr>
      <w:widowControl w:val="0"/>
      <w:suppressAutoHyphens/>
      <w:spacing w:after="57"/>
      <w:ind w:left="1134"/>
    </w:pPr>
    <w:rPr>
      <w:rFonts w:ascii="Courier New" w:eastAsia="Courier New" w:hAnsi="Courier New" w:cs="Courier New"/>
      <w:color w:val="000000"/>
      <w:sz w:val="24"/>
      <w:szCs w:val="24"/>
      <w:lang w:bidi="ru-RU"/>
    </w:rPr>
  </w:style>
  <w:style w:type="paragraph" w:styleId="63">
    <w:name w:val="toc 6"/>
    <w:basedOn w:val="a"/>
    <w:uiPriority w:val="39"/>
    <w:unhideWhenUsed/>
    <w:rsid w:val="00334292"/>
    <w:pPr>
      <w:widowControl w:val="0"/>
      <w:suppressAutoHyphens/>
      <w:spacing w:after="57"/>
      <w:ind w:left="1417"/>
    </w:pPr>
    <w:rPr>
      <w:rFonts w:ascii="Courier New" w:eastAsia="Courier New" w:hAnsi="Courier New" w:cs="Courier New"/>
      <w:color w:val="000000"/>
      <w:sz w:val="24"/>
      <w:szCs w:val="24"/>
      <w:lang w:bidi="ru-RU"/>
    </w:rPr>
  </w:style>
  <w:style w:type="paragraph" w:styleId="73">
    <w:name w:val="toc 7"/>
    <w:basedOn w:val="a"/>
    <w:uiPriority w:val="39"/>
    <w:unhideWhenUsed/>
    <w:rsid w:val="00334292"/>
    <w:pPr>
      <w:widowControl w:val="0"/>
      <w:suppressAutoHyphens/>
      <w:spacing w:after="57"/>
      <w:ind w:left="1701"/>
    </w:pPr>
    <w:rPr>
      <w:rFonts w:ascii="Courier New" w:eastAsia="Courier New" w:hAnsi="Courier New" w:cs="Courier New"/>
      <w:color w:val="000000"/>
      <w:sz w:val="24"/>
      <w:szCs w:val="24"/>
      <w:lang w:bidi="ru-RU"/>
    </w:rPr>
  </w:style>
  <w:style w:type="paragraph" w:styleId="83">
    <w:name w:val="toc 8"/>
    <w:basedOn w:val="a"/>
    <w:uiPriority w:val="39"/>
    <w:unhideWhenUsed/>
    <w:rsid w:val="00334292"/>
    <w:pPr>
      <w:widowControl w:val="0"/>
      <w:suppressAutoHyphens/>
      <w:spacing w:after="57"/>
      <w:ind w:left="1984"/>
    </w:pPr>
    <w:rPr>
      <w:rFonts w:ascii="Courier New" w:eastAsia="Courier New" w:hAnsi="Courier New" w:cs="Courier New"/>
      <w:color w:val="000000"/>
      <w:sz w:val="24"/>
      <w:szCs w:val="24"/>
      <w:lang w:bidi="ru-RU"/>
    </w:rPr>
  </w:style>
  <w:style w:type="paragraph" w:styleId="91">
    <w:name w:val="toc 9"/>
    <w:basedOn w:val="a"/>
    <w:uiPriority w:val="39"/>
    <w:unhideWhenUsed/>
    <w:rsid w:val="00334292"/>
    <w:pPr>
      <w:widowControl w:val="0"/>
      <w:suppressAutoHyphens/>
      <w:spacing w:after="57"/>
      <w:ind w:left="2268"/>
    </w:pPr>
    <w:rPr>
      <w:rFonts w:ascii="Courier New" w:eastAsia="Courier New" w:hAnsi="Courier New" w:cs="Courier New"/>
      <w:color w:val="000000"/>
      <w:sz w:val="24"/>
      <w:szCs w:val="24"/>
      <w:lang w:bidi="ru-RU"/>
    </w:rPr>
  </w:style>
  <w:style w:type="paragraph" w:styleId="affe">
    <w:name w:val="TOC Heading"/>
    <w:uiPriority w:val="39"/>
    <w:unhideWhenUsed/>
    <w:rsid w:val="00334292"/>
    <w:pPr>
      <w:suppressAutoHyphens/>
    </w:pPr>
    <w:rPr>
      <w:rFonts w:ascii="Courier New" w:eastAsia="Courier New" w:hAnsi="Courier New" w:cs="Courier New"/>
      <w:sz w:val="24"/>
      <w:szCs w:val="24"/>
      <w:lang w:bidi="ru-RU"/>
    </w:rPr>
  </w:style>
  <w:style w:type="paragraph" w:styleId="afff">
    <w:name w:val="table of figures"/>
    <w:basedOn w:val="a"/>
    <w:uiPriority w:val="99"/>
    <w:unhideWhenUsed/>
    <w:qFormat/>
    <w:rsid w:val="00334292"/>
    <w:pPr>
      <w:widowControl w:val="0"/>
      <w:suppressAutoHyphens/>
    </w:pPr>
    <w:rPr>
      <w:rFonts w:ascii="Courier New" w:eastAsia="Courier New" w:hAnsi="Courier New" w:cs="Courier New"/>
      <w:color w:val="000000"/>
      <w:sz w:val="24"/>
      <w:szCs w:val="24"/>
      <w:lang w:bidi="ru-RU"/>
    </w:rPr>
  </w:style>
  <w:style w:type="paragraph" w:customStyle="1" w:styleId="afff0">
    <w:name w:val="Содержимое таблицы"/>
    <w:basedOn w:val="a"/>
    <w:qFormat/>
    <w:rsid w:val="00334292"/>
    <w:pPr>
      <w:widowControl w:val="0"/>
      <w:suppressLineNumbers/>
      <w:suppressAutoHyphens/>
    </w:pPr>
    <w:rPr>
      <w:rFonts w:ascii="Courier New" w:eastAsia="Courier New" w:hAnsi="Courier New" w:cs="Courier New"/>
      <w:color w:val="000000"/>
      <w:sz w:val="24"/>
      <w:szCs w:val="24"/>
      <w:lang w:bidi="ru-RU"/>
    </w:rPr>
  </w:style>
  <w:style w:type="paragraph" w:customStyle="1" w:styleId="afff1">
    <w:name w:val="Заголовок таблицы"/>
    <w:basedOn w:val="afff0"/>
    <w:qFormat/>
    <w:rsid w:val="00334292"/>
    <w:pPr>
      <w:jc w:val="center"/>
    </w:pPr>
    <w:rPr>
      <w:b/>
      <w:bCs/>
    </w:rPr>
  </w:style>
  <w:style w:type="numbering" w:customStyle="1" w:styleId="2a">
    <w:name w:val="Нет списка2"/>
    <w:next w:val="a2"/>
    <w:uiPriority w:val="99"/>
    <w:semiHidden/>
    <w:unhideWhenUsed/>
    <w:rsid w:val="008245C8"/>
  </w:style>
  <w:style w:type="table" w:customStyle="1" w:styleId="18">
    <w:name w:val="Сетка таблицы1"/>
    <w:basedOn w:val="a1"/>
    <w:next w:val="aff1"/>
    <w:uiPriority w:val="39"/>
    <w:rsid w:val="008245C8"/>
    <w:pPr>
      <w:suppressAutoHyphens/>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8245C8"/>
  </w:style>
  <w:style w:type="numbering" w:customStyle="1" w:styleId="112">
    <w:name w:val="Нет списка112"/>
    <w:next w:val="a2"/>
    <w:uiPriority w:val="99"/>
    <w:semiHidden/>
    <w:unhideWhenUsed/>
    <w:rsid w:val="008245C8"/>
  </w:style>
  <w:style w:type="numbering" w:customStyle="1" w:styleId="210">
    <w:name w:val="Нет списка21"/>
    <w:next w:val="a2"/>
    <w:uiPriority w:val="99"/>
    <w:semiHidden/>
    <w:unhideWhenUsed/>
    <w:rsid w:val="008245C8"/>
  </w:style>
  <w:style w:type="numbering" w:customStyle="1" w:styleId="121">
    <w:name w:val="Нет списка121"/>
    <w:next w:val="a2"/>
    <w:uiPriority w:val="99"/>
    <w:semiHidden/>
    <w:unhideWhenUsed/>
    <w:rsid w:val="008245C8"/>
  </w:style>
  <w:style w:type="numbering" w:customStyle="1" w:styleId="123">
    <w:name w:val="Нумерованный 123"/>
    <w:qFormat/>
    <w:rsid w:val="008245C8"/>
  </w:style>
  <w:style w:type="numbering" w:customStyle="1" w:styleId="34">
    <w:name w:val="Нет списка3"/>
    <w:next w:val="a2"/>
    <w:uiPriority w:val="99"/>
    <w:semiHidden/>
    <w:unhideWhenUsed/>
    <w:rsid w:val="00866FC2"/>
  </w:style>
  <w:style w:type="table" w:customStyle="1" w:styleId="2b">
    <w:name w:val="Сетка таблицы2"/>
    <w:basedOn w:val="a1"/>
    <w:next w:val="aff1"/>
    <w:uiPriority w:val="39"/>
    <w:rsid w:val="00866FC2"/>
    <w:pPr>
      <w:suppressAutoHyphens/>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
    <w:rsid w:val="003F7866"/>
    <w:pPr>
      <w:spacing w:before="100" w:beforeAutospacing="1" w:after="100" w:afterAutospacing="1"/>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vardiya-sovmo.ru/"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954DE-11C0-4426-ABE4-E13A4E2ED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18161</Words>
  <Characters>103520</Characters>
  <Application>Microsoft Office Word</Application>
  <DocSecurity>0</DocSecurity>
  <Lines>862</Lines>
  <Paragraphs>242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DNA Project</Company>
  <LinksUpToDate>false</LinksUpToDate>
  <CharactersWithSpaces>121439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2</cp:revision>
  <cp:lastPrinted>2024-12-26T12:01:00Z</cp:lastPrinted>
  <dcterms:created xsi:type="dcterms:W3CDTF">2024-12-26T12:02:00Z</dcterms:created>
  <dcterms:modified xsi:type="dcterms:W3CDTF">2024-12-26T12:02:00Z</dcterms:modified>
</cp:coreProperties>
</file>