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91D" w:rsidRDefault="0030091D" w:rsidP="00983B12">
      <w:pPr>
        <w:jc w:val="center"/>
        <w:rPr>
          <w:rFonts w:eastAsia="Calibri"/>
          <w:sz w:val="28"/>
          <w:szCs w:val="28"/>
        </w:rPr>
      </w:pPr>
    </w:p>
    <w:p w:rsidR="00983B12" w:rsidRPr="00261DCA" w:rsidRDefault="00983B12" w:rsidP="00983B12">
      <w:pPr>
        <w:jc w:val="center"/>
        <w:rPr>
          <w:rFonts w:eastAsia="Calibri"/>
          <w:sz w:val="28"/>
          <w:szCs w:val="28"/>
        </w:rPr>
      </w:pPr>
      <w:r w:rsidRPr="00261DCA">
        <w:rPr>
          <w:rFonts w:eastAsia="Calibri"/>
          <w:noProof/>
          <w:sz w:val="28"/>
          <w:szCs w:val="28"/>
        </w:rPr>
        <w:drawing>
          <wp:inline distT="0" distB="0" distL="0" distR="0">
            <wp:extent cx="543560" cy="577850"/>
            <wp:effectExtent l="19050" t="0" r="8890"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983B12" w:rsidRPr="00261DCA" w:rsidRDefault="00983B12" w:rsidP="00983B12">
      <w:pPr>
        <w:jc w:val="center"/>
        <w:rPr>
          <w:rFonts w:eastAsia="Calibri"/>
          <w:b/>
          <w:sz w:val="28"/>
          <w:szCs w:val="28"/>
        </w:rPr>
      </w:pPr>
      <w:r w:rsidRPr="00261DCA">
        <w:rPr>
          <w:rFonts w:eastAsia="Calibri"/>
          <w:b/>
          <w:sz w:val="28"/>
          <w:szCs w:val="28"/>
        </w:rPr>
        <w:t>АДМИНИСТРАЦИЯ КРАСНОФЛОТСКОГО СЕЛЬСКОГО ПОСЕЛЕНИЯ СОВЕТСКОГО РАЙОНА РЕСПУБЛИКИ КРЫМ</w:t>
      </w:r>
    </w:p>
    <w:p w:rsidR="00983B12" w:rsidRPr="00261DCA" w:rsidRDefault="00983B12" w:rsidP="00983B12">
      <w:pPr>
        <w:jc w:val="center"/>
        <w:rPr>
          <w:rFonts w:eastAsia="Calibri"/>
          <w:b/>
          <w:sz w:val="28"/>
          <w:szCs w:val="28"/>
        </w:rPr>
      </w:pPr>
    </w:p>
    <w:tbl>
      <w:tblPr>
        <w:tblW w:w="10032" w:type="dxa"/>
        <w:tblInd w:w="-176" w:type="dxa"/>
        <w:tblLook w:val="04A0"/>
      </w:tblPr>
      <w:tblGrid>
        <w:gridCol w:w="5246"/>
        <w:gridCol w:w="4786"/>
      </w:tblGrid>
      <w:tr w:rsidR="00983B12" w:rsidRPr="00261DCA" w:rsidTr="009250DB">
        <w:tc>
          <w:tcPr>
            <w:tcW w:w="5246" w:type="dxa"/>
            <w:hideMark/>
          </w:tcPr>
          <w:p w:rsidR="00983B12" w:rsidRPr="00261DCA" w:rsidRDefault="00983B12" w:rsidP="009250DB">
            <w:pPr>
              <w:ind w:left="-142" w:right="-250"/>
              <w:jc w:val="center"/>
              <w:rPr>
                <w:rFonts w:eastAsia="Calibri"/>
                <w:b/>
                <w:sz w:val="28"/>
                <w:szCs w:val="28"/>
              </w:rPr>
            </w:pPr>
            <w:r w:rsidRPr="00261DCA">
              <w:rPr>
                <w:rFonts w:eastAsia="Calibri"/>
                <w:b/>
                <w:sz w:val="28"/>
                <w:szCs w:val="28"/>
              </w:rPr>
              <w:t>АДМ</w:t>
            </w:r>
            <w:r w:rsidRPr="00261DCA">
              <w:rPr>
                <w:rFonts w:eastAsia="Calibri"/>
                <w:b/>
                <w:sz w:val="28"/>
                <w:szCs w:val="28"/>
                <w:lang w:val="uk-UA"/>
              </w:rPr>
              <w:t>І</w:t>
            </w:r>
            <w:r w:rsidRPr="00261DCA">
              <w:rPr>
                <w:rFonts w:eastAsia="Calibri"/>
                <w:b/>
                <w:sz w:val="28"/>
                <w:szCs w:val="28"/>
              </w:rPr>
              <w:t>Н</w:t>
            </w:r>
            <w:r w:rsidRPr="00261DCA">
              <w:rPr>
                <w:rFonts w:eastAsia="Calibri"/>
                <w:b/>
                <w:sz w:val="28"/>
                <w:szCs w:val="28"/>
                <w:lang w:val="uk-UA"/>
              </w:rPr>
              <w:t>І</w:t>
            </w:r>
            <w:r w:rsidRPr="00261DCA">
              <w:rPr>
                <w:rFonts w:eastAsia="Calibri"/>
                <w:b/>
                <w:sz w:val="28"/>
                <w:szCs w:val="28"/>
              </w:rPr>
              <w:t>СТРАЦ</w:t>
            </w:r>
            <w:r w:rsidRPr="00261DCA">
              <w:rPr>
                <w:rFonts w:eastAsia="Calibri"/>
                <w:b/>
                <w:sz w:val="28"/>
                <w:szCs w:val="28"/>
                <w:lang w:val="uk-UA"/>
              </w:rPr>
              <w:t>І</w:t>
            </w:r>
            <w:r w:rsidRPr="00261DCA">
              <w:rPr>
                <w:rFonts w:eastAsia="Calibri"/>
                <w:b/>
                <w:sz w:val="28"/>
                <w:szCs w:val="28"/>
              </w:rPr>
              <w:t>Я К</w:t>
            </w:r>
            <w:r w:rsidRPr="00261DCA">
              <w:rPr>
                <w:rFonts w:eastAsia="Calibri"/>
                <w:b/>
                <w:sz w:val="28"/>
                <w:szCs w:val="28"/>
                <w:lang w:val="uk-UA"/>
              </w:rPr>
              <w:t>РАСНОФЛОТСЬ</w:t>
            </w:r>
            <w:r w:rsidRPr="00261DCA">
              <w:rPr>
                <w:rFonts w:eastAsia="Calibri"/>
                <w:b/>
                <w:sz w:val="28"/>
                <w:szCs w:val="28"/>
              </w:rPr>
              <w:t>КОГО</w:t>
            </w:r>
          </w:p>
          <w:p w:rsidR="00983B12" w:rsidRPr="00261DCA" w:rsidRDefault="00983B12" w:rsidP="009250DB">
            <w:pPr>
              <w:jc w:val="center"/>
              <w:rPr>
                <w:rFonts w:eastAsia="Calibri"/>
                <w:b/>
                <w:sz w:val="28"/>
                <w:szCs w:val="28"/>
              </w:rPr>
            </w:pPr>
            <w:r w:rsidRPr="00261DCA">
              <w:rPr>
                <w:rFonts w:eastAsia="Calibri"/>
                <w:b/>
                <w:sz w:val="28"/>
                <w:szCs w:val="28"/>
              </w:rPr>
              <w:t>С</w:t>
            </w:r>
            <w:r w:rsidRPr="00261DCA">
              <w:rPr>
                <w:rFonts w:eastAsia="Calibri"/>
                <w:b/>
                <w:sz w:val="28"/>
                <w:szCs w:val="28"/>
                <w:lang w:val="uk-UA"/>
              </w:rPr>
              <w:t xml:space="preserve">ІЛЬСЬКОГО ПОСЕЛЕННЯ </w:t>
            </w:r>
            <w:r w:rsidRPr="00261DCA">
              <w:rPr>
                <w:rFonts w:eastAsia="Calibri"/>
                <w:b/>
                <w:sz w:val="28"/>
                <w:szCs w:val="28"/>
              </w:rPr>
              <w:t>СОВ</w:t>
            </w:r>
            <w:r w:rsidRPr="00261DCA">
              <w:rPr>
                <w:rFonts w:eastAsia="Calibri"/>
                <w:b/>
                <w:sz w:val="28"/>
                <w:szCs w:val="28"/>
                <w:lang w:val="uk-UA"/>
              </w:rPr>
              <w:t>ЄТСЬКОГО РАЙОНУ</w:t>
            </w:r>
          </w:p>
          <w:p w:rsidR="00983B12" w:rsidRPr="00261DCA" w:rsidRDefault="00983B12" w:rsidP="009250DB">
            <w:pPr>
              <w:jc w:val="center"/>
              <w:rPr>
                <w:rFonts w:eastAsia="Calibri"/>
                <w:sz w:val="28"/>
                <w:szCs w:val="28"/>
                <w:lang w:val="uk-UA"/>
              </w:rPr>
            </w:pPr>
            <w:r w:rsidRPr="00261DCA">
              <w:rPr>
                <w:rFonts w:eastAsia="Calibri"/>
                <w:b/>
                <w:sz w:val="28"/>
                <w:szCs w:val="28"/>
              </w:rPr>
              <w:t>РЕСПУБЛ</w:t>
            </w:r>
            <w:r w:rsidRPr="00261DCA">
              <w:rPr>
                <w:rFonts w:eastAsia="Calibri"/>
                <w:b/>
                <w:sz w:val="28"/>
                <w:szCs w:val="28"/>
                <w:lang w:val="uk-UA"/>
              </w:rPr>
              <w:t>ІКИ</w:t>
            </w:r>
            <w:r w:rsidRPr="00261DCA">
              <w:rPr>
                <w:rFonts w:eastAsia="Calibri"/>
                <w:b/>
                <w:sz w:val="28"/>
                <w:szCs w:val="28"/>
              </w:rPr>
              <w:t xml:space="preserve"> КР</w:t>
            </w:r>
            <w:r w:rsidRPr="00261DCA">
              <w:rPr>
                <w:rFonts w:eastAsia="Calibri"/>
                <w:b/>
                <w:sz w:val="28"/>
                <w:szCs w:val="28"/>
                <w:lang w:val="uk-UA"/>
              </w:rPr>
              <w:t>И</w:t>
            </w:r>
            <w:r w:rsidRPr="00261DCA">
              <w:rPr>
                <w:rFonts w:eastAsia="Calibri"/>
                <w:b/>
                <w:sz w:val="28"/>
                <w:szCs w:val="28"/>
              </w:rPr>
              <w:t>М</w:t>
            </w:r>
          </w:p>
        </w:tc>
        <w:tc>
          <w:tcPr>
            <w:tcW w:w="4786" w:type="dxa"/>
            <w:hideMark/>
          </w:tcPr>
          <w:p w:rsidR="00983B12" w:rsidRPr="00261DCA" w:rsidRDefault="00983B12" w:rsidP="009250DB">
            <w:pPr>
              <w:ind w:left="175" w:hanging="175"/>
              <w:jc w:val="center"/>
              <w:rPr>
                <w:rFonts w:eastAsia="Calibri"/>
                <w:sz w:val="28"/>
                <w:szCs w:val="28"/>
                <w:lang w:val="uk-UA"/>
              </w:rPr>
            </w:pPr>
            <w:r w:rsidRPr="00261DCA">
              <w:rPr>
                <w:rFonts w:eastAsia="Calibri"/>
                <w:b/>
                <w:sz w:val="28"/>
                <w:szCs w:val="28"/>
                <w:lang w:val="uk-UA"/>
              </w:rPr>
              <w:t xml:space="preserve">КЪЫРЫМ ДЖУМХУРИЕТИ                                                СОВЕТСКИЙ БОЛЮГИ </w:t>
            </w:r>
            <w:r w:rsidRPr="00261DCA">
              <w:rPr>
                <w:rFonts w:eastAsia="Calibri"/>
                <w:b/>
                <w:sz w:val="28"/>
                <w:szCs w:val="28"/>
              </w:rPr>
              <w:t>КРАСНОФЛОТСКОЕ</w:t>
            </w:r>
            <w:r w:rsidRPr="00261DCA">
              <w:rPr>
                <w:rFonts w:eastAsia="Calibri"/>
                <w:b/>
                <w:sz w:val="28"/>
                <w:szCs w:val="28"/>
                <w:lang w:val="uk-UA"/>
              </w:rPr>
              <w:t xml:space="preserve"> КОЙ КЪАСАБАСЫНЫНЪ ИДАРЕСИ</w:t>
            </w:r>
          </w:p>
        </w:tc>
      </w:tr>
    </w:tbl>
    <w:p w:rsidR="00983B12" w:rsidRPr="00261DCA" w:rsidRDefault="00FF043E" w:rsidP="00983B12">
      <w:pPr>
        <w:rPr>
          <w:rFonts w:eastAsia="Calibri"/>
          <w:i/>
          <w:sz w:val="20"/>
          <w:szCs w:val="28"/>
          <w:lang w:val="uk-UA"/>
        </w:rPr>
      </w:pPr>
      <w:r w:rsidRPr="00FF043E">
        <w:rPr>
          <w:rFonts w:eastAsia="Calibri"/>
          <w:noProof/>
          <w:sz w:val="28"/>
          <w:szCs w:val="28"/>
        </w:rPr>
        <w:pict>
          <v:line id="Прямая соединительная линия 8" o:spid="_x0000_s1026" style="position:absolute;z-index:251659264;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983B12" w:rsidRDefault="00983B12" w:rsidP="00983B12">
      <w:pPr>
        <w:jc w:val="center"/>
        <w:rPr>
          <w:rFonts w:eastAsia="Times New Roman"/>
          <w:b/>
          <w:sz w:val="28"/>
          <w:szCs w:val="28"/>
        </w:rPr>
      </w:pPr>
      <w:r>
        <w:rPr>
          <w:rFonts w:eastAsia="Times New Roman"/>
          <w:b/>
          <w:sz w:val="28"/>
          <w:szCs w:val="28"/>
        </w:rPr>
        <w:t>ПОСТАНОВЛЕНИЕ</w:t>
      </w:r>
    </w:p>
    <w:p w:rsidR="00983B12" w:rsidRPr="00261DCA" w:rsidRDefault="00983B12" w:rsidP="00983B12">
      <w:pPr>
        <w:jc w:val="center"/>
        <w:rPr>
          <w:rFonts w:eastAsia="Times New Roman"/>
          <w:b/>
          <w:sz w:val="28"/>
          <w:szCs w:val="28"/>
        </w:rPr>
      </w:pPr>
    </w:p>
    <w:p w:rsidR="00983B12" w:rsidRPr="00ED7F56" w:rsidRDefault="00983B12" w:rsidP="00ED7F56">
      <w:pPr>
        <w:jc w:val="both"/>
        <w:rPr>
          <w:rFonts w:eastAsia="Times New Roman"/>
          <w:b/>
          <w:sz w:val="28"/>
          <w:szCs w:val="28"/>
        </w:rPr>
      </w:pPr>
      <w:r w:rsidRPr="00ED7F56">
        <w:rPr>
          <w:rFonts w:eastAsia="Times New Roman"/>
          <w:b/>
          <w:sz w:val="28"/>
          <w:szCs w:val="28"/>
        </w:rPr>
        <w:t xml:space="preserve">от </w:t>
      </w:r>
      <w:r w:rsidR="00ED7F56" w:rsidRPr="00ED7F56">
        <w:rPr>
          <w:rFonts w:eastAsia="Times New Roman"/>
          <w:b/>
          <w:sz w:val="28"/>
          <w:szCs w:val="28"/>
        </w:rPr>
        <w:t>26.12</w:t>
      </w:r>
      <w:r w:rsidRPr="00ED7F56">
        <w:rPr>
          <w:rFonts w:eastAsia="Times New Roman"/>
          <w:b/>
          <w:sz w:val="28"/>
          <w:szCs w:val="28"/>
        </w:rPr>
        <w:t>.2024 г</w:t>
      </w:r>
      <w:r w:rsidRPr="00ED7F56">
        <w:rPr>
          <w:rFonts w:eastAsia="Times New Roman"/>
          <w:b/>
          <w:sz w:val="28"/>
          <w:szCs w:val="28"/>
        </w:rPr>
        <w:tab/>
      </w:r>
      <w:r w:rsidRPr="00ED7F56">
        <w:rPr>
          <w:rFonts w:eastAsia="Times New Roman"/>
          <w:b/>
          <w:sz w:val="28"/>
          <w:szCs w:val="28"/>
        </w:rPr>
        <w:tab/>
      </w:r>
      <w:r w:rsidRPr="00ED7F56">
        <w:rPr>
          <w:rFonts w:eastAsia="Times New Roman"/>
          <w:b/>
          <w:sz w:val="28"/>
          <w:szCs w:val="28"/>
        </w:rPr>
        <w:tab/>
      </w:r>
      <w:r w:rsidRPr="00ED7F56">
        <w:rPr>
          <w:rFonts w:eastAsia="Times New Roman"/>
          <w:b/>
          <w:sz w:val="28"/>
          <w:szCs w:val="28"/>
        </w:rPr>
        <w:tab/>
      </w:r>
      <w:r w:rsidRPr="00ED7F56">
        <w:rPr>
          <w:rFonts w:eastAsia="Times New Roman"/>
          <w:b/>
          <w:sz w:val="28"/>
          <w:szCs w:val="28"/>
        </w:rPr>
        <w:tab/>
      </w:r>
      <w:r w:rsidRPr="00ED7F56">
        <w:rPr>
          <w:rFonts w:eastAsia="Times New Roman"/>
          <w:b/>
          <w:sz w:val="28"/>
          <w:szCs w:val="28"/>
        </w:rPr>
        <w:tab/>
      </w:r>
      <w:r w:rsidRPr="00ED7F56">
        <w:rPr>
          <w:rFonts w:eastAsia="Times New Roman"/>
          <w:b/>
          <w:sz w:val="28"/>
          <w:szCs w:val="28"/>
        </w:rPr>
        <w:tab/>
      </w:r>
      <w:r w:rsidRPr="00ED7F56">
        <w:rPr>
          <w:rFonts w:eastAsia="Times New Roman"/>
          <w:b/>
          <w:sz w:val="28"/>
          <w:szCs w:val="28"/>
        </w:rPr>
        <w:tab/>
      </w:r>
      <w:r w:rsidRPr="00ED7F56">
        <w:rPr>
          <w:rFonts w:eastAsia="Times New Roman"/>
          <w:b/>
          <w:sz w:val="28"/>
          <w:szCs w:val="28"/>
        </w:rPr>
        <w:tab/>
      </w:r>
      <w:r w:rsidRPr="00ED7F56">
        <w:rPr>
          <w:rFonts w:eastAsia="Times New Roman"/>
          <w:b/>
          <w:sz w:val="28"/>
          <w:szCs w:val="28"/>
        </w:rPr>
        <w:tab/>
        <w:t xml:space="preserve"> № </w:t>
      </w:r>
      <w:r w:rsidR="00ED7F56" w:rsidRPr="00ED7F56">
        <w:rPr>
          <w:rFonts w:eastAsia="Times New Roman"/>
          <w:b/>
          <w:sz w:val="28"/>
          <w:szCs w:val="28"/>
        </w:rPr>
        <w:t>149</w:t>
      </w:r>
    </w:p>
    <w:p w:rsidR="00983B12" w:rsidRPr="00ED7F56" w:rsidRDefault="00983B12" w:rsidP="00ED7F56">
      <w:pPr>
        <w:jc w:val="both"/>
        <w:rPr>
          <w:rFonts w:eastAsia="Times New Roman"/>
          <w:b/>
          <w:sz w:val="28"/>
          <w:szCs w:val="28"/>
        </w:rPr>
      </w:pPr>
      <w:r w:rsidRPr="00ED7F56">
        <w:rPr>
          <w:rFonts w:eastAsia="Times New Roman"/>
          <w:b/>
          <w:sz w:val="28"/>
          <w:szCs w:val="28"/>
        </w:rPr>
        <w:t>с. Краснофлотское</w:t>
      </w:r>
    </w:p>
    <w:p w:rsidR="00140C0B" w:rsidRPr="00ED7F56" w:rsidRDefault="00140C0B" w:rsidP="00ED7F56">
      <w:pPr>
        <w:jc w:val="both"/>
        <w:rPr>
          <w:b/>
          <w:sz w:val="28"/>
          <w:szCs w:val="28"/>
        </w:rPr>
      </w:pPr>
    </w:p>
    <w:p w:rsidR="00140C0B" w:rsidRPr="00ED7F56" w:rsidRDefault="00334292" w:rsidP="00ED7F56">
      <w:pPr>
        <w:ind w:right="3060"/>
        <w:jc w:val="both"/>
        <w:rPr>
          <w:rFonts w:eastAsia="Times New Roman"/>
          <w:b/>
          <w:sz w:val="28"/>
          <w:szCs w:val="28"/>
        </w:rPr>
      </w:pPr>
      <w:r w:rsidRPr="00ED7F56">
        <w:rPr>
          <w:rFonts w:eastAsia="Times New Roman"/>
          <w:b/>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983B12" w:rsidRPr="00ED7F56">
        <w:rPr>
          <w:rFonts w:eastAsia="Times New Roman"/>
          <w:b/>
          <w:sz w:val="28"/>
          <w:szCs w:val="28"/>
        </w:rPr>
        <w:t>Краснофлотск</w:t>
      </w:r>
      <w:r w:rsidRPr="00ED7F56">
        <w:rPr>
          <w:rFonts w:eastAsia="Times New Roman"/>
          <w:b/>
          <w:sz w:val="28"/>
          <w:szCs w:val="28"/>
        </w:rPr>
        <w:t xml:space="preserve">ого сельского поселения </w:t>
      </w:r>
      <w:r w:rsidR="00983B12" w:rsidRPr="00ED7F56">
        <w:rPr>
          <w:rFonts w:eastAsia="Times New Roman"/>
          <w:b/>
          <w:sz w:val="28"/>
          <w:szCs w:val="28"/>
        </w:rPr>
        <w:t>Советск</w:t>
      </w:r>
      <w:r w:rsidRPr="00ED7F56">
        <w:rPr>
          <w:rFonts w:eastAsia="Times New Roman"/>
          <w:b/>
          <w:sz w:val="28"/>
          <w:szCs w:val="28"/>
        </w:rPr>
        <w:t>ого района Республики Крым</w:t>
      </w:r>
    </w:p>
    <w:p w:rsidR="00DD379F" w:rsidRPr="00334292" w:rsidRDefault="00DD379F" w:rsidP="00144E6B">
      <w:pPr>
        <w:spacing w:line="238" w:lineRule="auto"/>
        <w:ind w:right="3060"/>
        <w:jc w:val="both"/>
        <w:rPr>
          <w:sz w:val="28"/>
          <w:szCs w:val="28"/>
        </w:rPr>
      </w:pPr>
    </w:p>
    <w:p w:rsidR="00140C0B" w:rsidRPr="00334292" w:rsidRDefault="00140C0B" w:rsidP="00144E6B">
      <w:pPr>
        <w:spacing w:line="19" w:lineRule="exact"/>
        <w:jc w:val="both"/>
        <w:rPr>
          <w:sz w:val="28"/>
          <w:szCs w:val="28"/>
        </w:rPr>
      </w:pPr>
    </w:p>
    <w:p w:rsidR="00334292" w:rsidRPr="00334292" w:rsidRDefault="00334292" w:rsidP="00334292">
      <w:pPr>
        <w:ind w:firstLine="709"/>
        <w:jc w:val="both"/>
        <w:rPr>
          <w:rFonts w:eastAsia="Times New Roman"/>
          <w:sz w:val="28"/>
          <w:szCs w:val="28"/>
        </w:rPr>
      </w:pPr>
      <w:r w:rsidRPr="00334292">
        <w:rPr>
          <w:rFonts w:eastAsia="Times New Roman"/>
          <w:sz w:val="28"/>
          <w:szCs w:val="28"/>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с целью реализации мероприятий по типизации муниципальных услуг в Республике Крым, руководствуясь Уставом </w:t>
      </w:r>
      <w:r w:rsidR="00983B12">
        <w:rPr>
          <w:rFonts w:eastAsia="Times New Roman"/>
          <w:sz w:val="28"/>
          <w:szCs w:val="28"/>
        </w:rPr>
        <w:t>Краснофлотск</w:t>
      </w:r>
      <w:r w:rsidRPr="00334292">
        <w:rPr>
          <w:rFonts w:eastAsia="Times New Roman"/>
          <w:sz w:val="28"/>
          <w:szCs w:val="28"/>
        </w:rPr>
        <w:t xml:space="preserve">ого сельского поселения, администрация </w:t>
      </w:r>
      <w:r w:rsidR="00983B12">
        <w:rPr>
          <w:rFonts w:eastAsia="Times New Roman"/>
          <w:sz w:val="28"/>
          <w:szCs w:val="28"/>
        </w:rPr>
        <w:t>Краснофлотск</w:t>
      </w:r>
      <w:r w:rsidRPr="00334292">
        <w:rPr>
          <w:rFonts w:eastAsia="Times New Roman"/>
          <w:sz w:val="28"/>
          <w:szCs w:val="28"/>
        </w:rPr>
        <w:t>ого сельского поселения</w:t>
      </w:r>
    </w:p>
    <w:p w:rsidR="00140C0B" w:rsidRPr="00334292" w:rsidRDefault="00DD379F" w:rsidP="00ED7F56">
      <w:pPr>
        <w:jc w:val="center"/>
        <w:rPr>
          <w:sz w:val="28"/>
          <w:szCs w:val="28"/>
        </w:rPr>
      </w:pPr>
      <w:r w:rsidRPr="00334292">
        <w:rPr>
          <w:rFonts w:eastAsia="Times New Roman"/>
          <w:b/>
          <w:bCs/>
          <w:sz w:val="28"/>
          <w:szCs w:val="28"/>
        </w:rPr>
        <w:t>ПОСТАНОВЛЯЕТ:</w:t>
      </w:r>
    </w:p>
    <w:p w:rsidR="00334292" w:rsidRPr="00334292" w:rsidRDefault="00334292" w:rsidP="0030091D">
      <w:pPr>
        <w:jc w:val="both"/>
        <w:rPr>
          <w:rFonts w:eastAsia="Times New Roman"/>
          <w:sz w:val="28"/>
          <w:szCs w:val="28"/>
        </w:rPr>
      </w:pPr>
      <w:r w:rsidRPr="00334292">
        <w:rPr>
          <w:rFonts w:eastAsia="Times New Roman"/>
          <w:sz w:val="28"/>
          <w:szCs w:val="28"/>
        </w:rPr>
        <w:t xml:space="preserve">1. Утвердить прилагаемый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983B12">
        <w:rPr>
          <w:rFonts w:eastAsia="Times New Roman"/>
          <w:sz w:val="28"/>
          <w:szCs w:val="28"/>
        </w:rPr>
        <w:t>Краснофлотск</w:t>
      </w:r>
      <w:r w:rsidRPr="00334292">
        <w:rPr>
          <w:rFonts w:eastAsia="Times New Roman"/>
          <w:sz w:val="28"/>
          <w:szCs w:val="28"/>
        </w:rPr>
        <w:t xml:space="preserve">ого сельского поселения </w:t>
      </w:r>
      <w:r w:rsidR="00983B12">
        <w:rPr>
          <w:rFonts w:eastAsia="Times New Roman"/>
          <w:sz w:val="28"/>
          <w:szCs w:val="28"/>
        </w:rPr>
        <w:t>Советск</w:t>
      </w:r>
      <w:r w:rsidRPr="00334292">
        <w:rPr>
          <w:rFonts w:eastAsia="Times New Roman"/>
          <w:sz w:val="28"/>
          <w:szCs w:val="28"/>
        </w:rPr>
        <w:t>ого района Республики Крым (прилагается).</w:t>
      </w:r>
    </w:p>
    <w:p w:rsidR="00334292" w:rsidRPr="00334292" w:rsidRDefault="00334292" w:rsidP="0030091D">
      <w:pPr>
        <w:jc w:val="both"/>
        <w:rPr>
          <w:rFonts w:eastAsia="Times New Roman"/>
          <w:sz w:val="28"/>
          <w:szCs w:val="28"/>
        </w:rPr>
      </w:pPr>
      <w:r w:rsidRPr="00334292">
        <w:rPr>
          <w:rFonts w:eastAsia="Times New Roman"/>
          <w:sz w:val="28"/>
          <w:szCs w:val="28"/>
        </w:rPr>
        <w:lastRenderedPageBreak/>
        <w:t xml:space="preserve">2. Признать утратившим силу постановление администрации </w:t>
      </w:r>
      <w:r w:rsidR="00983B12">
        <w:rPr>
          <w:rFonts w:eastAsia="Times New Roman"/>
          <w:sz w:val="28"/>
          <w:szCs w:val="28"/>
        </w:rPr>
        <w:t>Краснофлотск</w:t>
      </w:r>
      <w:r w:rsidRPr="00334292">
        <w:rPr>
          <w:rFonts w:eastAsia="Times New Roman"/>
          <w:sz w:val="28"/>
          <w:szCs w:val="28"/>
        </w:rPr>
        <w:t xml:space="preserve">ого сельского поселения </w:t>
      </w:r>
      <w:r w:rsidR="00983B12">
        <w:rPr>
          <w:rFonts w:eastAsia="Times New Roman"/>
          <w:sz w:val="28"/>
          <w:szCs w:val="28"/>
        </w:rPr>
        <w:t>Советск</w:t>
      </w:r>
      <w:r w:rsidRPr="00334292">
        <w:rPr>
          <w:rFonts w:eastAsia="Times New Roman"/>
          <w:sz w:val="28"/>
          <w:szCs w:val="28"/>
        </w:rPr>
        <w:t xml:space="preserve">ого района Республики Крым от </w:t>
      </w:r>
      <w:r w:rsidR="00983B12">
        <w:rPr>
          <w:rFonts w:eastAsia="Times New Roman"/>
          <w:sz w:val="28"/>
          <w:szCs w:val="28"/>
        </w:rPr>
        <w:t>30.09</w:t>
      </w:r>
      <w:r w:rsidRPr="00334292">
        <w:rPr>
          <w:rFonts w:eastAsia="Times New Roman"/>
          <w:sz w:val="28"/>
          <w:szCs w:val="28"/>
        </w:rPr>
        <w:t xml:space="preserve">.2020. г. № </w:t>
      </w:r>
      <w:r w:rsidR="00983B12">
        <w:rPr>
          <w:rFonts w:eastAsia="Times New Roman"/>
          <w:sz w:val="28"/>
          <w:szCs w:val="28"/>
        </w:rPr>
        <w:t>308</w:t>
      </w:r>
      <w:bookmarkStart w:id="0" w:name="_GoBack"/>
      <w:bookmarkEnd w:id="0"/>
      <w:r w:rsidRPr="00334292">
        <w:rPr>
          <w:rFonts w:eastAsia="Times New Roman"/>
          <w:sz w:val="28"/>
          <w:szCs w:val="28"/>
        </w:rPr>
        <w:t xml:space="preserve">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земельных участков, находящихся в муниципальной собственности, без проведения торгов».</w:t>
      </w:r>
    </w:p>
    <w:p w:rsidR="0030091D" w:rsidRPr="00ED7F56" w:rsidRDefault="00334292" w:rsidP="00ED7F56">
      <w:pPr>
        <w:tabs>
          <w:tab w:val="left" w:pos="900"/>
        </w:tabs>
        <w:spacing w:line="240" w:lineRule="atLeast"/>
        <w:jc w:val="both"/>
        <w:rPr>
          <w:sz w:val="28"/>
          <w:szCs w:val="28"/>
        </w:rPr>
      </w:pPr>
      <w:r w:rsidRPr="0030091D">
        <w:rPr>
          <w:rFonts w:eastAsia="Times New Roman"/>
          <w:sz w:val="28"/>
          <w:szCs w:val="28"/>
        </w:rPr>
        <w:t xml:space="preserve">3. </w:t>
      </w:r>
      <w:r w:rsidR="00ED7F56" w:rsidRPr="00316C25">
        <w:rPr>
          <w:bCs/>
          <w:sz w:val="28"/>
          <w:szCs w:val="28"/>
        </w:rPr>
        <w:t xml:space="preserve">Настоящее постановление подлежит обнародованию </w:t>
      </w:r>
      <w:r w:rsidR="00ED7F56" w:rsidRPr="00316C25">
        <w:rPr>
          <w:rFonts w:eastAsia="Calibri"/>
          <w:bCs/>
          <w:sz w:val="28"/>
          <w:szCs w:val="28"/>
        </w:rPr>
        <w:t xml:space="preserve">в сетевом издании "Официальный сайт </w:t>
      </w:r>
      <w:r w:rsidR="00ED7F56">
        <w:rPr>
          <w:rFonts w:eastAsia="Calibri"/>
          <w:bCs/>
          <w:sz w:val="28"/>
          <w:szCs w:val="28"/>
        </w:rPr>
        <w:t xml:space="preserve">Краснофлотского </w:t>
      </w:r>
      <w:r w:rsidR="00ED7F56" w:rsidRPr="00316C25">
        <w:rPr>
          <w:rFonts w:eastAsia="Calibri"/>
          <w:bCs/>
          <w:sz w:val="28"/>
          <w:szCs w:val="28"/>
        </w:rPr>
        <w:t xml:space="preserve">сельского поселения Советского района Республики Крым" </w:t>
      </w:r>
      <w:r w:rsidR="00ED7F56" w:rsidRPr="00944864">
        <w:rPr>
          <w:rFonts w:eastAsia="Times New Roman"/>
          <w:bCs/>
          <w:color w:val="000000"/>
          <w:sz w:val="28"/>
          <w:szCs w:val="28"/>
        </w:rPr>
        <w:t>ЭЛ № ФС 77-87664 от 09.07.2024</w:t>
      </w:r>
      <w:r w:rsidR="00ED7F56" w:rsidRPr="00316C25">
        <w:rPr>
          <w:rFonts w:eastAsia="Calibri"/>
          <w:bCs/>
          <w:sz w:val="28"/>
          <w:szCs w:val="28"/>
        </w:rPr>
        <w:t xml:space="preserve"> (</w:t>
      </w:r>
      <w:hyperlink r:id="rId9" w:history="1">
        <w:r w:rsidR="00ED7F56" w:rsidRPr="00944864">
          <w:rPr>
            <w:rStyle w:val="a3"/>
            <w:rFonts w:eastAsia="Calibri"/>
            <w:bCs/>
            <w:sz w:val="28"/>
            <w:szCs w:val="28"/>
          </w:rPr>
          <w:t>https://adm-kf.ru/</w:t>
        </w:r>
        <w:r w:rsidR="00ED7F56" w:rsidRPr="00316C25">
          <w:rPr>
            <w:rStyle w:val="a3"/>
            <w:rFonts w:eastAsia="Calibri"/>
            <w:bCs/>
            <w:sz w:val="28"/>
            <w:szCs w:val="28"/>
          </w:rPr>
          <w:t>/</w:t>
        </w:r>
      </w:hyperlink>
      <w:r w:rsidR="00ED7F56" w:rsidRPr="00316C25">
        <w:rPr>
          <w:rFonts w:eastAsia="Calibri"/>
          <w:bCs/>
          <w:sz w:val="28"/>
          <w:szCs w:val="28"/>
        </w:rPr>
        <w:t>)</w:t>
      </w:r>
      <w:r w:rsidR="00ED7F56" w:rsidRPr="00316C25">
        <w:rPr>
          <w:bCs/>
          <w:sz w:val="28"/>
          <w:szCs w:val="28"/>
        </w:rPr>
        <w:t xml:space="preserve"> а так же на официальном Портале Правительства Республики Крым на странице Советского района Республики Крым (</w:t>
      </w:r>
      <w:r w:rsidR="00ED7F56" w:rsidRPr="00316C25">
        <w:rPr>
          <w:sz w:val="28"/>
          <w:szCs w:val="28"/>
        </w:rPr>
        <w:t>http://</w:t>
      </w:r>
      <w:r w:rsidR="00ED7F56" w:rsidRPr="00316C25">
        <w:rPr>
          <w:rFonts w:eastAsia="Calibri"/>
          <w:sz w:val="28"/>
          <w:szCs w:val="28"/>
        </w:rPr>
        <w:t xml:space="preserve"> </w:t>
      </w:r>
      <w:r w:rsidR="00ED7F56" w:rsidRPr="00316C25">
        <w:rPr>
          <w:rFonts w:eastAsia="Calibri"/>
          <w:sz w:val="28"/>
          <w:szCs w:val="28"/>
          <w:lang w:val="en-US"/>
        </w:rPr>
        <w:t>sovmo</w:t>
      </w:r>
      <w:r w:rsidR="00ED7F56" w:rsidRPr="00316C25">
        <w:rPr>
          <w:sz w:val="28"/>
          <w:szCs w:val="28"/>
        </w:rPr>
        <w:t>.rk.gov.ru</w:t>
      </w:r>
      <w:r w:rsidR="00ED7F56" w:rsidRPr="00316C25">
        <w:rPr>
          <w:bCs/>
          <w:sz w:val="28"/>
          <w:szCs w:val="28"/>
        </w:rPr>
        <w:t xml:space="preserve">) в разделе – Муниципальные образования района, подраздел </w:t>
      </w:r>
      <w:r w:rsidR="00ED7F56">
        <w:rPr>
          <w:bCs/>
          <w:sz w:val="28"/>
          <w:szCs w:val="28"/>
        </w:rPr>
        <w:t>Краснофлотское</w:t>
      </w:r>
      <w:r w:rsidR="00ED7F56" w:rsidRPr="00316C25">
        <w:rPr>
          <w:bCs/>
          <w:sz w:val="28"/>
          <w:szCs w:val="28"/>
        </w:rPr>
        <w:t xml:space="preserve"> сельское поселение, и на информационном стенде в здании администрации </w:t>
      </w:r>
      <w:bookmarkStart w:id="1" w:name="_Hlk94093821"/>
      <w:r w:rsidR="00ED7F56" w:rsidRPr="00316C25">
        <w:rPr>
          <w:bCs/>
          <w:sz w:val="28"/>
          <w:szCs w:val="28"/>
        </w:rPr>
        <w:t xml:space="preserve">Красногвардейского сельского поселения Советского района Республики Крым </w:t>
      </w:r>
      <w:bookmarkEnd w:id="1"/>
      <w:r w:rsidR="00ED7F56" w:rsidRPr="00316C25">
        <w:rPr>
          <w:bCs/>
          <w:sz w:val="28"/>
          <w:szCs w:val="28"/>
        </w:rPr>
        <w:t>по адресу</w:t>
      </w:r>
      <w:r w:rsidR="00ED7F56" w:rsidRPr="00316C25">
        <w:rPr>
          <w:sz w:val="28"/>
          <w:szCs w:val="28"/>
        </w:rPr>
        <w:t xml:space="preserve">: с. </w:t>
      </w:r>
      <w:r w:rsidR="00ED7F56">
        <w:rPr>
          <w:sz w:val="28"/>
          <w:szCs w:val="28"/>
        </w:rPr>
        <w:t>Краснофлотское</w:t>
      </w:r>
      <w:r w:rsidR="00ED7F56" w:rsidRPr="00316C25">
        <w:rPr>
          <w:sz w:val="28"/>
          <w:szCs w:val="28"/>
        </w:rPr>
        <w:t xml:space="preserve">, </w:t>
      </w:r>
      <w:r w:rsidR="00ED7F56">
        <w:rPr>
          <w:sz w:val="28"/>
          <w:szCs w:val="28"/>
        </w:rPr>
        <w:t>пер.Садовый,д.6</w:t>
      </w:r>
    </w:p>
    <w:p w:rsidR="00334292" w:rsidRPr="00334292" w:rsidRDefault="00334292" w:rsidP="0030091D">
      <w:pPr>
        <w:jc w:val="both"/>
        <w:rPr>
          <w:rFonts w:eastAsia="Times New Roman"/>
          <w:sz w:val="28"/>
          <w:szCs w:val="28"/>
        </w:rPr>
      </w:pPr>
      <w:r w:rsidRPr="00334292">
        <w:rPr>
          <w:rFonts w:eastAsia="Times New Roman"/>
          <w:sz w:val="28"/>
          <w:szCs w:val="28"/>
        </w:rPr>
        <w:t>4. Постановление вступает в силу с момента опубликования.</w:t>
      </w:r>
    </w:p>
    <w:p w:rsidR="00140C0B" w:rsidRPr="00334292" w:rsidRDefault="00334292" w:rsidP="0030091D">
      <w:pPr>
        <w:jc w:val="both"/>
        <w:rPr>
          <w:rFonts w:eastAsia="Times New Roman"/>
          <w:sz w:val="28"/>
          <w:szCs w:val="28"/>
        </w:rPr>
      </w:pPr>
      <w:r w:rsidRPr="00334292">
        <w:rPr>
          <w:rFonts w:eastAsia="Times New Roman"/>
          <w:sz w:val="28"/>
          <w:szCs w:val="28"/>
        </w:rPr>
        <w:t>5. Контроль за исполнением постановления оставляю за собой</w:t>
      </w:r>
      <w:r w:rsidR="00DD379F" w:rsidRPr="00334292">
        <w:rPr>
          <w:rFonts w:eastAsia="Times New Roman"/>
          <w:sz w:val="28"/>
          <w:szCs w:val="28"/>
        </w:rPr>
        <w:t>.</w:t>
      </w:r>
    </w:p>
    <w:p w:rsidR="00DD379F" w:rsidRPr="00334292" w:rsidRDefault="00DD379F" w:rsidP="00334292">
      <w:pPr>
        <w:ind w:firstLine="709"/>
        <w:jc w:val="both"/>
        <w:rPr>
          <w:rFonts w:eastAsia="Times New Roman"/>
          <w:sz w:val="28"/>
          <w:szCs w:val="28"/>
        </w:rPr>
      </w:pPr>
    </w:p>
    <w:p w:rsidR="00DD379F" w:rsidRPr="00ED7F56" w:rsidRDefault="00334292" w:rsidP="00322D69">
      <w:pPr>
        <w:widowControl w:val="0"/>
        <w:jc w:val="both"/>
        <w:outlineLvl w:val="0"/>
        <w:rPr>
          <w:rFonts w:eastAsia="Calibri"/>
          <w:b/>
          <w:sz w:val="28"/>
          <w:szCs w:val="28"/>
        </w:rPr>
      </w:pPr>
      <w:r w:rsidRPr="00ED7F56">
        <w:rPr>
          <w:rFonts w:eastAsia="Calibri"/>
          <w:b/>
          <w:sz w:val="28"/>
          <w:szCs w:val="28"/>
        </w:rPr>
        <w:t>Г</w:t>
      </w:r>
      <w:r w:rsidR="00322D69" w:rsidRPr="00ED7F56">
        <w:rPr>
          <w:rFonts w:eastAsia="Calibri"/>
          <w:b/>
          <w:sz w:val="28"/>
          <w:szCs w:val="28"/>
        </w:rPr>
        <w:t>лав</w:t>
      </w:r>
      <w:r w:rsidRPr="00ED7F56">
        <w:rPr>
          <w:rFonts w:eastAsia="Calibri"/>
          <w:b/>
          <w:sz w:val="28"/>
          <w:szCs w:val="28"/>
        </w:rPr>
        <w:t>а</w:t>
      </w:r>
      <w:r w:rsidR="00322D69" w:rsidRPr="00ED7F56">
        <w:rPr>
          <w:rFonts w:eastAsia="Calibri"/>
          <w:b/>
          <w:sz w:val="28"/>
          <w:szCs w:val="28"/>
        </w:rPr>
        <w:t xml:space="preserve"> администрации</w:t>
      </w:r>
    </w:p>
    <w:p w:rsidR="00322D69" w:rsidRPr="00ED7F56" w:rsidRDefault="00983B12" w:rsidP="00322D69">
      <w:pPr>
        <w:widowControl w:val="0"/>
        <w:jc w:val="both"/>
        <w:outlineLvl w:val="0"/>
        <w:rPr>
          <w:rFonts w:eastAsia="Calibri"/>
          <w:b/>
          <w:sz w:val="28"/>
          <w:szCs w:val="28"/>
        </w:rPr>
      </w:pPr>
      <w:r w:rsidRPr="00ED7F56">
        <w:rPr>
          <w:rFonts w:eastAsia="Calibri"/>
          <w:b/>
          <w:sz w:val="28"/>
          <w:szCs w:val="28"/>
        </w:rPr>
        <w:t>Краснофлотск</w:t>
      </w:r>
      <w:r w:rsidR="00322D69" w:rsidRPr="00ED7F56">
        <w:rPr>
          <w:rFonts w:eastAsia="Calibri"/>
          <w:b/>
          <w:sz w:val="28"/>
          <w:szCs w:val="28"/>
        </w:rPr>
        <w:t xml:space="preserve">ого сельского поселения </w:t>
      </w:r>
    </w:p>
    <w:p w:rsidR="00322D69" w:rsidRPr="00334292" w:rsidRDefault="00983B12" w:rsidP="00322D69">
      <w:pPr>
        <w:widowControl w:val="0"/>
        <w:outlineLvl w:val="0"/>
        <w:rPr>
          <w:rFonts w:eastAsia="Calibri"/>
          <w:sz w:val="28"/>
          <w:szCs w:val="28"/>
        </w:rPr>
      </w:pPr>
      <w:r w:rsidRPr="00ED7F56">
        <w:rPr>
          <w:rFonts w:eastAsia="Calibri"/>
          <w:b/>
          <w:sz w:val="28"/>
          <w:szCs w:val="28"/>
        </w:rPr>
        <w:t>Советск</w:t>
      </w:r>
      <w:r w:rsidR="00322D69" w:rsidRPr="00ED7F56">
        <w:rPr>
          <w:rFonts w:eastAsia="Calibri"/>
          <w:b/>
          <w:sz w:val="28"/>
          <w:szCs w:val="28"/>
        </w:rPr>
        <w:t xml:space="preserve">ого района Республики Крым      </w:t>
      </w:r>
      <w:r w:rsidR="00ED7F56" w:rsidRPr="00ED7F56">
        <w:rPr>
          <w:rFonts w:eastAsia="Calibri"/>
          <w:b/>
          <w:sz w:val="28"/>
          <w:szCs w:val="28"/>
        </w:rPr>
        <w:t xml:space="preserve">                                    Нестеренко С.Г.</w:t>
      </w:r>
      <w:r w:rsidR="00322D69" w:rsidRPr="00334292">
        <w:rPr>
          <w:rFonts w:eastAsia="Calibri"/>
          <w:sz w:val="28"/>
          <w:szCs w:val="28"/>
        </w:rPr>
        <w:t xml:space="preserve">                  </w:t>
      </w:r>
    </w:p>
    <w:p w:rsidR="00140C0B" w:rsidRPr="00334292" w:rsidRDefault="00140C0B" w:rsidP="00144E6B">
      <w:pPr>
        <w:spacing w:line="342" w:lineRule="exact"/>
        <w:jc w:val="both"/>
        <w:rPr>
          <w:sz w:val="28"/>
          <w:szCs w:val="28"/>
        </w:rPr>
      </w:pPr>
    </w:p>
    <w:p w:rsidR="00140C0B" w:rsidRPr="00334292" w:rsidRDefault="00140C0B" w:rsidP="00144E6B">
      <w:pPr>
        <w:jc w:val="both"/>
        <w:rPr>
          <w:sz w:val="28"/>
          <w:szCs w:val="28"/>
        </w:rPr>
        <w:sectPr w:rsidR="00140C0B" w:rsidRPr="00334292" w:rsidSect="00334292">
          <w:footerReference w:type="default" r:id="rId10"/>
          <w:type w:val="continuous"/>
          <w:pgSz w:w="11900" w:h="16838"/>
          <w:pgMar w:top="1440" w:right="985" w:bottom="1440" w:left="1000" w:header="0" w:footer="0" w:gutter="0"/>
          <w:cols w:space="720"/>
        </w:sectPr>
      </w:pPr>
    </w:p>
    <w:p w:rsidR="00140C0B" w:rsidRPr="00334292" w:rsidRDefault="00DD379F" w:rsidP="00144E6B">
      <w:pPr>
        <w:ind w:left="5466"/>
        <w:jc w:val="both"/>
        <w:rPr>
          <w:sz w:val="28"/>
          <w:szCs w:val="28"/>
        </w:rPr>
      </w:pPr>
      <w:r w:rsidRPr="00334292">
        <w:rPr>
          <w:rFonts w:eastAsia="Times New Roman"/>
          <w:sz w:val="28"/>
          <w:szCs w:val="28"/>
        </w:rPr>
        <w:lastRenderedPageBreak/>
        <w:t>УТВЕРЖДЕНО</w:t>
      </w:r>
    </w:p>
    <w:p w:rsidR="00140C0B" w:rsidRPr="00334292" w:rsidRDefault="00DD379F" w:rsidP="00144E6B">
      <w:pPr>
        <w:ind w:left="5466"/>
        <w:jc w:val="both"/>
        <w:rPr>
          <w:sz w:val="28"/>
          <w:szCs w:val="28"/>
        </w:rPr>
      </w:pPr>
      <w:r w:rsidRPr="00334292">
        <w:rPr>
          <w:rFonts w:eastAsia="Times New Roman"/>
          <w:sz w:val="28"/>
          <w:szCs w:val="28"/>
        </w:rPr>
        <w:t>постановлением администрации</w:t>
      </w:r>
    </w:p>
    <w:p w:rsidR="00140C0B" w:rsidRPr="00334292" w:rsidRDefault="00983B12" w:rsidP="00144E6B">
      <w:pPr>
        <w:ind w:left="5466"/>
        <w:jc w:val="both"/>
        <w:rPr>
          <w:sz w:val="28"/>
          <w:szCs w:val="28"/>
        </w:rPr>
      </w:pPr>
      <w:r>
        <w:rPr>
          <w:rFonts w:eastAsia="Times New Roman"/>
          <w:sz w:val="28"/>
          <w:szCs w:val="28"/>
        </w:rPr>
        <w:t>Краснофлотск</w:t>
      </w:r>
      <w:r w:rsidR="00F46B42" w:rsidRPr="00334292">
        <w:rPr>
          <w:rFonts w:eastAsia="Times New Roman"/>
          <w:sz w:val="28"/>
          <w:szCs w:val="28"/>
        </w:rPr>
        <w:t>ого</w:t>
      </w:r>
      <w:r w:rsidR="00DD379F" w:rsidRPr="00334292">
        <w:rPr>
          <w:rFonts w:eastAsia="Times New Roman"/>
          <w:sz w:val="28"/>
          <w:szCs w:val="28"/>
        </w:rPr>
        <w:t xml:space="preserve"> сельского поселения от</w:t>
      </w:r>
      <w:r w:rsidR="00ED7F56">
        <w:rPr>
          <w:rFonts w:eastAsia="Times New Roman"/>
          <w:sz w:val="28"/>
          <w:szCs w:val="28"/>
        </w:rPr>
        <w:t xml:space="preserve"> 26.12</w:t>
      </w:r>
      <w:r w:rsidR="00334292" w:rsidRPr="00334292">
        <w:rPr>
          <w:rFonts w:eastAsia="Times New Roman"/>
          <w:sz w:val="28"/>
          <w:szCs w:val="28"/>
        </w:rPr>
        <w:t xml:space="preserve">.2024 </w:t>
      </w:r>
      <w:r w:rsidR="00DD379F" w:rsidRPr="00334292">
        <w:rPr>
          <w:rFonts w:eastAsia="Times New Roman"/>
          <w:sz w:val="28"/>
          <w:szCs w:val="28"/>
        </w:rPr>
        <w:t>г. №</w:t>
      </w:r>
      <w:r w:rsidR="00ED7F56">
        <w:rPr>
          <w:rFonts w:eastAsia="Times New Roman"/>
          <w:sz w:val="28"/>
          <w:szCs w:val="28"/>
        </w:rPr>
        <w:t xml:space="preserve"> 149</w:t>
      </w:r>
    </w:p>
    <w:p w:rsidR="00140C0B" w:rsidRPr="00334292" w:rsidRDefault="00140C0B" w:rsidP="00144E6B">
      <w:pPr>
        <w:spacing w:line="327" w:lineRule="exact"/>
        <w:jc w:val="both"/>
        <w:rPr>
          <w:sz w:val="28"/>
          <w:szCs w:val="28"/>
        </w:rPr>
      </w:pPr>
    </w:p>
    <w:p w:rsidR="00334292" w:rsidRPr="00334292" w:rsidRDefault="00334292" w:rsidP="00334292">
      <w:pPr>
        <w:widowControl w:val="0"/>
        <w:jc w:val="center"/>
        <w:rPr>
          <w:rFonts w:eastAsia="Times New Roman"/>
          <w:b/>
          <w:bCs/>
          <w:sz w:val="28"/>
          <w:szCs w:val="28"/>
          <w:lang w:bidi="ru-RU"/>
        </w:rPr>
      </w:pPr>
      <w:r w:rsidRPr="00334292">
        <w:rPr>
          <w:rFonts w:eastAsia="Times New Roman"/>
          <w:b/>
          <w:bCs/>
          <w:sz w:val="28"/>
          <w:szCs w:val="28"/>
          <w:lang w:bidi="ru-RU"/>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983B12">
        <w:rPr>
          <w:rFonts w:eastAsia="Times New Roman"/>
          <w:b/>
          <w:bCs/>
          <w:sz w:val="28"/>
          <w:szCs w:val="28"/>
          <w:lang w:bidi="ru-RU"/>
        </w:rPr>
        <w:t>Краснофлотск</w:t>
      </w:r>
      <w:r w:rsidRPr="00334292">
        <w:rPr>
          <w:rFonts w:eastAsia="Times New Roman"/>
          <w:b/>
          <w:bCs/>
          <w:sz w:val="28"/>
          <w:szCs w:val="28"/>
          <w:lang w:bidi="ru-RU"/>
        </w:rPr>
        <w:t xml:space="preserve">ого сельского поселения </w:t>
      </w:r>
      <w:r w:rsidR="00983B12">
        <w:rPr>
          <w:rFonts w:eastAsia="Times New Roman"/>
          <w:b/>
          <w:bCs/>
          <w:sz w:val="28"/>
          <w:szCs w:val="28"/>
          <w:lang w:bidi="ru-RU"/>
        </w:rPr>
        <w:t>Советск</w:t>
      </w:r>
      <w:r w:rsidRPr="00334292">
        <w:rPr>
          <w:rFonts w:eastAsia="Times New Roman"/>
          <w:b/>
          <w:bCs/>
          <w:sz w:val="28"/>
          <w:szCs w:val="28"/>
          <w:lang w:bidi="ru-RU"/>
        </w:rPr>
        <w:t>ого района Республики Крым</w:t>
      </w:r>
    </w:p>
    <w:p w:rsidR="00334292" w:rsidRPr="00334292" w:rsidRDefault="00334292" w:rsidP="00334292">
      <w:pPr>
        <w:widowControl w:val="0"/>
        <w:suppressAutoHyphens/>
        <w:jc w:val="center"/>
        <w:rPr>
          <w:rFonts w:eastAsia="Times New Roman"/>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bookmarkStart w:id="2" w:name="bookmark0"/>
      <w:bookmarkEnd w:id="2"/>
      <w:r w:rsidRPr="00334292">
        <w:rPr>
          <w:rFonts w:eastAsia="Times New Roman"/>
          <w:b/>
          <w:bCs/>
          <w:sz w:val="28"/>
          <w:szCs w:val="28"/>
          <w:lang w:bidi="ru-RU"/>
        </w:rPr>
        <w:t>I. Общие положения</w:t>
      </w: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 Предмет регулирования административного регламента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00983B12">
        <w:rPr>
          <w:rFonts w:eastAsia="Courier New"/>
          <w:color w:val="000000"/>
          <w:sz w:val="28"/>
          <w:szCs w:val="28"/>
          <w:lang w:bidi="ru-RU"/>
        </w:rPr>
        <w:t>Краснофлотск</w:t>
      </w:r>
      <w:r w:rsidRPr="00334292">
        <w:rPr>
          <w:rFonts w:eastAsia="Courier New"/>
          <w:color w:val="000000"/>
          <w:sz w:val="28"/>
          <w:szCs w:val="28"/>
          <w:lang w:bidi="ru-RU"/>
        </w:rPr>
        <w:t xml:space="preserve">ого сельского поселения </w:t>
      </w:r>
      <w:r w:rsidR="00983B12">
        <w:rPr>
          <w:rFonts w:eastAsia="Courier New"/>
          <w:color w:val="000000"/>
          <w:sz w:val="28"/>
          <w:szCs w:val="28"/>
          <w:lang w:bidi="ru-RU"/>
        </w:rPr>
        <w:t>Советск</w:t>
      </w:r>
      <w:r w:rsidRPr="00334292">
        <w:rPr>
          <w:rFonts w:eastAsia="Courier New"/>
          <w:color w:val="000000"/>
          <w:sz w:val="28"/>
          <w:szCs w:val="28"/>
          <w:lang w:bidi="ru-RU"/>
        </w:rPr>
        <w:t>ого района Республики Крым.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Возможные цели обращения: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предоставление земельного участка, находящегося в муниципальной собственности, в собственность за плату без проведения торгов;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предоставление земельного участка, находящегося в муниципальной собственности, в аренду без проведения торгов;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выдача дополнительного соглашения о внесении изменений в действующий договор аренды земельного участка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предоставление земельного участка, находящегося в муниципальной собственности, в постоянное бессрочное пользование;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предоставление земельного участка, находящегося в муниципальной собственности, в безвозмездное пользование.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lastRenderedPageBreak/>
        <w:t>2. Круг заявителей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2.1.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2.2. 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 xml:space="preserve">3. Требования к порядку информирования о предоставлении муниципальной услуги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публичное письменное консультирование (посредством размещения информации):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 на официальном вебсайте администрации </w:t>
      </w:r>
      <w:r w:rsidR="00983B12">
        <w:rPr>
          <w:rFonts w:eastAsia="Courier New"/>
          <w:color w:val="000000"/>
          <w:sz w:val="28"/>
          <w:szCs w:val="28"/>
          <w:lang w:bidi="ru-RU"/>
        </w:rPr>
        <w:t>Краснофлотск</w:t>
      </w:r>
      <w:r w:rsidRPr="00334292">
        <w:rPr>
          <w:rFonts w:eastAsia="Courier New"/>
          <w:color w:val="000000"/>
          <w:sz w:val="28"/>
          <w:szCs w:val="28"/>
          <w:lang w:bidi="ru-RU"/>
        </w:rPr>
        <w:t xml:space="preserve">ого сельского поселения </w:t>
      </w:r>
      <w:r w:rsidR="00983B12">
        <w:rPr>
          <w:rFonts w:eastAsia="Courier New"/>
          <w:color w:val="000000"/>
          <w:sz w:val="28"/>
          <w:szCs w:val="28"/>
          <w:lang w:bidi="ru-RU"/>
        </w:rPr>
        <w:t>Советск</w:t>
      </w:r>
      <w:r w:rsidRPr="00334292">
        <w:rPr>
          <w:rFonts w:eastAsia="Courier New"/>
          <w:color w:val="000000"/>
          <w:sz w:val="28"/>
          <w:szCs w:val="28"/>
          <w:lang w:bidi="ru-RU"/>
        </w:rPr>
        <w:t>ого района Республики Крым (далее - Орган, Уполномоченный орган);</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на информационных стендах, в местах предоставления муниципальной услуги Органа;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индивидуальное консультирование по справочным телефонным номерам Органа, многофункциональных центров предоставления государственных и муниципальных услуг Республики Крым (далее -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посредством индивидуального устного информирования.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На информационных стендах Органа, в местах предоставления муниципальной услуги, размещается следующая информация: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 исчерпывающая информация о порядке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выдержки из административного регламента и приложения к нему;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выдержки из нормативных правовых актов по наиболее часто задаваемым вопросам;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формы заявлений;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перечень оснований для отказа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порядок обжалования решений, действий или бездействия должностных лиц, предоставляющих муниципальную услугу.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3.2.1. Сектор информирования и ожидания МФЦ включает в себя: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перечень государственных и муниципальных услуг, предоставление которых организовано в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сроки предоставления государственных и муниципальных услуг;</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режим работы и адреса иных МФЦ и привлекаемых организаций, находящихся на территории Республики Крым;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иную информацию, необходимую для получения государственной 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w:t>
      </w:r>
      <w:r w:rsidRPr="00334292">
        <w:rPr>
          <w:rFonts w:eastAsia="Courier New"/>
          <w:color w:val="000000"/>
          <w:sz w:val="28"/>
          <w:szCs w:val="28"/>
          <w:lang w:bidi="ru-RU"/>
        </w:rPr>
        <w:lastRenderedPageBreak/>
        <w:t>настоящего пункта;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5) электронную систему управления очередью.</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3.4. Индивидуальное консультирование по почте (по электронной почте).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3.5. Время ожидания заявителя при индивидуальном консультировании при личном обращении не должно превышать 15 минут.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Индивидуальное консультирование при личном обращении каждого заявителя должностным лицом Органа не должно превышать 10 минут.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 Должностное лицо органа, предоставляющего муниципальную услугу, при ответе на обращения заявителей: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при ответе на телефонные звонки, устные и письменные обращения должны отвечать вежливо и корректно;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при ответе на телефонные звонки должностное лицо Органа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 ответы на письменные обращения даются в простой, четкой и понятной </w:t>
      </w:r>
      <w:r w:rsidRPr="00334292">
        <w:rPr>
          <w:rFonts w:eastAsia="Courier New"/>
          <w:color w:val="000000"/>
          <w:sz w:val="28"/>
          <w:szCs w:val="28"/>
          <w:lang w:bidi="ru-RU"/>
        </w:rPr>
        <w:lastRenderedPageBreak/>
        <w:t>форме в письменном виде и должны содержать:</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ответы на поставленные вопросы;</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должность, фамилию и инициалы лица, подписавшего ответ;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фамилию и инициалы исполнителя;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наименование структурного подразделения-исполнителя;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номер телефона исполнителя;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3.7. На ЕПГУ, РПГУ и официальном сайте Органа, ГБУ РК «МФЦ» размещается следующая информация: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круг заявителей;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срок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5) размер государственной пошлины, взимаемой за предоставление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6) исчерпывающий перечень оснований для приостановления или отказа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8) формы заявлений (уведомлений, сообщений), используемые при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w:t>
      </w:r>
      <w:r w:rsidRPr="00334292">
        <w:rPr>
          <w:rFonts w:eastAsia="Courier New"/>
          <w:color w:val="000000"/>
          <w:sz w:val="28"/>
          <w:szCs w:val="28"/>
          <w:lang w:bidi="ru-RU"/>
        </w:rPr>
        <w:lastRenderedPageBreak/>
        <w:t>почты Органа.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3.9.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К справочной информации относится: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Информация о предоставлении муниципальной услуги должна быть доступна для инвалидов.</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II. Стандарт предоставления муниципальной услуги</w:t>
      </w: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4. Наименование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4.1.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5. Наименование органа, предоставляющего муниципальную услугу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5.1. Муниципальная услуга предоставляется администрацией </w:t>
      </w:r>
      <w:r w:rsidR="00983B12">
        <w:rPr>
          <w:rFonts w:eastAsia="Courier New"/>
          <w:color w:val="000000"/>
          <w:sz w:val="28"/>
          <w:szCs w:val="28"/>
          <w:lang w:bidi="ru-RU"/>
        </w:rPr>
        <w:t>Краснофлотск</w:t>
      </w:r>
      <w:r w:rsidRPr="00334292">
        <w:rPr>
          <w:rFonts w:eastAsia="Courier New"/>
          <w:color w:val="000000"/>
          <w:sz w:val="28"/>
          <w:szCs w:val="28"/>
          <w:lang w:bidi="ru-RU"/>
        </w:rPr>
        <w:t xml:space="preserve">ого сельского поселения </w:t>
      </w:r>
      <w:r w:rsidR="00983B12">
        <w:rPr>
          <w:rFonts w:eastAsia="Courier New"/>
          <w:color w:val="000000"/>
          <w:sz w:val="28"/>
          <w:szCs w:val="28"/>
          <w:lang w:bidi="ru-RU"/>
        </w:rPr>
        <w:t>Советск</w:t>
      </w:r>
      <w:r w:rsidRPr="00334292">
        <w:rPr>
          <w:rFonts w:eastAsia="Courier New"/>
          <w:color w:val="000000"/>
          <w:sz w:val="28"/>
          <w:szCs w:val="28"/>
          <w:lang w:bidi="ru-RU"/>
        </w:rPr>
        <w:t>ого района Республики Крым (далее – Орган).</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5.2. При предоставлении муниципальной услуги Орган взаимодействует с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Управлением Федеральной налоговой службы (далее - ФНС)/Управлением Федеральной налоговой службы по Республике Крым;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Федеральной службой государственной регистрации, кадастра и картографии Российской Федерации (далее - Росреестр)/Государственным комитетом по государственной регистрации и кадастру Республики Крым;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Министерством внутренних дел Российской Федерации (далее - МВД)/ Министерством внутренних дел Российской Федерации по Республике Крым (при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 Федеральной нотариальной палатой (далее - ФНП)/ Нотариальной палатой Республики Крым (при условии надлежащего функционирования (технической </w:t>
      </w:r>
      <w:r w:rsidRPr="00334292">
        <w:rPr>
          <w:rFonts w:eastAsia="Courier New"/>
          <w:color w:val="000000"/>
          <w:sz w:val="28"/>
          <w:szCs w:val="28"/>
          <w:lang w:bidi="ru-RU"/>
        </w:rPr>
        <w:lastRenderedPageBreak/>
        <w:t>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иными уполномоченными органами.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5.2.1. Муниципальная услуга может предоставляться в МФЦ в части: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приема, регистрации и передачи в Уполномоченный орган заявления и документов, необходимых для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информирования о порядке предоставления муниципальной услуги, о ходе выполнения запроса о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выдачи результата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6. Описание результата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6.1. Результатами предоставления муниципальной услуги являются: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проект договора купли-продажи земельного участка, находящегося в муниципальной собственности, без проведения торгов по форме согласно Приложению № 1 к настоящему административному регламенту;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проект договора аренды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проект договора безвозмездного пользования земельным участком, находящегося в муниципальной собственности, по форме согласно Приложению № 3 к настоящему административному регламенту;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4 к настоящему административному регламенту;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5) решение об отказе в предоставлении услуги по форме согласно Приложению № 5 к настоящему административному регламенту;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6) дополнительное соглашение о внесении изменений в действующий договор аренды земельного участка по форме согласно Приложению № 9 к настоящему административному регламенту;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7) отказ в заключении дополнительного соглашения о внесении изменений в действующий договор аренды земельного участка по форме согласно Приложению № 11 к настоящему административному регламенту;</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7. Срок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7.1. Срок предоставления муниципальной услуги в случае обращения за предоставлением земельного участка, находящегося в муниципальной </w:t>
      </w:r>
      <w:r w:rsidRPr="00334292">
        <w:rPr>
          <w:rFonts w:eastAsia="Courier New"/>
          <w:color w:val="000000"/>
          <w:sz w:val="28"/>
          <w:szCs w:val="28"/>
          <w:lang w:bidi="ru-RU"/>
        </w:rPr>
        <w:lastRenderedPageBreak/>
        <w:t>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определяется в соответствии с Земельным кодексом Российской Федерации и составляет 20 календарных дней.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Срок предоставления муниципальной услуги в случае обращения за получением дополнительного соглашения о внесении изменений в действующий договор аренды земельного участка составляет 14 календарных дней.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7.3. Направление уведомления о готовности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7.4. Срок приостановления предоставления муниципальной услуги в части выдачи дополнительного соглашения о внесении изменений в действующий договор аренды земельного участка - до поступления в Уполномоченный орган судебного акта, возобновляющего предоставление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8. Перечень нормативных правовых актов, регулирующих отношения, возникающие в связи с предоставлением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lastRenderedPageBreak/>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9.1.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9.1.1. в электронной форме посредством ЕПГУ.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б) Заявление направляется заявителем вместе с прикрепленными электронными документами, указанными в пункт 9.2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9.1.2. на бумажном носителе посредством личного обращения в Орган, МФЦ либо посредством почтового отправления с уведомлением о вручении.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9.2. Для получения муниципальной услуги заявитель самостоятельно предоставляет следующие документы:</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заявление о предоставлении муниципальной услуги, по форме, согласно приложению №6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документ, удостоверяющий личность заявителя (предоставляется в случае личного обращения в Орган/МФЦ)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обращении посредством ЕПГУ указанный документ, выданный: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а) организацией, удостоверяется УКЭП правомочного должностного лица организации;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б) физическим лицом, - УКЭП нотариуса с приложением файла открепленной УКЭП в формате sig;</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5) подготовленный садоводческим или огородническим некоммерческим товариществом реестр членов такого товарищества в случае, если подано </w:t>
      </w:r>
      <w:r w:rsidRPr="00334292">
        <w:rPr>
          <w:rFonts w:eastAsia="Courier New"/>
          <w:color w:val="000000"/>
          <w:sz w:val="28"/>
          <w:szCs w:val="28"/>
          <w:lang w:bidi="ru-RU"/>
        </w:rPr>
        <w:lastRenderedPageBreak/>
        <w:t>заявление предоставлении земельного участка в безвозмездное пользование такому товариществу;</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8) 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w:t>
      </w:r>
      <w:r w:rsidRPr="00334292">
        <w:rPr>
          <w:rFonts w:eastAsia="Courier New"/>
          <w:color w:val="000000"/>
          <w:sz w:val="28"/>
          <w:szCs w:val="28"/>
          <w:lang w:bidi="ru-RU"/>
        </w:rPr>
        <w:lastRenderedPageBreak/>
        <w:t xml:space="preserve">сооружение либо помещение не зарегистрировано в Едином государственном реестре недвижимости (далее – ЕГРН);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12)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со множественностью лиц на стороне арендатора;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13)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14) 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rsidR="00ED7F56" w:rsidRPr="00334292" w:rsidRDefault="00334292" w:rsidP="00ED7F56">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 xml:space="preserve">15)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 </w:t>
      </w:r>
    </w:p>
    <w:p w:rsidR="00ED7F56" w:rsidRPr="00334292" w:rsidRDefault="00334292" w:rsidP="00ED7F56">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16) соглашение об изъятии земельного участка для государственных или муниципальных нужд,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17) 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18)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19)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20)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ED7F56" w:rsidRPr="00334292" w:rsidRDefault="00334292" w:rsidP="00ED7F56">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22)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 xml:space="preserve">23)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24)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недропользователь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25)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26)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9.2.1. В случае обращения за получением дополнительного соглашения о внесении изменений в действующий договор аренды земельного участка, кроме документов, указанных в подпунктах 2, 3 пункта 9.2 настоящего Административного регламента, заявителем предоставляется заявление по форме, согласно приложению № 10 к настоящему административному регламенту.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личного обращения в Орган или МФЦ заявитель, иностранное лицо, предоставляет заверенный перевод на русский язык следующих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а)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б) удостоверяющих личность Заявителя в случае, если Заявителем является иностранное физическое лицо.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учредительные документы юридического лица.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предоставлении вышеуказанных документов, ответственный специалист сверяет представленные копии документов с их оригиналами, заверяет копии в установленном порядке.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9.3.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9.4. Формы документов для заполнения могут быть получены заявителем при личном обращении в Орган, МФЦ в электронной форме на официальном </w:t>
      </w:r>
      <w:r w:rsidRPr="00334292">
        <w:rPr>
          <w:rFonts w:eastAsia="Courier New"/>
          <w:color w:val="000000"/>
          <w:sz w:val="28"/>
          <w:szCs w:val="28"/>
          <w:lang w:bidi="ru-RU"/>
        </w:rPr>
        <w:lastRenderedPageBreak/>
        <w:t>вебсайте Органа, РПГУ, ГБУ РК «МФЦ».</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выписка из Единого государственного реестра юридических лиц о юридическом лице, являющемся заявителем;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5)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6)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w:t>
      </w:r>
      <w:r w:rsidRPr="00334292">
        <w:rPr>
          <w:rFonts w:eastAsia="Courier New"/>
          <w:color w:val="000000"/>
          <w:sz w:val="28"/>
          <w:szCs w:val="28"/>
          <w:lang w:bidi="ru-RU"/>
        </w:rPr>
        <w:lastRenderedPageBreak/>
        <w:t xml:space="preserve">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7)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8) 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9)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11)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12)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ED7F56" w:rsidRPr="00334292" w:rsidRDefault="00334292" w:rsidP="00ED7F56">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13)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14) договор аренды исходного земельного участка, в том числе предоставленного для комплексного развития территории, в случае, если обращается лицо,с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 xml:space="preserve">15) 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16)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17) 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 </w:t>
      </w:r>
    </w:p>
    <w:p w:rsidR="00ED7F56" w:rsidRPr="00334292" w:rsidRDefault="00334292" w:rsidP="00ED7F56">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18)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19) государственное задание, предусматривающее выполнение мероприятий по государственному геологическому изучению недр в случае обращения недропользователя за предоставлением земельного участка, необходимого для осуществления пользования недрами,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20) государственный контракт на выполнение работ по геологическому изучению недр (в том числе региональному) в случае обращения недропользователя за предоставлением земельного участка, необходимого для осуществления пользования недрами,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w:t>
      </w:r>
      <w:r w:rsidRPr="00334292">
        <w:rPr>
          <w:rFonts w:eastAsia="Courier New"/>
          <w:color w:val="000000"/>
          <w:sz w:val="28"/>
          <w:szCs w:val="28"/>
          <w:lang w:bidi="ru-RU"/>
        </w:rPr>
        <w:lastRenderedPageBreak/>
        <w:t xml:space="preserve">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w:t>
      </w:r>
    </w:p>
    <w:p w:rsidR="00ED7F56" w:rsidRPr="00334292" w:rsidRDefault="00334292" w:rsidP="00ED7F56">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23) 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24)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25) 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26)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27)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w:t>
      </w:r>
    </w:p>
    <w:p w:rsidR="00ED7F56" w:rsidRPr="00334292" w:rsidRDefault="00334292" w:rsidP="00ED7F56">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28) 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29) охотхозяйственное соглашение, если обращается лицо, с которым </w:t>
      </w:r>
      <w:r w:rsidRPr="00334292">
        <w:rPr>
          <w:rFonts w:eastAsia="Courier New"/>
          <w:color w:val="000000"/>
          <w:sz w:val="28"/>
          <w:szCs w:val="28"/>
          <w:lang w:bidi="ru-RU"/>
        </w:rPr>
        <w:lastRenderedPageBreak/>
        <w:t xml:space="preserve">заключено охотхозяйственное соглашение, за предоставлением земельного участка, необходимого для осуществления видов деятельности в сфере охотничьего хозяйства,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30)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31)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 </w:t>
      </w:r>
    </w:p>
    <w:p w:rsidR="00ED7F56"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32) 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 </w:t>
      </w:r>
    </w:p>
    <w:p w:rsidR="00ED7F56" w:rsidRPr="00334292" w:rsidRDefault="00334292" w:rsidP="00ED7F56">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33)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w:t>
      </w:r>
    </w:p>
    <w:p w:rsidR="00ED7F56" w:rsidRPr="00334292" w:rsidRDefault="00334292" w:rsidP="00ED7F56">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34)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35)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36) 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w:t>
      </w:r>
      <w:r w:rsidRPr="00334292">
        <w:rPr>
          <w:rFonts w:eastAsia="Courier New"/>
          <w:color w:val="000000"/>
          <w:sz w:val="28"/>
          <w:szCs w:val="28"/>
          <w:lang w:bidi="ru-RU"/>
        </w:rPr>
        <w:lastRenderedPageBreak/>
        <w:t xml:space="preserve">земельного участка, предназначенного для жилищного строительства, в безвозмездное пользование;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37)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38) сведения о действительности паспорта гражданина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39) сведения о содержании документов, подтверждающих полномочия представителя заявителя;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40)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(при необходимости);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41) сведения об актах гражданского состояния (при необходимости).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10.1.1. В случае обращения за получением дополнительного соглашения о внесении изменений в действующий договор аренды земельного участка Орган посредством межведомственного информационного взаимодействия (без привлечения к этому заявителя), запрашивает документы, указанные в подпунктах 1 - 4, 38 - 41 пункта 10.1 настоящего административного регламента.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Не предоставление вышеуказанных документов не является причиной для отказа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11. Указание на запрет требовать от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11.1. Орган, предоставляющий муниципальную услугу не вправе: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 отказывать в предоставлении муниципальной услуги в случае, если запрос </w:t>
      </w:r>
      <w:r w:rsidRPr="00334292">
        <w:rPr>
          <w:rFonts w:eastAsia="Courier New"/>
          <w:color w:val="000000"/>
          <w:sz w:val="28"/>
          <w:szCs w:val="28"/>
          <w:lang w:bidi="ru-RU"/>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требовать от заявителя предоставления документов, подтверждающих внесение заявителем платы за предоставление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12. Исчерпывающий перечень оснований для отказа в приеме документов, необходимых для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12.1. Основаниями для отказа в приеме к рассмотрению документов, </w:t>
      </w:r>
      <w:r w:rsidRPr="00334292">
        <w:rPr>
          <w:rFonts w:eastAsia="Courier New"/>
          <w:color w:val="000000"/>
          <w:sz w:val="28"/>
          <w:szCs w:val="28"/>
          <w:lang w:bidi="ru-RU"/>
        </w:rPr>
        <w:lastRenderedPageBreak/>
        <w:t>необходимых для предоставления муниципальной услуги, являются: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12.1.1. представленные документы утратили силу на момент обращения за услугой;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12.1.2.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12.1.3.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12.1.4.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12.1.5.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12.1.6. неполное заполнение полей в форме заявления, в том числе в интерактивной форме заявления на ЕПГУ;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12.3. Основания для возврата заявления заявителю:</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12.3.1. заявление не соответствует требованиям пункта 1 статьи 39.17 Земельного кодекса;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12.3.2. заявление о предоставлении услуги подано в уполномоченный орган или организацию, в полномочия которых не входит предоставление услуги;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12.3.3. к заявлению не приложены документы, предусмотренные пунктом 9 настоящего Административного регламента. Часть 3 статьи 39.17 Земельного кодекса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12.4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 регистрации документов в Органе.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Отказ в приеме документов, необходимых для предоставления муниципальной услуги, не препятствует повторному обращению за предоставлением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13. Исчерпывающий перечень оснований для приостановления или отказа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13.1. Основания для приостановления предоставления муниципальной услуги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w:t>
      </w:r>
      <w:r w:rsidRPr="00334292">
        <w:rPr>
          <w:rFonts w:eastAsia="Courier New"/>
          <w:color w:val="000000"/>
          <w:sz w:val="28"/>
          <w:szCs w:val="28"/>
          <w:lang w:bidi="ru-RU"/>
        </w:rPr>
        <w:lastRenderedPageBreak/>
        <w:t>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отсутствуют.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13.1.1. Основаниями для приостановления предоставления муниципальной услуги в части выдачи дополнительного соглашения о внесении изменений в действующий договор аренды земельного участка является наличие судебного акта, приостанавливающего предоставление муниципальной услуги. Течение срока предоставления муниципальной услуги приостанавливается со дня поступления соответствующего судебного акта в Уполномоченный орган.</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 Основания для отказа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13.2.4.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Pr="00334292">
        <w:rPr>
          <w:rFonts w:eastAsia="Courier New"/>
          <w:color w:val="000000"/>
          <w:sz w:val="28"/>
          <w:szCs w:val="28"/>
          <w:lang w:bidi="ru-RU"/>
        </w:rPr>
        <w:lastRenderedPageBreak/>
        <w:t>решениями, не выполнены обязанности, предусмотренные частью 11 статьи 55.32 Градостроительного кодекса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13.2.10.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w:t>
      </w:r>
      <w:r w:rsidRPr="00334292">
        <w:rPr>
          <w:rFonts w:eastAsia="Courier New"/>
          <w:color w:val="000000"/>
          <w:sz w:val="28"/>
          <w:szCs w:val="28"/>
          <w:lang w:bidi="ru-RU"/>
        </w:rPr>
        <w:lastRenderedPageBreak/>
        <w:t>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13.2.17. площадь земельного участка, указанного в заявлении о </w:t>
      </w:r>
      <w:r w:rsidRPr="00334292">
        <w:rPr>
          <w:rFonts w:eastAsia="Courier New"/>
          <w:color w:val="000000"/>
          <w:sz w:val="28"/>
          <w:szCs w:val="28"/>
          <w:lang w:bidi="ru-RU"/>
        </w:rPr>
        <w:lastRenderedPageBreak/>
        <w:t>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13.2.20. предоставление земельного участка на заявленном виде прав не допускается;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13.2.21. в отношении земельного участка, указанного в заявлении, не установлен вид разрешенного использования;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13.2.22. указанный в заявлении земельный участок, не отнесен к определенной категории земель;</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13.2.28. предоставление указанного в заявлении земельного участка не допускается законодательством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13.2.29.  в отношении испрашиваемого земельного участка Советом министров Республики Крым заключено соглашение о реализации инвестиционного проекта или о государственно-частном партнерстве на территории Республики Крым с другими лицами;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13.2.30.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13.2.31. документы (сведения), представленные заявителем, противоречат документам (сведениям), полученным в рамках межведомственного взаимодействия;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13.3. Основаниями для отказа в предоставлении муниципальной услуги в части выдачи дополнительного соглашения о внесении изменений в действующий договор аренды земельного участка кроме оснований, указанных в пунктах 13.2.30. – 13.2.31., является: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13.3.1. внесение изменений в договор аренды земельного участка не предусмотрено действующим законодательством.</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14. Перечень услуг, которые являются необходимыми и обязательными для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14.1. Услуги, которые являются необходимыми и обязательными для предоставления муниципальной услуги отсутствуют.</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15. Порядок, размер и основания взимания государственной пошлины или иной платы, взимаемой за предоставление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15.1. Предоставление муниципальной услуги осуществляется бесплатно.</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16.1. Плата за предоставление услуг, которые являются необходимыми и обязательными для предоставления муниципальной услуги отсутствует.</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lastRenderedPageBreak/>
        <w:t>18. Срок и порядок регистрации запроса заявителя о предоставлении муниципальной услуги, в том числе в электронной форме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18.1. Регистрация направленного заявителем заявления о предоставлении муниципальной услуги способами, указанными в пунктах 9.1.1 и 9.1.2 настоящего административного регламента в Органе осуществляется не позднее 1 (одного) рабочего дня, следующего за днем его поступления.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18.2. 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18.3. При направлении заявителем заявления о предоставлении муниципальной услуги в электронной форме посредством ЕПГУ,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указанных в пунктах 9.1, 9.2 (в зависимости от цели обращения) настоящего Административного регламента, на бумажных носителях с указанием даты, времени их предоставления и места нахождения Органа.</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условия для беспрепятственного доступа к объектам, к местам отдыха и к предоставляемым в них услугам;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w:t>
      </w:r>
      <w:r w:rsidRPr="00334292">
        <w:rPr>
          <w:rFonts w:eastAsia="Courier New"/>
          <w:color w:val="000000"/>
          <w:sz w:val="28"/>
          <w:szCs w:val="28"/>
          <w:lang w:bidi="ru-RU"/>
        </w:rPr>
        <w:lastRenderedPageBreak/>
        <w:t>и к услугам с учетом ограничений их жизнедеятельности;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Помещения, в которых предоставляется государственная услуга предъявляются следующие требования: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оборудуются световым информационным табло;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комплектуется необходимым оборудованием в целях создания комфортных условий для получателей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19.2 Требования к залу ожидания.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Места ожидания должны быть оборудованы стульями, кресельными секциями, скамьями.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Количество мест ожидания определяется исходя из фактической нагрузки и возможностей для их размещения.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19.3 Требования к местам для заполнения заявлений о предоставлении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20. Показатели доступности и качества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20.1. Показателями доступности предоставления муниципальной услуги являются: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а также по выбору заявителя при необходимости получение результата на материальном носителе в Уполномоченном органе или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возможность получения услуги в МФЦ. Возможность получения услуги в МФЦ посредством комплексного запроса отсутствует;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В соответствии с постановлением Правительства Российской Федерации от </w:t>
      </w:r>
      <w:r w:rsidRPr="00334292">
        <w:rPr>
          <w:rFonts w:eastAsia="Courier New"/>
          <w:color w:val="000000"/>
          <w:sz w:val="28"/>
          <w:szCs w:val="28"/>
          <w:lang w:bidi="ru-RU"/>
        </w:rPr>
        <w:lastRenderedPageBreak/>
        <w:t>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нарушений сроков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некомпетентности специалистов;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21.2. Особенности предоставления муниципальной услуги в электронном виде.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w:t>
      </w:r>
      <w:r w:rsidRPr="00334292">
        <w:rPr>
          <w:rFonts w:eastAsia="Courier New"/>
          <w:color w:val="000000"/>
          <w:sz w:val="28"/>
          <w:szCs w:val="28"/>
          <w:lang w:bidi="ru-RU"/>
        </w:rPr>
        <w:lastRenderedPageBreak/>
        <w:t>правовыми актами установлен запрет на обращение за получением государственной или муниципальной услуги в электронной форме.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22. Исчерпывающий перечень административных процедур при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22.1. Предоставление муниципальной услуги включает в себя следующие административные процедуры:</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прием и проверка комплектности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получение сведений посредством межведомственного информационного взаимодействия, в том числе с использованием СМЭВ;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рассмотрение документов и сведений;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принятие решения о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5) выдача результата. </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23. Прием и проверка комплектности документов на наличие/отсутствие оснований для отказа в приеме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Запрос (заявление) представляется заявителем (представителем заявителя) при личном обращении в Орган или МФЦ, посредством почтовой связи или в электронной форме через ЕПГУ.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Специалист, ответственный за прием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принимает документы, проверяет правильность написания заявления и соответствие сведений, указанных в заявлении, паспортным данным;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проверяет наличие всех необходимых документов, указанных в пункте 9.2. Административного регламента;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принимает решение о регистрации Заявления либо об отказе в приеме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уведомление об отказе в приеме документов, необходимых для предоставления муниципальной услуги, с указанием причин отказа.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№7 к административному регламенту).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При обращении посредством ЕПГУ направление заявителю электронного сообщения о приеме заявления к рассмотрению.</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23.5. Критерием принятия решения является установление факта наличия либо отсутствия оснований для отказа в приеме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 направляется уведомление о приеме документов к рассмотрению либо об отказе в приеме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поступления Заявления лично в Уполномоченный орган – регистрация в журнале входящих заявлений.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Результат осуществления административной процедуры передается должностному лицу Уполномоченного органа лично, либо в электронном виде в день регистрации.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23.8.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23.9.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23.9.1. 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24. Получение сведений посредством межведомственного информационного взаимодействия, в том числе с использованием СМЭВ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Ответственный за выполнение административного действия: должностное лицо уполномоченного органа.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24.2. 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w:t>
      </w:r>
      <w:r w:rsidRPr="00334292">
        <w:rPr>
          <w:rFonts w:eastAsia="Courier New"/>
          <w:color w:val="000000"/>
          <w:sz w:val="28"/>
          <w:szCs w:val="28"/>
          <w:lang w:bidi="ru-RU"/>
        </w:rPr>
        <w:lastRenderedPageBreak/>
        <w:t>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24.5. Способ фиксации: регистрация документов в журнале учета входящих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24.6. Срок осуществления административной процедуры: не более 7 календарных дней.</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25. Рассмотрение документов и сведений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Ответственный за выполнение административной процедуры: должностное лицо уполномоченного органа.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Рассмотрение заявлений осуществляется в порядке их поступления.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В течение 10 календарных дней со дня поступления заявления уполномоченный орган возвращает заявление заявителю, если выявлены </w:t>
      </w:r>
      <w:r w:rsidRPr="00334292">
        <w:rPr>
          <w:rFonts w:eastAsia="Courier New"/>
          <w:color w:val="000000"/>
          <w:sz w:val="28"/>
          <w:szCs w:val="28"/>
          <w:lang w:bidi="ru-RU"/>
        </w:rPr>
        <w:lastRenderedPageBreak/>
        <w:t>основания, предусмотренные пунктом 12.3 настоящего Административного регламента. При этом заявителю должны быть указаны причины возврата заявления. В случае обращения заявителя посредством ЕПГУ, заявителю направляется соответствующее уведомление.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25.2. При обращении за выдачей дополнительного соглашения о внесении изменений в действующий договор аренды земельного участка, в случае выявления оснований, предусмотренных пунктом 13.1.1. настоящего Административного регламента, предоставление муниципальной услуги приостанавливается.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Основанием для возобновления предоставления муниципальной услуги является наличие судебного акта, возобновляющего предоставление муниципальной услуги. Течение срока предоставления муниципальной услуги возобновляется со дня поступления соответствующего судебного акта в Уполномоченный орган.</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25.3. Критерием принятия решения является: наличие или отсутствие оснований, предусмотренных пунктами 12.3, 13.1.1 настоящего административного регламента.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Результатом осуществления административной процедуры является: принятие решения о возврате заявления, в случае выявления оснований, предусмотренных пунктом 12.3 настоящего Административного регламента, либо приостановление предоставления услуги по выдаче дополнительного соглашения о внесении изменений в действующий договор аренды земельного участка при наличии оснований, предусмотренных пунктом 13.1.1. административного регламента либо формирование личного дела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Срок осуществления административной процедуры:</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- 5 календарных дней.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 случае обращения за получением дополнительного соглашения о внесении изменений в действующий договор аренды земельного участка - 3 календарных дня.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Способ фиксации: подписанный результат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26. Принятие решения о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26.1. Основанием для начала административной процедуры является сформированное личное дело заявителя.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26.2. Ответственные за выполнение административной процедуры: должностное лицо уполномоченного органа.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В срок не более чем 20 календарных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пунктами 13.2, 13.3 настоящего Административного регламента, и по результатам указанных рассмотрения и проверки совершает одно из следующих действий: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осуществляет подготовку проектов договора купли-продажи (Приложение №1 к настоящему административному регламенту), договора аренды земельного участка (Приложение №2 к настоящему административному регламенту) или договора безвозмездного пользования земельным участком (Приложение №3 к настоящему административному регламенту)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принимает решение о предоставлении земельного участка в постоянное (бессрочное) пользование (Приложение №4 к настоящему административному регламенту), если не требуется образование испрашиваемого земельного участка или уточнение его границ, и направляет принятое решение заявителю;</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принимает решение об отказе в предоставлении земельного участка (Приложение №5 к настоящему административному регламенту) при наличии хотя бы одного из оснований, предусмотренных пунктом 13.2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осуществляет подготовку проекта дополнительного соглашения о внесении изменений в действующий договор аренды земельного участка (Приложение № 9 к настоящему административному регламенту) либо принимает решение об отказе в заключении дополнительного соглашения о внесении изменений в действующий договор аренды земельного участка (Приложение № 11 к настоящему административному регламенту).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Критерием принятия решения является: наличие или отсутствие оснований для отказа в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Результатом осуществления административной процедуры является: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 Результат предоставления муниципальной услуги по форме, приведенной в Приложении      № 1, № 2, № 3, № 4, № 5, № 9, № 11 к административному регламенту, подписанный руководителем Органа или иного уполномоченного им лица.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Срок осуществления административной процедуры:</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- 8 </w:t>
      </w:r>
      <w:r w:rsidRPr="00334292">
        <w:rPr>
          <w:rFonts w:eastAsia="Courier New"/>
          <w:color w:val="000000"/>
          <w:sz w:val="28"/>
          <w:szCs w:val="28"/>
          <w:lang w:bidi="ru-RU"/>
        </w:rPr>
        <w:lastRenderedPageBreak/>
        <w:t>календарных дней.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 в случае обращения за получением дополнительного соглашения о внесении изменений в действующий договор аренды земельного участка - 4 календарных дня.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Способ фиксации: подписанный результат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27. Выдача результата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Ответственный за выполнение административного действия: должностное лицо уполномоченного органа.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27.2. Проекты договоров и решения, указанные в подпунктах 1 - 4 пункта 26.2 настоящего Административного регламента, выдаются заявителю или направляются ему по адресу, содержащемуся в его заявлении.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Проекты, направленные заявителю, должны быть им подписаны и представлены в уполномоченный орган не позднее чем в течение 30 календарных дней со дня получения заявителем указанных проектов.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Для получения результатов предоставления муниципальной услуги в бумажном виде заявитель предъявляет следующие документы: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 документ, удостоверяющий личность заявителя;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 документ, подтверждающий полномочия представителя на получение документов (если от имени заявителя действует представитель);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 расписка в получении документов (при ее наличии у заявителя).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Специалист, ответственный за прием и выдачу документов, при выдаче результата предоставления услуги на бумажном носителе: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1) устанавливает личность заявителя либо его представителя;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2) проверяет правомочия представителя заявителя действовать от имени заявителя при получении документов;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 выдает документы;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4) регистрирует факт выдачи документов в системе электронного документооборота Уполномоченного органа и в журнале регистрации;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5) отказывает в выдаче результата предоставления муниципальной услуги в случаях: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 за выдачей документов обратилось лицо, не являющееся заявителем (его представителем);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обратившееся лицо отказалось предъявить документ, удостоверяющий его личность.</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27.2.1. Направление заявителю уведомления о готовности результата предоставления муниципальной услуги в личный кабинет на ЕПГУ.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27.3. Критерий принятия решения: принятие решения о предоставлении услуги либо об отказе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27.4. Результатом административной процедуры является выдача посредством почтовой связи заявителю документа, подтверждающего принятие решения либо направление уведомления о готовности результата предоставления услуги посредством ЕПГУ,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27.6. Способ фиксации: в системе электронного документооборота Уполномоченного органа и в журнале регистрации.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28.1. Получение информации о порядке и сроках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Посредством ЕПГУ и РПГУ обеспечивается возможность информирования заявителя в части: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доступа заявителей к сведениям об услуге;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копирования в электронной форме запроса и иных документов, необходимых для получения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подачи заявителем с использованием информационно-телекоммуникационных технологий запроса о предоставлении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5) получения результата предоставления услуги в электронной форме;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6) осуществления оценки качества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На официальном сайте органа, предоставляющего услугу обеспечивается возможность:</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доступа заявителей к сведениям об услуге;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копирования в электронной форме запроса и иных документов, необходимых для получения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осуществления оценки качества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28.2. Формирование запроса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формировании запроса заявителю обеспечивается: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а) возможность копирования и сохранения запроса, необходимого для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б) возможность печати на бумажном носителе копии электронной формы запроса;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г) возможность вернуться на любой из этапов заполнения электронной формы запроса без потери ранее введенной информации;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28.3. Прием и регистрация органом (организацией) запроса и иных документов, необходимых для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Заявитель имеет право подать заявление в электронной форме с использованием ЕПГУ.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Органа, предоставляющего услугу размещаются образцы заполнения электронной формы запроса.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Сформированный запрос, направляется в орган, предоставляющий услугу посредством ЕПГУ.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Прием и регистрация заявления осуществляются должностным лицом органа предоставляющего услугу, ответственным за прием и регистрацию </w:t>
      </w:r>
      <w:r w:rsidRPr="00334292">
        <w:rPr>
          <w:rFonts w:eastAsia="Courier New"/>
          <w:color w:val="000000"/>
          <w:sz w:val="28"/>
          <w:szCs w:val="28"/>
          <w:lang w:bidi="ru-RU"/>
        </w:rPr>
        <w:lastRenderedPageBreak/>
        <w:t>заявлений с документами, необходимыми для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После регистрации заявление направляется в структурное подразделение, ответственное за предоставление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После принятия заявления должностным лицом, уполномоченным на предоставление услуги, статус запроса заявителя в «личном кабинете» на ЕПГУ обновляется до статуса «принято».</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Услуга предоставляется бесплатно</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28.6. Получение результата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Заявителю направляется уведомление о готовности результата предоставления муниципальной услуги в личный кабинет на ЕПГУ.</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28.7. Получение сведений о ходе выполнения запроса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Заявитель имеет возможность получения информации о ходе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(в случае, если заявление подавалось через ЕПГУ).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предоставлении услуги посредством ЕПГУ в личном кабинете заявителя отображаются статусы запроса: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а) заявление зарегистрировано – информационная система органа власти зарегистрировала заявление (промежуточный статус);</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б) заявление принято к рассмотрению - заявление принято к рассмотрению </w:t>
      </w:r>
      <w:r w:rsidRPr="00334292">
        <w:rPr>
          <w:rFonts w:eastAsia="Courier New"/>
          <w:color w:val="000000"/>
          <w:sz w:val="28"/>
          <w:szCs w:val="28"/>
          <w:lang w:bidi="ru-RU"/>
        </w:rPr>
        <w:lastRenderedPageBreak/>
        <w:t>(Промежуточный статус);</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промежуточные результаты по заявлению – выполнение промежуточных этапов рассмотрения заявления (промежуточный статус);</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г) услуга оказана – услуга исполнена. Результат передан в «Личный кабинет» заявителя (финальный статус);</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д) отказано в предоставлении услуги - отказано в предоставлении услуги (финальный статус).</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Дополнительно к статусу, информационная система органа, предоставляющего услугу, может передавать комментарий.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Если заявитель подавал заявку на предоставление услуги через ЕПГУ, то информацию о ходе предоставления услуги заявитель может посмотреть в «Личном кабинете» на ЕПГУ.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Для просмотра сведений о ходе и результате предоставления услуги через личный кабинет ЕПГУ, РПГУ заявителю необходимо: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а) авторизоваться на ЕПГУ (войти в личный кабинет);</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б) найти в личном кабинете соответствующую заявку;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просмотреть информацию о ходе и результате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28.8. Осуществление оценки качества предоставления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29. Порядок выполнения административных процедур (действий) МФЦ</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29.1.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о сроках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о необходимых документах для получения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о способах получения результата предоставления муниципальной услуги (в МФЦ, Уполномоченном органе);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 о возможном отказе в предоставлении муниципальной услуги в случаях, указанных в пунктах 13.2., 13.3. настоящего административного регламента.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Прием документов, полученных почтовым отправлением либо в электронной форме, не допускается.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обращении в МФЦ заявитель предоставляет документы, предусмотренные пунктами 9.1 или 9.1.1.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ходе приема документов, необходимых для предоставления муниципальной услуги, работник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проверяет документ, удостоверяющий личность заявителя, личность и полномочия представителя заявителя, срок действия таких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w:t>
      </w:r>
      <w:r w:rsidRPr="00334292">
        <w:rPr>
          <w:rFonts w:eastAsia="Courier New"/>
          <w:color w:val="000000"/>
          <w:sz w:val="28"/>
          <w:szCs w:val="28"/>
          <w:lang w:bidi="ru-RU"/>
        </w:rPr>
        <w:lastRenderedPageBreak/>
        <w:t>инициалов;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возвращает оригиналы документов заявителю;</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вносит сведения в автоматизированную информационную систему МФЦ (далее - АИС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формирует два экземпляра расписки, содержащей перечень принятых у заявителя документов, с указанием даты и времени приема;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сообщает заявителю о дате получения результата муниципальной услуги согласно подразделу 7. настоящего Административного регламента.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Прием документов от экспедитора МФЦ или иного уполномоченного лица МФЦ, осуществляется сотрудниками уполномоченного органа вне очереди.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 обращении заявителя или представителя заявителя за результатом оказания муниципальной услуги в МФЦ, работник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проверяет документ, удостоверяющий личность заявителя, личность и полномочия представителя заявителя, срок действия таких документов;</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если указанные документы не представлены, либо срок их действия истек, результат муниципальной услуги не выдается.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при отсутствии оснований для отказа в выдаче результата, выдает заявителю результат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принимает расписку с подписью заявителя о получении результата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проставляет отметку в АИС МФЦ о выдаче результата.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lastRenderedPageBreak/>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Прием документов, полученных в электронной форме, не допускается.</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30. Порядок исправления допущенных опечаток и ошибок в выданных в результате предоставления муниципальной услуги документах</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№8 к настоящему Административному регламенту.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а) несоответствие заявителя кругу лиц, указанному в пункте 2.1 настоящего Административного регламента;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б) отсутствие факта допущения опечаток и ошибок в уведомлении о соответствии, уведомлении о несоответствии.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IV. Формы контроля за исполнением административного регламента</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31.1. Текущий контроль за соблюдением и исполнением настоящего Административного регламента, иных нормативных правовых актов, </w:t>
      </w:r>
      <w:r w:rsidRPr="00334292">
        <w:rPr>
          <w:rFonts w:eastAsia="Courier New"/>
          <w:color w:val="000000"/>
          <w:sz w:val="28"/>
          <w:szCs w:val="28"/>
          <w:lang w:bidi="ru-RU"/>
        </w:rPr>
        <w:lastRenderedPageBreak/>
        <w:t xml:space="preserve">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32.1. Текущий контроль осуществляется путем проведения проверок: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решений о предоставлении (об отказе в предоставлении) муниципальной услуги;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выявления и устранения нарушений прав граждан;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32.2. Контроль за полнотой и качеством предоставления муниципальной услуги включает в себя проведение плановых и внеплановых проверок.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соблюдение сроков предоставления муниципальной услуги;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соблюдение положений настоящего Административного регламента;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правильность и обоснованность принятого решения об отказе в предоставлении муниципальной услуги.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Основанием для проведения внеплановых проверок являются: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983B12">
        <w:rPr>
          <w:rFonts w:eastAsia="Courier New"/>
          <w:color w:val="000000"/>
          <w:sz w:val="28"/>
          <w:szCs w:val="28"/>
          <w:lang w:bidi="ru-RU"/>
        </w:rPr>
        <w:t>Краснофлотск</w:t>
      </w:r>
      <w:r w:rsidRPr="00334292">
        <w:rPr>
          <w:rFonts w:eastAsia="Courier New"/>
          <w:color w:val="000000"/>
          <w:sz w:val="28"/>
          <w:szCs w:val="28"/>
          <w:lang w:bidi="ru-RU"/>
        </w:rPr>
        <w:t xml:space="preserve">ого сельского поселения </w:t>
      </w:r>
      <w:r w:rsidR="00983B12">
        <w:rPr>
          <w:rFonts w:eastAsia="Courier New"/>
          <w:color w:val="000000"/>
          <w:sz w:val="28"/>
          <w:szCs w:val="28"/>
          <w:lang w:bidi="ru-RU"/>
        </w:rPr>
        <w:t>Советск</w:t>
      </w:r>
      <w:r w:rsidRPr="00334292">
        <w:rPr>
          <w:rFonts w:eastAsia="Courier New"/>
          <w:color w:val="000000"/>
          <w:sz w:val="28"/>
          <w:szCs w:val="28"/>
          <w:lang w:bidi="ru-RU"/>
        </w:rPr>
        <w:t xml:space="preserve">ого района Республики Крым;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Срок проведения проверок не должен превышать 20 календарных дней.</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w:t>
      </w:r>
      <w:r w:rsidRPr="00334292">
        <w:rPr>
          <w:rFonts w:eastAsia="Courier New"/>
          <w:color w:val="000000"/>
          <w:sz w:val="28"/>
          <w:szCs w:val="28"/>
          <w:lang w:bidi="ru-RU"/>
        </w:rPr>
        <w:lastRenderedPageBreak/>
        <w:t xml:space="preserve">самоуправления </w:t>
      </w:r>
      <w:r w:rsidR="00983B12">
        <w:rPr>
          <w:rFonts w:eastAsia="Courier New"/>
          <w:color w:val="000000"/>
          <w:sz w:val="28"/>
          <w:szCs w:val="28"/>
          <w:lang w:bidi="ru-RU"/>
        </w:rPr>
        <w:t>Краснофлотск</w:t>
      </w:r>
      <w:r w:rsidRPr="00334292">
        <w:rPr>
          <w:rFonts w:eastAsia="Courier New"/>
          <w:color w:val="000000"/>
          <w:sz w:val="28"/>
          <w:szCs w:val="28"/>
          <w:lang w:bidi="ru-RU"/>
        </w:rPr>
        <w:t xml:space="preserve">ого сельского поселения </w:t>
      </w:r>
      <w:r w:rsidR="00983B12">
        <w:rPr>
          <w:rFonts w:eastAsia="Courier New"/>
          <w:color w:val="000000"/>
          <w:sz w:val="28"/>
          <w:szCs w:val="28"/>
          <w:lang w:bidi="ru-RU"/>
        </w:rPr>
        <w:t>Советск</w:t>
      </w:r>
      <w:r w:rsidRPr="00334292">
        <w:rPr>
          <w:rFonts w:eastAsia="Courier New"/>
          <w:color w:val="000000"/>
          <w:sz w:val="28"/>
          <w:szCs w:val="28"/>
          <w:lang w:bidi="ru-RU"/>
        </w:rPr>
        <w:t xml:space="preserve">ого района Республики Крым осуществляется привлечение виновных лиц к ответственности в соответствии с законодательством Российской Федерации.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Граждане, их объединения и организации также имеют право: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направлять замечания и предложения по улучшению доступности и качества предоставления муниципальной услуги;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вносить предложения о мерах по устранению нарушений настоящего Административного регламента.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35. Информация для заявителя о его праве подать жалобу</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35.3. Граждане реализуют право на обращение свободно и добровольно. Осуществление гражданами права на обращение не должно нарушать права и </w:t>
      </w:r>
      <w:r w:rsidRPr="00334292">
        <w:rPr>
          <w:rFonts w:eastAsia="Courier New"/>
          <w:color w:val="000000"/>
          <w:sz w:val="28"/>
          <w:szCs w:val="28"/>
          <w:lang w:bidi="ru-RU"/>
        </w:rPr>
        <w:lastRenderedPageBreak/>
        <w:t>свободы других лиц.</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36. Предмет жалобы</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36.1. Нарушение срока регистрации запроса (комплексного запроса) о предоставлении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36.8. Нарушение срока или порядка выдачи документов по результатам </w:t>
      </w:r>
      <w:r w:rsidRPr="00334292">
        <w:rPr>
          <w:rFonts w:eastAsia="Courier New"/>
          <w:color w:val="000000"/>
          <w:sz w:val="28"/>
          <w:szCs w:val="28"/>
          <w:lang w:bidi="ru-RU"/>
        </w:rPr>
        <w:lastRenderedPageBreak/>
        <w:t>предоставления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37. Органы государственной, муниципальной власти, организации должностные лица, которым может быть направлена жалоба</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обжалования действий (бездействия) или решения Главы Уполномоченного органа, жалоба направляется на рассмотрение Главе Уполномоченного органа.</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Уполномоченном органе для заявителей предусматривается наличие на видном месте книги жалоб и предложений.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В МФЦ для заявителей предусматривается наличие на видном месте книги жалоб и предложений.</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38. Порядок подачи и рассмотрения жалобы</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lastRenderedPageBreak/>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Жалоба должна содержать:</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39. Сроки рассмотрения жалобы</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Жалоба регистрируется в Уполномоченном органе в течение 1 рабочего дня.</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40. Результат рассмотрения жалобы</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40.1. По результатам рассмотрения жалобы принимается одно из следующих решений:</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334292">
        <w:rPr>
          <w:rFonts w:eastAsia="Courier New"/>
          <w:color w:val="000000"/>
          <w:sz w:val="28"/>
          <w:szCs w:val="28"/>
          <w:lang w:bidi="ru-RU"/>
        </w:rPr>
        <w:lastRenderedPageBreak/>
        <w:t xml:space="preserve">денежных средств, взимание которых не предусмотрено нормативными правовыми актами Российской Федерации и (или) Республики Крым; </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2) в удовлетворении жалобы отказывается.</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41. Порядок информирования заявителя о результатах рассмотрения жалобы</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42. Порядок обжалования решения по жалобе</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43. Право заявителя на получение информации и документов, необходимых для обоснования и рассмотрения жалобы</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keepNext/>
        <w:keepLines/>
        <w:widowControl w:val="0"/>
        <w:ind w:left="720" w:hanging="360"/>
        <w:jc w:val="center"/>
        <w:outlineLvl w:val="1"/>
        <w:rPr>
          <w:rFonts w:eastAsia="Times New Roman"/>
          <w:b/>
          <w:bCs/>
          <w:sz w:val="28"/>
          <w:szCs w:val="28"/>
          <w:lang w:bidi="ru-RU"/>
        </w:rPr>
      </w:pPr>
      <w:r w:rsidRPr="00334292">
        <w:rPr>
          <w:rFonts w:eastAsia="Times New Roman"/>
          <w:b/>
          <w:bCs/>
          <w:sz w:val="28"/>
          <w:szCs w:val="28"/>
          <w:lang w:bidi="ru-RU"/>
        </w:rPr>
        <w:t>44. Способы информирования заявителей о порядке подачи и рассмотрения жалобы</w:t>
      </w:r>
    </w:p>
    <w:p w:rsidR="00334292" w:rsidRPr="00334292" w:rsidRDefault="00334292" w:rsidP="00334292">
      <w:pPr>
        <w:widowControl w:val="0"/>
        <w:suppressAutoHyphens/>
        <w:ind w:firstLine="709"/>
        <w:jc w:val="both"/>
        <w:rPr>
          <w:rFonts w:eastAsia="Courier New"/>
          <w:color w:val="000000"/>
          <w:sz w:val="28"/>
          <w:szCs w:val="28"/>
          <w:lang w:bidi="ru-RU"/>
        </w:rPr>
      </w:pPr>
    </w:p>
    <w:p w:rsidR="00334292" w:rsidRPr="00334292" w:rsidRDefault="00334292" w:rsidP="00334292">
      <w:pPr>
        <w:widowControl w:val="0"/>
        <w:suppressAutoHyphens/>
        <w:ind w:firstLine="709"/>
        <w:jc w:val="both"/>
        <w:rPr>
          <w:rFonts w:eastAsia="Courier New"/>
          <w:color w:val="000000"/>
          <w:sz w:val="28"/>
          <w:szCs w:val="28"/>
          <w:lang w:bidi="ru-RU"/>
        </w:rPr>
      </w:pPr>
      <w:r w:rsidRPr="00334292">
        <w:rPr>
          <w:rFonts w:eastAsia="Courier New"/>
          <w:color w:val="000000"/>
          <w:sz w:val="28"/>
          <w:szCs w:val="28"/>
          <w:lang w:bidi="ru-RU"/>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w:t>
      </w:r>
      <w:r w:rsidRPr="00334292">
        <w:rPr>
          <w:rFonts w:eastAsia="Courier New"/>
          <w:color w:val="000000"/>
          <w:sz w:val="28"/>
          <w:szCs w:val="28"/>
          <w:lang w:bidi="ru-RU"/>
        </w:rPr>
        <w:lastRenderedPageBreak/>
        <w:t>сайт Уполномоченного органа, МФЦ, официального сайта ГБУ РК «МФЦ», электронная почта Уполномоченного органа).</w:t>
      </w:r>
    </w:p>
    <w:p w:rsidR="00334292" w:rsidRPr="00334292" w:rsidRDefault="00334292" w:rsidP="00334292">
      <w:pPr>
        <w:widowControl w:val="0"/>
        <w:suppressAutoHyphens/>
        <w:rPr>
          <w:rFonts w:eastAsia="Times New Roman"/>
          <w:color w:val="000000"/>
          <w:sz w:val="24"/>
          <w:szCs w:val="24"/>
          <w:lang w:bidi="ru-RU"/>
        </w:rPr>
      </w:pPr>
      <w:r w:rsidRPr="00334292">
        <w:rPr>
          <w:rFonts w:ascii="Courier New" w:eastAsia="Courier New" w:hAnsi="Courier New" w:cs="Courier New"/>
          <w:color w:val="000000"/>
          <w:sz w:val="24"/>
          <w:szCs w:val="24"/>
          <w:lang w:bidi="ru-RU"/>
        </w:rPr>
        <w:br w:type="page"/>
      </w:r>
    </w:p>
    <w:p w:rsidR="00334292" w:rsidRPr="00334292" w:rsidRDefault="00334292" w:rsidP="00334292">
      <w:pPr>
        <w:widowControl w:val="0"/>
        <w:suppressAutoHyphens/>
        <w:spacing w:line="252" w:lineRule="auto"/>
        <w:ind w:left="5670"/>
        <w:rPr>
          <w:rFonts w:eastAsia="Times New Roman"/>
          <w:iCs/>
          <w:color w:val="000000"/>
          <w:sz w:val="24"/>
          <w:szCs w:val="24"/>
          <w:lang w:bidi="ru-RU"/>
        </w:rPr>
      </w:pPr>
      <w:bookmarkStart w:id="3" w:name="bookmark276"/>
      <w:bookmarkEnd w:id="3"/>
      <w:r w:rsidRPr="00334292">
        <w:rPr>
          <w:rFonts w:eastAsia="Times New Roman"/>
          <w:iCs/>
          <w:color w:val="000000"/>
          <w:sz w:val="24"/>
          <w:szCs w:val="24"/>
          <w:lang w:bidi="ru-RU"/>
        </w:rPr>
        <w:lastRenderedPageBreak/>
        <w:t>Приложение № 1</w:t>
      </w:r>
    </w:p>
    <w:p w:rsidR="00334292" w:rsidRPr="00334292" w:rsidRDefault="00334292" w:rsidP="00334292">
      <w:pPr>
        <w:widowControl w:val="0"/>
        <w:suppressAutoHyphens/>
        <w:ind w:left="5670"/>
        <w:jc w:val="both"/>
        <w:rPr>
          <w:rFonts w:eastAsia="Times New Roman"/>
          <w:i/>
          <w:iCs/>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i/>
          <w:iCs/>
          <w:color w:val="000000"/>
          <w:sz w:val="24"/>
          <w:szCs w:val="24"/>
          <w:lang w:bidi="ru-RU"/>
        </w:rPr>
      </w:pPr>
    </w:p>
    <w:p w:rsidR="00334292" w:rsidRPr="00334292" w:rsidRDefault="00334292" w:rsidP="00334292">
      <w:pPr>
        <w:widowControl w:val="0"/>
        <w:suppressAutoHyphens/>
        <w:ind w:left="220" w:firstLine="740"/>
        <w:jc w:val="center"/>
        <w:rPr>
          <w:rFonts w:eastAsia="Times New Roman"/>
          <w:color w:val="000000"/>
          <w:sz w:val="24"/>
          <w:szCs w:val="24"/>
          <w:lang w:bidi="ru-RU"/>
        </w:rPr>
      </w:pPr>
      <w:r w:rsidRPr="00334292">
        <w:rPr>
          <w:rFonts w:eastAsia="Times New Roman"/>
          <w:b/>
          <w:bCs/>
          <w:color w:val="000000"/>
          <w:sz w:val="24"/>
          <w:szCs w:val="24"/>
          <w:lang w:bidi="ru-RU"/>
        </w:rPr>
        <w:t>Форма договора купли-продажи земельного участка, находящегося в муниципальной собственности, без проведения торгов</w:t>
      </w: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b/>
          <w:bCs/>
          <w:color w:val="000000"/>
          <w:sz w:val="24"/>
          <w:szCs w:val="24"/>
          <w:lang w:bidi="ru-RU"/>
        </w:rPr>
        <w:t>ДОГОВОР КУПЛИ-ПРОДАЖИ ЗЕМЕЛЬНОГО УЧАСТКА № _______</w:t>
      </w:r>
    </w:p>
    <w:p w:rsidR="00334292" w:rsidRPr="00334292" w:rsidRDefault="00334292" w:rsidP="00334292">
      <w:pPr>
        <w:widowControl w:val="0"/>
        <w:suppressAutoHyphens/>
        <w:ind w:left="3980" w:hanging="3980"/>
        <w:jc w:val="both"/>
        <w:rPr>
          <w:rFonts w:eastAsia="Times New Roman"/>
          <w:color w:val="000000"/>
          <w:sz w:val="24"/>
          <w:szCs w:val="24"/>
          <w:lang w:bidi="ru-RU"/>
        </w:rPr>
      </w:pP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lang w:bidi="ru-RU"/>
        </w:rPr>
        <w:t>(место заключения)        «___» ____________ 20___ г.</w:t>
      </w:r>
    </w:p>
    <w:p w:rsidR="00334292" w:rsidRPr="00334292" w:rsidRDefault="00334292" w:rsidP="00334292">
      <w:pPr>
        <w:widowControl w:val="0"/>
        <w:tabs>
          <w:tab w:val="left" w:leader="underscore" w:pos="9934"/>
        </w:tabs>
        <w:suppressAutoHyphens/>
        <w:ind w:left="3980" w:hanging="3980"/>
        <w:jc w:val="both"/>
        <w:rPr>
          <w:rFonts w:eastAsia="Times New Roman"/>
          <w:color w:val="000000"/>
          <w:sz w:val="24"/>
          <w:szCs w:val="24"/>
          <w:lang w:bidi="ru-RU"/>
        </w:rPr>
      </w:pPr>
    </w:p>
    <w:p w:rsidR="00334292" w:rsidRPr="00334292" w:rsidRDefault="00334292" w:rsidP="00334292">
      <w:pPr>
        <w:widowControl w:val="0"/>
        <w:tabs>
          <w:tab w:val="left" w:leader="underscore" w:pos="9934"/>
        </w:tabs>
        <w:suppressAutoHyphens/>
        <w:ind w:left="3980" w:hanging="3980"/>
        <w:jc w:val="both"/>
        <w:rPr>
          <w:rFonts w:eastAsia="Times New Roman"/>
          <w:color w:val="000000"/>
          <w:sz w:val="24"/>
          <w:szCs w:val="24"/>
          <w:lang w:bidi="ru-RU"/>
        </w:rPr>
      </w:pPr>
    </w:p>
    <w:p w:rsidR="00334292" w:rsidRPr="00334292" w:rsidRDefault="00334292" w:rsidP="00334292">
      <w:pPr>
        <w:widowControl w:val="0"/>
        <w:tabs>
          <w:tab w:val="left" w:leader="underscore" w:pos="9934"/>
        </w:tabs>
        <w:suppressAutoHyphens/>
        <w:ind w:left="3980" w:hanging="3980"/>
        <w:jc w:val="both"/>
        <w:rPr>
          <w:rFonts w:eastAsia="Times New Roman"/>
          <w:color w:val="000000"/>
          <w:sz w:val="24"/>
          <w:szCs w:val="24"/>
          <w:lang w:bidi="ru-RU"/>
        </w:rPr>
      </w:pPr>
      <w:r w:rsidRPr="00334292">
        <w:rPr>
          <w:rFonts w:eastAsia="Times New Roman"/>
          <w:color w:val="000000"/>
          <w:sz w:val="24"/>
          <w:szCs w:val="24"/>
          <w:lang w:bidi="ru-RU"/>
        </w:rPr>
        <w:t xml:space="preserve">____________________________________________________________________________________, </w:t>
      </w:r>
    </w:p>
    <w:p w:rsidR="00334292" w:rsidRPr="00334292" w:rsidRDefault="00334292" w:rsidP="00334292">
      <w:pPr>
        <w:widowControl w:val="0"/>
        <w:tabs>
          <w:tab w:val="left" w:leader="underscore" w:pos="9934"/>
        </w:tabs>
        <w:suppressAutoHyphens/>
        <w:ind w:left="3980" w:hanging="3980"/>
        <w:jc w:val="center"/>
        <w:rPr>
          <w:rFonts w:eastAsia="Times New Roman"/>
          <w:i/>
          <w:iCs/>
          <w:color w:val="000000"/>
          <w:sz w:val="20"/>
          <w:szCs w:val="20"/>
          <w:lang w:bidi="ru-RU"/>
        </w:rPr>
      </w:pPr>
      <w:r w:rsidRPr="00334292">
        <w:rPr>
          <w:rFonts w:eastAsia="Times New Roman"/>
          <w:i/>
          <w:color w:val="000000"/>
          <w:sz w:val="20"/>
          <w:szCs w:val="20"/>
          <w:lang w:bidi="ru-RU"/>
        </w:rPr>
        <w:t>(наименование органа)</w:t>
      </w:r>
    </w:p>
    <w:p w:rsidR="00334292" w:rsidRPr="00334292" w:rsidRDefault="00334292" w:rsidP="00334292">
      <w:pPr>
        <w:widowControl w:val="0"/>
        <w:suppressAutoHyphens/>
        <w:jc w:val="center"/>
        <w:rPr>
          <w:rFonts w:eastAsia="Times New Roman"/>
          <w:i/>
          <w:iCs/>
          <w:color w:val="000000"/>
          <w:sz w:val="20"/>
          <w:szCs w:val="20"/>
          <w:lang w:bidi="ru-RU"/>
        </w:rPr>
      </w:pPr>
      <w:r w:rsidRPr="00334292">
        <w:rPr>
          <w:rFonts w:eastAsia="Times New Roman"/>
          <w:color w:val="000000"/>
          <w:sz w:val="24"/>
          <w:szCs w:val="24"/>
          <w:lang w:bidi="ru-RU"/>
        </w:rPr>
        <w:t>в лице ______________________________________________________________________________</w:t>
      </w:r>
      <w:r w:rsidRPr="00334292">
        <w:rPr>
          <w:rFonts w:eastAsia="Times New Roman"/>
          <w:color w:val="000000"/>
          <w:sz w:val="24"/>
          <w:szCs w:val="24"/>
          <w:lang w:bidi="ru-RU"/>
        </w:rPr>
        <w:br w:type="textWrapping" w:clear="all"/>
      </w:r>
      <w:r w:rsidRPr="00334292">
        <w:rPr>
          <w:rFonts w:eastAsia="Times New Roman"/>
          <w:i/>
          <w:color w:val="000000"/>
          <w:sz w:val="20"/>
          <w:szCs w:val="20"/>
          <w:lang w:bidi="ru-RU"/>
        </w:rPr>
        <w:t>(указать уполномоченное лицо)</w:t>
      </w:r>
    </w:p>
    <w:p w:rsidR="00334292" w:rsidRPr="00334292" w:rsidRDefault="00334292" w:rsidP="00334292">
      <w:pPr>
        <w:widowControl w:val="0"/>
        <w:tabs>
          <w:tab w:val="left" w:leader="underscore" w:pos="9934"/>
        </w:tabs>
        <w:suppressAutoHyphens/>
        <w:jc w:val="both"/>
        <w:rPr>
          <w:rFonts w:eastAsia="Times New Roman"/>
          <w:color w:val="000000"/>
          <w:sz w:val="24"/>
          <w:szCs w:val="24"/>
          <w:lang w:bidi="ru-RU"/>
        </w:rPr>
      </w:pPr>
      <w:r w:rsidRPr="00334292">
        <w:rPr>
          <w:rFonts w:eastAsia="Times New Roman"/>
          <w:color w:val="000000"/>
          <w:sz w:val="24"/>
          <w:szCs w:val="24"/>
          <w:lang w:bidi="ru-RU"/>
        </w:rPr>
        <w:t>действующего на основании ___________________________________________________________,</w:t>
      </w: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lang w:bidi="ru-RU"/>
        </w:rPr>
        <w:t xml:space="preserve">именуемый в дальнейшем «Сторона 1», и _______________________________________________ _______________________________________________________________________________________________________________________________________________________________________ </w:t>
      </w:r>
      <w:r w:rsidRPr="00334292">
        <w:rPr>
          <w:rFonts w:eastAsia="Times New Roman"/>
          <w:color w:val="000000"/>
          <w:sz w:val="24"/>
          <w:szCs w:val="24"/>
          <w:vertAlign w:val="superscript"/>
          <w:lang w:bidi="ru-RU"/>
        </w:rPr>
        <w:footnoteReference w:id="2"/>
      </w:r>
      <w:r w:rsidRPr="00334292">
        <w:rPr>
          <w:rFonts w:eastAsia="Times New Roman"/>
          <w:color w:val="000000"/>
          <w:sz w:val="24"/>
          <w:szCs w:val="24"/>
          <w:lang w:bidi="ru-RU"/>
        </w:rPr>
        <w:t>, именуемый в дальнейшем «Сторона 2», вместе именуемые «Стороны», заключили настоящий Договор о нижеследующем (далее - Договор):</w:t>
      </w:r>
    </w:p>
    <w:p w:rsidR="00334292" w:rsidRPr="00334292" w:rsidRDefault="00334292" w:rsidP="00334292">
      <w:pPr>
        <w:widowControl w:val="0"/>
        <w:suppressAutoHyphens/>
        <w:jc w:val="both"/>
        <w:rPr>
          <w:rFonts w:eastAsia="Times New Roman"/>
          <w:color w:val="000000"/>
          <w:sz w:val="24"/>
          <w:szCs w:val="24"/>
          <w:lang w:bidi="ru-RU"/>
        </w:rPr>
      </w:pPr>
    </w:p>
    <w:p w:rsidR="00334292" w:rsidRPr="00334292" w:rsidRDefault="00334292" w:rsidP="00334292">
      <w:pPr>
        <w:widowControl w:val="0"/>
        <w:numPr>
          <w:ilvl w:val="0"/>
          <w:numId w:val="93"/>
        </w:numPr>
        <w:tabs>
          <w:tab w:val="left" w:pos="339"/>
        </w:tabs>
        <w:suppressAutoHyphens/>
        <w:jc w:val="center"/>
        <w:rPr>
          <w:rFonts w:eastAsia="Times New Roman"/>
          <w:color w:val="000000"/>
          <w:sz w:val="24"/>
          <w:szCs w:val="24"/>
          <w:lang w:bidi="ru-RU"/>
        </w:rPr>
      </w:pPr>
      <w:bookmarkStart w:id="4" w:name="bookmark288"/>
      <w:bookmarkEnd w:id="4"/>
      <w:r w:rsidRPr="00334292">
        <w:rPr>
          <w:rFonts w:eastAsia="Times New Roman"/>
          <w:color w:val="000000"/>
          <w:sz w:val="24"/>
          <w:szCs w:val="24"/>
          <w:lang w:bidi="ru-RU"/>
        </w:rPr>
        <w:t>Предмет Договора</w:t>
      </w:r>
    </w:p>
    <w:p w:rsidR="00334292" w:rsidRPr="00334292" w:rsidRDefault="00334292" w:rsidP="00334292">
      <w:pPr>
        <w:widowControl w:val="0"/>
        <w:numPr>
          <w:ilvl w:val="1"/>
          <w:numId w:val="93"/>
        </w:numPr>
        <w:tabs>
          <w:tab w:val="left" w:pos="993"/>
        </w:tabs>
        <w:suppressAutoHyphens/>
        <w:ind w:firstLine="567"/>
        <w:jc w:val="both"/>
        <w:rPr>
          <w:rFonts w:eastAsia="Times New Roman"/>
          <w:color w:val="000000"/>
          <w:sz w:val="24"/>
          <w:szCs w:val="24"/>
          <w:lang w:bidi="ru-RU"/>
        </w:rPr>
      </w:pPr>
      <w:bookmarkStart w:id="5" w:name="bookmark289"/>
      <w:bookmarkEnd w:id="5"/>
      <w:r w:rsidRPr="00334292">
        <w:rPr>
          <w:rFonts w:eastAsia="Times New Roman"/>
          <w:color w:val="000000"/>
          <w:sz w:val="24"/>
          <w:szCs w:val="24"/>
          <w:lang w:bidi="ru-RU"/>
        </w:rP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 ____________________________________________________________________________________, площадью _____________________________ (__________) кв. м с кадастровым номером _____________________________, категория земель «________________________________», вид разрешенного использования земельного участка «______________________________________», в границах, указанных в выписке из Единого государственного реестра недвижимости об Участке (Приложение № 1 к настоящему Договору).</w:t>
      </w:r>
    </w:p>
    <w:p w:rsidR="00334292" w:rsidRPr="00334292" w:rsidRDefault="00334292" w:rsidP="00334292">
      <w:pPr>
        <w:widowControl w:val="0"/>
        <w:numPr>
          <w:ilvl w:val="1"/>
          <w:numId w:val="93"/>
        </w:numPr>
        <w:tabs>
          <w:tab w:val="left" w:pos="993"/>
        </w:tabs>
        <w:suppressAutoHyphens/>
        <w:ind w:firstLine="567"/>
        <w:jc w:val="both"/>
        <w:rPr>
          <w:rFonts w:eastAsia="Times New Roman"/>
          <w:color w:val="000000"/>
          <w:sz w:val="24"/>
          <w:szCs w:val="24"/>
          <w:lang w:bidi="ru-RU"/>
        </w:rPr>
      </w:pPr>
      <w:bookmarkStart w:id="6" w:name="bookmark290"/>
      <w:bookmarkEnd w:id="6"/>
      <w:r w:rsidRPr="00334292">
        <w:rPr>
          <w:rFonts w:eastAsia="Times New Roman"/>
          <w:color w:val="000000"/>
          <w:sz w:val="24"/>
          <w:szCs w:val="24"/>
          <w:lang w:bidi="ru-RU"/>
        </w:rPr>
        <w:t xml:space="preserve">Участок предоставляется на основании </w:t>
      </w:r>
      <w:r w:rsidRPr="00334292">
        <w:rPr>
          <w:rFonts w:eastAsia="Times New Roman"/>
          <w:color w:val="000000"/>
          <w:sz w:val="24"/>
          <w:szCs w:val="24"/>
          <w:lang w:bidi="ru-RU"/>
        </w:rPr>
        <w:lastRenderedPageBreak/>
        <w:t>_________________________________________</w:t>
      </w:r>
      <w:r w:rsidRPr="00334292">
        <w:rPr>
          <w:rFonts w:eastAsia="Times New Roman"/>
          <w:color w:val="000000"/>
          <w:sz w:val="24"/>
          <w:szCs w:val="24"/>
          <w:vertAlign w:val="superscript"/>
          <w:lang w:bidi="ru-RU"/>
        </w:rPr>
        <w:footnoteReference w:id="3"/>
      </w:r>
    </w:p>
    <w:p w:rsidR="00334292" w:rsidRPr="00334292" w:rsidRDefault="00334292" w:rsidP="00334292">
      <w:pPr>
        <w:widowControl w:val="0"/>
        <w:numPr>
          <w:ilvl w:val="1"/>
          <w:numId w:val="93"/>
        </w:numPr>
        <w:tabs>
          <w:tab w:val="left" w:pos="993"/>
          <w:tab w:val="left" w:pos="1248"/>
        </w:tabs>
        <w:suppressAutoHyphens/>
        <w:ind w:firstLine="567"/>
        <w:jc w:val="both"/>
        <w:rPr>
          <w:rFonts w:eastAsia="Times New Roman"/>
          <w:color w:val="000000"/>
          <w:sz w:val="24"/>
          <w:szCs w:val="24"/>
          <w:lang w:bidi="ru-RU"/>
        </w:rPr>
      </w:pPr>
      <w:bookmarkStart w:id="7" w:name="bookmark291"/>
      <w:bookmarkEnd w:id="7"/>
      <w:r w:rsidRPr="00334292">
        <w:rPr>
          <w:rFonts w:eastAsia="Times New Roman"/>
          <w:color w:val="000000"/>
          <w:sz w:val="24"/>
          <w:szCs w:val="24"/>
          <w:lang w:bidi="ru-RU"/>
        </w:rPr>
        <w:t>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bookmarkStart w:id="8" w:name="bookmark292"/>
      <w:bookmarkEnd w:id="8"/>
      <w:r w:rsidRPr="00334292">
        <w:rPr>
          <w:rFonts w:eastAsia="Times New Roman"/>
          <w:color w:val="000000"/>
          <w:sz w:val="24"/>
          <w:szCs w:val="24"/>
          <w:lang w:bidi="ru-RU"/>
        </w:rPr>
        <w:t>На Участке находятся объекты недвижимого имущества, принадлежащие Стороне 1 на праве ___________________ согласно __________________________________________________</w:t>
      </w:r>
      <w:r w:rsidRPr="00334292">
        <w:rPr>
          <w:rFonts w:eastAsia="Times New Roman"/>
          <w:color w:val="000000"/>
          <w:sz w:val="24"/>
          <w:szCs w:val="24"/>
          <w:vertAlign w:val="superscript"/>
          <w:lang w:bidi="ru-RU"/>
        </w:rPr>
        <w:footnoteReference w:id="4"/>
      </w:r>
      <w:r w:rsidRPr="00334292">
        <w:rPr>
          <w:rFonts w:eastAsia="Times New Roman"/>
          <w:color w:val="000000"/>
          <w:sz w:val="24"/>
          <w:szCs w:val="24"/>
          <w:lang w:bidi="ru-RU"/>
        </w:rPr>
        <w:t>.</w:t>
      </w:r>
      <w:bookmarkStart w:id="9" w:name="bookmark293"/>
      <w:bookmarkEnd w:id="9"/>
    </w:p>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i/>
          <w:color w:val="000000"/>
          <w:sz w:val="20"/>
          <w:szCs w:val="20"/>
          <w:lang w:bidi="ru-RU"/>
        </w:rPr>
        <w:t xml:space="preserve">                                 (наименование и реквизиты правоустанавливающего, правоподтверждающего документа)</w:t>
      </w:r>
    </w:p>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 xml:space="preserve">1.5. В отношении Участка установлены следующие ограничения и обременения: ________ ____________________________________________________________________________________. </w:t>
      </w:r>
    </w:p>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334292">
        <w:rPr>
          <w:rFonts w:eastAsia="Times New Roman"/>
          <w:color w:val="000000"/>
          <w:sz w:val="24"/>
          <w:szCs w:val="24"/>
          <w:vertAlign w:val="superscript"/>
          <w:lang w:bidi="ru-RU"/>
        </w:rPr>
        <w:footnoteReference w:id="5"/>
      </w:r>
      <w:r w:rsidRPr="00334292">
        <w:rPr>
          <w:rFonts w:eastAsia="Times New Roman"/>
          <w:color w:val="000000"/>
          <w:sz w:val="24"/>
          <w:szCs w:val="24"/>
          <w:lang w:bidi="ru-RU"/>
        </w:rPr>
        <w:t>.</w:t>
      </w:r>
      <w:bookmarkStart w:id="10" w:name="bookmark294"/>
      <w:bookmarkEnd w:id="10"/>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numPr>
          <w:ilvl w:val="0"/>
          <w:numId w:val="93"/>
        </w:numPr>
        <w:tabs>
          <w:tab w:val="left" w:pos="284"/>
        </w:tabs>
        <w:suppressAutoHyphens/>
        <w:jc w:val="center"/>
        <w:rPr>
          <w:rFonts w:eastAsia="Times New Roman"/>
          <w:color w:val="000000"/>
          <w:sz w:val="24"/>
          <w:szCs w:val="24"/>
          <w:lang w:bidi="ru-RU"/>
        </w:rPr>
      </w:pPr>
      <w:r w:rsidRPr="00334292">
        <w:rPr>
          <w:rFonts w:eastAsia="Times New Roman"/>
          <w:color w:val="000000"/>
          <w:sz w:val="24"/>
          <w:szCs w:val="24"/>
          <w:lang w:bidi="ru-RU"/>
        </w:rPr>
        <w:t>Стоимость Договора и порядок расчетов</w:t>
      </w:r>
      <w:bookmarkStart w:id="11" w:name="bookmark295"/>
      <w:bookmarkEnd w:id="11"/>
    </w:p>
    <w:p w:rsidR="00334292" w:rsidRPr="00334292" w:rsidRDefault="00334292" w:rsidP="00334292">
      <w:pPr>
        <w:widowControl w:val="0"/>
        <w:numPr>
          <w:ilvl w:val="1"/>
          <w:numId w:val="93"/>
        </w:numPr>
        <w:tabs>
          <w:tab w:val="left" w:pos="993"/>
        </w:tabs>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 xml:space="preserve">Стоимость Участка составляет ______________________________________________ руб.  </w:t>
      </w:r>
      <w:bookmarkStart w:id="12" w:name="bookmark296"/>
      <w:bookmarkEnd w:id="12"/>
    </w:p>
    <w:p w:rsidR="00334292" w:rsidRPr="00334292" w:rsidRDefault="00334292" w:rsidP="00334292">
      <w:pPr>
        <w:widowControl w:val="0"/>
        <w:tabs>
          <w:tab w:val="left" w:pos="993"/>
        </w:tabs>
        <w:suppressAutoHyphens/>
        <w:ind w:left="567"/>
        <w:jc w:val="both"/>
        <w:rPr>
          <w:rFonts w:eastAsia="Times New Roman"/>
          <w:i/>
          <w:color w:val="000000"/>
          <w:sz w:val="20"/>
          <w:szCs w:val="20"/>
          <w:lang w:bidi="ru-RU"/>
        </w:rPr>
      </w:pPr>
      <w:r w:rsidRPr="00334292">
        <w:rPr>
          <w:rFonts w:eastAsia="Times New Roman"/>
          <w:i/>
          <w:color w:val="000000"/>
          <w:sz w:val="20"/>
          <w:szCs w:val="20"/>
          <w:lang w:bidi="ru-RU"/>
        </w:rPr>
        <w:t xml:space="preserve">                                                                                                      (цифрами и прописью)</w:t>
      </w:r>
    </w:p>
    <w:p w:rsidR="00334292" w:rsidRPr="00334292" w:rsidRDefault="00334292" w:rsidP="00334292">
      <w:pPr>
        <w:widowControl w:val="0"/>
        <w:numPr>
          <w:ilvl w:val="1"/>
          <w:numId w:val="93"/>
        </w:numPr>
        <w:tabs>
          <w:tab w:val="left" w:pos="993"/>
        </w:tabs>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Денежные средства в сумме, указанной в пункте 2.1 настоящего Договора, перечисляются Стороной 2 на счет Стороны 1 в следующий срок: _______________________ в следующем порядке: ____________________________________________________________________________.</w:t>
      </w:r>
      <w:bookmarkStart w:id="13" w:name="bookmark297"/>
      <w:bookmarkEnd w:id="13"/>
    </w:p>
    <w:p w:rsidR="00334292" w:rsidRPr="00334292" w:rsidRDefault="00334292" w:rsidP="00334292">
      <w:pPr>
        <w:widowControl w:val="0"/>
        <w:numPr>
          <w:ilvl w:val="1"/>
          <w:numId w:val="93"/>
        </w:numPr>
        <w:tabs>
          <w:tab w:val="left" w:pos="993"/>
        </w:tabs>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Оплата производится в рублях. Сумма платежа перечисляется по реквизитам Стороны 1: _________________________________________________________________________________.</w:t>
      </w:r>
      <w:bookmarkStart w:id="14" w:name="bookmark298"/>
      <w:bookmarkEnd w:id="14"/>
    </w:p>
    <w:p w:rsidR="00334292" w:rsidRPr="00334292" w:rsidRDefault="00334292" w:rsidP="00334292">
      <w:pPr>
        <w:widowControl w:val="0"/>
        <w:numPr>
          <w:ilvl w:val="1"/>
          <w:numId w:val="93"/>
        </w:numPr>
        <w:tabs>
          <w:tab w:val="left" w:pos="993"/>
        </w:tabs>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Обязанность Стороны 2 по оплате считается исполненной в момент</w:t>
      </w:r>
      <w:bookmarkStart w:id="15" w:name="bookmark299"/>
      <w:bookmarkEnd w:id="15"/>
      <w:r w:rsidRPr="00334292">
        <w:rPr>
          <w:rFonts w:eastAsia="Times New Roman"/>
          <w:color w:val="000000"/>
          <w:sz w:val="24"/>
          <w:szCs w:val="24"/>
          <w:lang w:bidi="ru-RU"/>
        </w:rPr>
        <w:t xml:space="preserve"> _________________.</w:t>
      </w:r>
    </w:p>
    <w:p w:rsidR="00334292" w:rsidRPr="00334292" w:rsidRDefault="00334292" w:rsidP="00334292">
      <w:pPr>
        <w:widowControl w:val="0"/>
        <w:suppressAutoHyphens/>
        <w:jc w:val="both"/>
        <w:rPr>
          <w:rFonts w:eastAsia="Times New Roman"/>
          <w:color w:val="000000"/>
          <w:sz w:val="24"/>
          <w:szCs w:val="24"/>
          <w:lang w:bidi="ru-RU"/>
        </w:rPr>
      </w:pPr>
    </w:p>
    <w:p w:rsidR="00334292" w:rsidRPr="00334292" w:rsidRDefault="00334292" w:rsidP="00334292">
      <w:pPr>
        <w:widowControl w:val="0"/>
        <w:numPr>
          <w:ilvl w:val="0"/>
          <w:numId w:val="93"/>
        </w:numPr>
        <w:tabs>
          <w:tab w:val="left" w:pos="284"/>
        </w:tabs>
        <w:suppressAutoHyphens/>
        <w:jc w:val="center"/>
        <w:rPr>
          <w:rFonts w:eastAsia="Times New Roman"/>
          <w:color w:val="000000"/>
          <w:sz w:val="24"/>
          <w:szCs w:val="24"/>
          <w:lang w:bidi="ru-RU"/>
        </w:rPr>
      </w:pPr>
      <w:r w:rsidRPr="00334292">
        <w:rPr>
          <w:rFonts w:eastAsia="Times New Roman"/>
          <w:color w:val="000000"/>
          <w:sz w:val="24"/>
          <w:szCs w:val="24"/>
          <w:lang w:bidi="ru-RU"/>
        </w:rPr>
        <w:t>Обязанности Сторон</w:t>
      </w:r>
      <w:bookmarkStart w:id="16" w:name="bookmark300"/>
      <w:bookmarkEnd w:id="16"/>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r w:rsidRPr="00334292">
        <w:rPr>
          <w:rFonts w:eastAsia="Times New Roman"/>
          <w:color w:val="000000"/>
          <w:sz w:val="24"/>
          <w:szCs w:val="24"/>
          <w:lang w:bidi="ru-RU"/>
        </w:rPr>
        <w:t>Сторона 1 обязуется:</w:t>
      </w:r>
    </w:p>
    <w:p w:rsidR="00334292" w:rsidRPr="00334292" w:rsidRDefault="00334292" w:rsidP="00334292">
      <w:pPr>
        <w:widowControl w:val="0"/>
        <w:numPr>
          <w:ilvl w:val="2"/>
          <w:numId w:val="93"/>
        </w:numPr>
        <w:tabs>
          <w:tab w:val="left" w:pos="1276"/>
        </w:tabs>
        <w:suppressAutoHyphens/>
        <w:ind w:firstLine="560"/>
        <w:jc w:val="both"/>
        <w:rPr>
          <w:rFonts w:eastAsia="Times New Roman"/>
          <w:color w:val="000000"/>
          <w:sz w:val="24"/>
          <w:szCs w:val="24"/>
          <w:lang w:bidi="ru-RU"/>
        </w:rPr>
      </w:pPr>
      <w:bookmarkStart w:id="17" w:name="bookmark301"/>
      <w:bookmarkEnd w:id="17"/>
      <w:r w:rsidRPr="00334292">
        <w:rPr>
          <w:rFonts w:eastAsia="Times New Roman"/>
          <w:color w:val="000000"/>
          <w:sz w:val="24"/>
          <w:szCs w:val="24"/>
          <w:lang w:bidi="ru-RU"/>
        </w:rPr>
        <w:t>В срок не позднее пяти рабочих дней со дня получения денежных средств, указанных в пункте 2.1 Договора, в полном объеме обязана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334292" w:rsidRPr="00334292" w:rsidRDefault="00334292" w:rsidP="00334292">
      <w:pPr>
        <w:widowControl w:val="0"/>
        <w:numPr>
          <w:ilvl w:val="2"/>
          <w:numId w:val="93"/>
        </w:numPr>
        <w:tabs>
          <w:tab w:val="left" w:pos="1276"/>
        </w:tabs>
        <w:suppressAutoHyphens/>
        <w:ind w:firstLine="560"/>
        <w:jc w:val="both"/>
        <w:rPr>
          <w:rFonts w:eastAsia="Times New Roman"/>
          <w:color w:val="000000"/>
          <w:sz w:val="24"/>
          <w:szCs w:val="24"/>
          <w:lang w:bidi="ru-RU"/>
        </w:rPr>
      </w:pPr>
      <w:bookmarkStart w:id="18" w:name="bookmark302"/>
      <w:bookmarkEnd w:id="18"/>
      <w:r w:rsidRPr="00334292">
        <w:rPr>
          <w:rFonts w:eastAsia="Times New Roman"/>
          <w:color w:val="000000"/>
          <w:sz w:val="24"/>
          <w:szCs w:val="24"/>
          <w:lang w:bidi="ru-RU"/>
        </w:rPr>
        <w:t>При получении сведений об изменении реквизитов, указанных в пункте 2.2 настоящего Договора, письменно уведомить о таком изменении Сторону 2.</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bookmarkStart w:id="19" w:name="bookmark303"/>
      <w:bookmarkEnd w:id="19"/>
      <w:r w:rsidRPr="00334292">
        <w:rPr>
          <w:rFonts w:eastAsia="Times New Roman"/>
          <w:color w:val="000000"/>
          <w:sz w:val="24"/>
          <w:szCs w:val="24"/>
          <w:lang w:bidi="ru-RU"/>
        </w:rPr>
        <w:t>Сторона 2 обязуется:</w:t>
      </w:r>
    </w:p>
    <w:p w:rsidR="00334292" w:rsidRPr="00334292" w:rsidRDefault="00334292" w:rsidP="00334292">
      <w:pPr>
        <w:widowControl w:val="0"/>
        <w:numPr>
          <w:ilvl w:val="2"/>
          <w:numId w:val="93"/>
        </w:numPr>
        <w:tabs>
          <w:tab w:val="left" w:pos="1276"/>
        </w:tabs>
        <w:suppressAutoHyphens/>
        <w:ind w:firstLine="560"/>
        <w:jc w:val="both"/>
        <w:rPr>
          <w:rFonts w:eastAsia="Times New Roman"/>
          <w:color w:val="000000"/>
          <w:sz w:val="24"/>
          <w:szCs w:val="24"/>
          <w:lang w:bidi="ru-RU"/>
        </w:rPr>
      </w:pPr>
      <w:bookmarkStart w:id="20" w:name="bookmark304"/>
      <w:bookmarkEnd w:id="20"/>
      <w:r w:rsidRPr="00334292">
        <w:rPr>
          <w:rFonts w:eastAsia="Times New Roman"/>
          <w:color w:val="000000"/>
          <w:sz w:val="24"/>
          <w:szCs w:val="24"/>
          <w:lang w:bidi="ru-RU"/>
        </w:rPr>
        <w:t>Полностью оплатить стоимость Участка в размере, порядке и сроки, установленные разделом 2 Договора.</w:t>
      </w:r>
    </w:p>
    <w:p w:rsidR="00334292" w:rsidRPr="00334292" w:rsidRDefault="00334292" w:rsidP="00334292">
      <w:pPr>
        <w:widowControl w:val="0"/>
        <w:numPr>
          <w:ilvl w:val="2"/>
          <w:numId w:val="93"/>
        </w:numPr>
        <w:tabs>
          <w:tab w:val="left" w:pos="1276"/>
        </w:tabs>
        <w:suppressAutoHyphens/>
        <w:ind w:firstLine="560"/>
        <w:jc w:val="both"/>
        <w:rPr>
          <w:rFonts w:eastAsia="Times New Roman"/>
          <w:color w:val="000000"/>
          <w:sz w:val="24"/>
          <w:szCs w:val="24"/>
          <w:lang w:bidi="ru-RU"/>
        </w:rPr>
      </w:pPr>
      <w:bookmarkStart w:id="21" w:name="bookmark305"/>
      <w:bookmarkEnd w:id="21"/>
      <w:r w:rsidRPr="00334292">
        <w:rPr>
          <w:rFonts w:eastAsia="Times New Roman"/>
          <w:color w:val="000000"/>
          <w:sz w:val="24"/>
          <w:szCs w:val="24"/>
          <w:lang w:bidi="ru-RU"/>
        </w:rPr>
        <w:t>В течение ________________ календарных дней после получения от Стороны 1 документов, перечисленных в пункте 3.1.1 Договора, направить их в орган регистрации прав.</w:t>
      </w:r>
    </w:p>
    <w:p w:rsidR="00334292" w:rsidRPr="00334292" w:rsidRDefault="00334292" w:rsidP="00334292">
      <w:pPr>
        <w:widowControl w:val="0"/>
        <w:numPr>
          <w:ilvl w:val="2"/>
          <w:numId w:val="93"/>
        </w:numPr>
        <w:tabs>
          <w:tab w:val="left" w:pos="1276"/>
        </w:tabs>
        <w:suppressAutoHyphens/>
        <w:ind w:firstLine="560"/>
        <w:jc w:val="both"/>
        <w:rPr>
          <w:rFonts w:eastAsia="Times New Roman"/>
          <w:color w:val="000000"/>
          <w:sz w:val="24"/>
          <w:szCs w:val="24"/>
          <w:lang w:bidi="ru-RU"/>
        </w:rPr>
      </w:pPr>
      <w:bookmarkStart w:id="22" w:name="bookmark306"/>
      <w:bookmarkEnd w:id="22"/>
      <w:r w:rsidRPr="00334292">
        <w:rPr>
          <w:rFonts w:eastAsia="Times New Roman"/>
          <w:color w:val="000000"/>
          <w:sz w:val="24"/>
          <w:szCs w:val="24"/>
          <w:lang w:bidi="ru-RU"/>
        </w:rPr>
        <w:t>Осуществлять использование Участка в соответствии с требованиями законодательства.</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bookmarkStart w:id="23" w:name="bookmark307"/>
      <w:bookmarkEnd w:id="23"/>
      <w:r w:rsidRPr="00334292">
        <w:rPr>
          <w:rFonts w:eastAsia="Times New Roman"/>
          <w:color w:val="000000"/>
          <w:sz w:val="24"/>
          <w:szCs w:val="24"/>
          <w:lang w:bidi="ru-RU"/>
        </w:rP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334292" w:rsidRPr="00334292" w:rsidRDefault="00334292" w:rsidP="00334292">
      <w:pPr>
        <w:widowControl w:val="0"/>
        <w:tabs>
          <w:tab w:val="left" w:pos="993"/>
        </w:tabs>
        <w:suppressAutoHyphens/>
        <w:ind w:left="560"/>
        <w:jc w:val="both"/>
        <w:rPr>
          <w:rFonts w:eastAsia="Times New Roman"/>
          <w:color w:val="000000"/>
          <w:sz w:val="24"/>
          <w:szCs w:val="24"/>
          <w:lang w:bidi="ru-RU"/>
        </w:rPr>
      </w:pPr>
    </w:p>
    <w:p w:rsidR="00334292" w:rsidRPr="00334292" w:rsidRDefault="00334292" w:rsidP="00334292">
      <w:pPr>
        <w:widowControl w:val="0"/>
        <w:numPr>
          <w:ilvl w:val="0"/>
          <w:numId w:val="93"/>
        </w:numPr>
        <w:tabs>
          <w:tab w:val="left" w:pos="851"/>
        </w:tabs>
        <w:suppressAutoHyphens/>
        <w:ind w:firstLine="560"/>
        <w:jc w:val="center"/>
        <w:rPr>
          <w:rFonts w:eastAsia="Times New Roman"/>
          <w:color w:val="000000"/>
          <w:sz w:val="24"/>
          <w:szCs w:val="24"/>
          <w:lang w:bidi="ru-RU"/>
        </w:rPr>
      </w:pPr>
      <w:bookmarkStart w:id="24" w:name="bookmark308"/>
      <w:bookmarkEnd w:id="24"/>
      <w:r w:rsidRPr="00334292">
        <w:rPr>
          <w:rFonts w:eastAsia="Times New Roman"/>
          <w:color w:val="000000"/>
          <w:sz w:val="24"/>
          <w:szCs w:val="24"/>
          <w:lang w:bidi="ru-RU"/>
        </w:rPr>
        <w:lastRenderedPageBreak/>
        <w:t>Ответственность Сторон.</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bookmarkStart w:id="25" w:name="bookmark309"/>
      <w:bookmarkEnd w:id="25"/>
      <w:r w:rsidRPr="00334292">
        <w:rPr>
          <w:rFonts w:eastAsia="Times New Roman"/>
          <w:color w:val="000000"/>
          <w:sz w:val="24"/>
          <w:szCs w:val="24"/>
          <w:lang w:bidi="ru-RU"/>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bookmarkStart w:id="26" w:name="bookmark310"/>
      <w:bookmarkEnd w:id="26"/>
      <w:r w:rsidRPr="00334292">
        <w:rPr>
          <w:rFonts w:eastAsia="Times New Roman"/>
          <w:color w:val="000000"/>
          <w:sz w:val="24"/>
          <w:szCs w:val="24"/>
          <w:lang w:bidi="ru-RU"/>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334292" w:rsidRPr="00334292" w:rsidRDefault="00334292" w:rsidP="00334292">
      <w:pPr>
        <w:widowControl w:val="0"/>
        <w:tabs>
          <w:tab w:val="left" w:pos="993"/>
        </w:tabs>
        <w:suppressAutoHyphens/>
        <w:ind w:left="560"/>
        <w:jc w:val="both"/>
        <w:rPr>
          <w:rFonts w:eastAsia="Times New Roman"/>
          <w:color w:val="000000"/>
          <w:sz w:val="24"/>
          <w:szCs w:val="24"/>
          <w:lang w:bidi="ru-RU"/>
        </w:rPr>
      </w:pPr>
    </w:p>
    <w:p w:rsidR="00334292" w:rsidRPr="00334292" w:rsidRDefault="00334292" w:rsidP="00334292">
      <w:pPr>
        <w:widowControl w:val="0"/>
        <w:numPr>
          <w:ilvl w:val="0"/>
          <w:numId w:val="93"/>
        </w:numPr>
        <w:tabs>
          <w:tab w:val="left" w:pos="851"/>
        </w:tabs>
        <w:suppressAutoHyphens/>
        <w:ind w:firstLine="560"/>
        <w:jc w:val="center"/>
        <w:rPr>
          <w:rFonts w:eastAsia="Times New Roman"/>
          <w:color w:val="000000"/>
          <w:sz w:val="24"/>
          <w:szCs w:val="24"/>
          <w:lang w:bidi="ru-RU"/>
        </w:rPr>
      </w:pPr>
      <w:bookmarkStart w:id="27" w:name="bookmark311"/>
      <w:bookmarkEnd w:id="27"/>
      <w:r w:rsidRPr="00334292">
        <w:rPr>
          <w:rFonts w:eastAsia="Times New Roman"/>
          <w:color w:val="000000"/>
          <w:sz w:val="24"/>
          <w:szCs w:val="24"/>
          <w:lang w:bidi="ru-RU"/>
        </w:rPr>
        <w:t>Рассмотрение споров</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bookmarkStart w:id="28" w:name="bookmark312"/>
      <w:bookmarkEnd w:id="28"/>
      <w:r w:rsidRPr="00334292">
        <w:rPr>
          <w:rFonts w:eastAsia="Times New Roman"/>
          <w:color w:val="000000"/>
          <w:sz w:val="24"/>
          <w:szCs w:val="24"/>
          <w:lang w:bidi="ru-RU"/>
        </w:rPr>
        <w:t>Все споры между Сторонами, возникающие по Договору, разрешаются в соответствии с законодательством Российской Федерации.</w:t>
      </w:r>
    </w:p>
    <w:p w:rsidR="00334292" w:rsidRPr="00334292" w:rsidRDefault="00334292" w:rsidP="00334292">
      <w:pPr>
        <w:widowControl w:val="0"/>
        <w:tabs>
          <w:tab w:val="left" w:pos="993"/>
        </w:tabs>
        <w:suppressAutoHyphens/>
        <w:ind w:left="560"/>
        <w:jc w:val="both"/>
        <w:rPr>
          <w:rFonts w:eastAsia="Times New Roman"/>
          <w:color w:val="000000"/>
          <w:sz w:val="24"/>
          <w:szCs w:val="24"/>
          <w:lang w:bidi="ru-RU"/>
        </w:rPr>
      </w:pPr>
    </w:p>
    <w:p w:rsidR="00334292" w:rsidRPr="00334292" w:rsidRDefault="00334292" w:rsidP="00334292">
      <w:pPr>
        <w:widowControl w:val="0"/>
        <w:numPr>
          <w:ilvl w:val="0"/>
          <w:numId w:val="93"/>
        </w:numPr>
        <w:tabs>
          <w:tab w:val="left" w:pos="363"/>
          <w:tab w:val="left" w:pos="993"/>
        </w:tabs>
        <w:suppressAutoHyphens/>
        <w:ind w:firstLine="560"/>
        <w:jc w:val="center"/>
        <w:rPr>
          <w:rFonts w:eastAsia="Times New Roman"/>
          <w:color w:val="000000"/>
          <w:sz w:val="24"/>
          <w:szCs w:val="24"/>
          <w:lang w:bidi="ru-RU"/>
        </w:rPr>
      </w:pPr>
      <w:bookmarkStart w:id="29" w:name="bookmark313"/>
      <w:bookmarkEnd w:id="29"/>
      <w:r w:rsidRPr="00334292">
        <w:rPr>
          <w:rFonts w:eastAsia="Times New Roman"/>
          <w:color w:val="000000"/>
          <w:sz w:val="24"/>
          <w:szCs w:val="24"/>
          <w:lang w:bidi="ru-RU"/>
        </w:rPr>
        <w:t>Заключительные положения</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bookmarkStart w:id="30" w:name="bookmark314"/>
      <w:bookmarkEnd w:id="30"/>
      <w:r w:rsidRPr="00334292">
        <w:rPr>
          <w:rFonts w:eastAsia="Times New Roman"/>
          <w:color w:val="000000"/>
          <w:sz w:val="24"/>
          <w:szCs w:val="24"/>
          <w:lang w:bidi="ru-RU"/>
        </w:rPr>
        <w:t>Любые изменения и дополнения к Договору действительны при условии, если они совершены в письменной форме и подписаны Сторонами.</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bookmarkStart w:id="31" w:name="bookmark315"/>
      <w:bookmarkEnd w:id="31"/>
      <w:r w:rsidRPr="00334292">
        <w:rPr>
          <w:rFonts w:eastAsia="Times New Roman"/>
          <w:color w:val="000000"/>
          <w:sz w:val="24"/>
          <w:szCs w:val="24"/>
          <w:lang w:bidi="ru-RU"/>
        </w:rPr>
        <w:t>Во всем остальном, что не предусмотрено Договором, Стороны руководствуются действующим законодательством Российской Федерации.</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bookmarkStart w:id="32" w:name="bookmark316"/>
      <w:bookmarkEnd w:id="32"/>
      <w:r w:rsidRPr="00334292">
        <w:rPr>
          <w:rFonts w:eastAsia="Times New Roman"/>
          <w:color w:val="000000"/>
          <w:sz w:val="24"/>
          <w:szCs w:val="24"/>
          <w:lang w:bidi="ru-RU"/>
        </w:rPr>
        <w:t>Договор составлен в 3 (трех) экземплярах, имеющих равную юридическую силу, по одному для каждой из Сторон и один для органа регистрации прав.</w:t>
      </w:r>
    </w:p>
    <w:p w:rsidR="00334292" w:rsidRPr="00334292" w:rsidRDefault="00334292" w:rsidP="00334292">
      <w:pPr>
        <w:widowControl w:val="0"/>
        <w:numPr>
          <w:ilvl w:val="1"/>
          <w:numId w:val="93"/>
        </w:numPr>
        <w:tabs>
          <w:tab w:val="left" w:pos="993"/>
        </w:tabs>
        <w:suppressAutoHyphens/>
        <w:ind w:firstLine="560"/>
        <w:jc w:val="both"/>
        <w:rPr>
          <w:rFonts w:eastAsia="Times New Roman"/>
          <w:color w:val="000000"/>
          <w:sz w:val="24"/>
          <w:szCs w:val="24"/>
          <w:lang w:bidi="ru-RU"/>
        </w:rPr>
      </w:pPr>
      <w:r w:rsidRPr="00334292">
        <w:rPr>
          <w:rFonts w:eastAsia="Times New Roman"/>
          <w:color w:val="000000"/>
          <w:sz w:val="24"/>
          <w:szCs w:val="24"/>
          <w:lang w:bidi="ru-RU"/>
        </w:rPr>
        <w:t>Передача Участка от Стороны 1 Стороне 2 оформляется по Акту приема-передачи земельного участка (Приложение № 2 к настоящему Договору).</w:t>
      </w:r>
    </w:p>
    <w:p w:rsidR="00334292" w:rsidRPr="00334292" w:rsidRDefault="00334292" w:rsidP="00334292">
      <w:pPr>
        <w:widowControl w:val="0"/>
        <w:numPr>
          <w:ilvl w:val="1"/>
          <w:numId w:val="93"/>
        </w:numPr>
        <w:tabs>
          <w:tab w:val="left" w:pos="993"/>
        </w:tabs>
        <w:suppressAutoHyphens/>
        <w:ind w:left="560"/>
        <w:jc w:val="both"/>
        <w:rPr>
          <w:rFonts w:eastAsia="Times New Roman"/>
          <w:color w:val="000000"/>
          <w:sz w:val="24"/>
          <w:szCs w:val="24"/>
          <w:lang w:bidi="ru-RU"/>
        </w:rPr>
      </w:pPr>
      <w:bookmarkStart w:id="33" w:name="bookmark317"/>
      <w:bookmarkEnd w:id="33"/>
      <w:r w:rsidRPr="00334292">
        <w:rPr>
          <w:rFonts w:eastAsia="Times New Roman"/>
          <w:color w:val="000000"/>
          <w:sz w:val="24"/>
          <w:szCs w:val="24"/>
          <w:lang w:bidi="ru-RU"/>
        </w:rPr>
        <w:t>Приложения: _______________________________________________________________.</w:t>
      </w:r>
    </w:p>
    <w:p w:rsidR="00334292" w:rsidRPr="00334292" w:rsidRDefault="00334292" w:rsidP="00334292">
      <w:pPr>
        <w:widowControl w:val="0"/>
        <w:tabs>
          <w:tab w:val="left" w:pos="993"/>
        </w:tabs>
        <w:suppressAutoHyphens/>
        <w:ind w:left="560"/>
        <w:jc w:val="both"/>
        <w:rPr>
          <w:rFonts w:eastAsia="Times New Roman"/>
          <w:color w:val="000000"/>
          <w:sz w:val="24"/>
          <w:szCs w:val="24"/>
          <w:lang w:bidi="ru-RU"/>
        </w:rPr>
      </w:pPr>
      <w:bookmarkStart w:id="34" w:name="bookmark318"/>
      <w:bookmarkStart w:id="35" w:name="bookmark318_Копия_1_Копия_1"/>
      <w:bookmarkStart w:id="36" w:name="bookmark318_Копия_1_Копия_1_Копия_1"/>
      <w:bookmarkStart w:id="37" w:name="bookmark318_Копия_1"/>
      <w:bookmarkEnd w:id="34"/>
      <w:bookmarkEnd w:id="35"/>
      <w:bookmarkEnd w:id="36"/>
      <w:bookmarkEnd w:id="37"/>
    </w:p>
    <w:p w:rsidR="00334292" w:rsidRPr="00334292" w:rsidRDefault="00334292" w:rsidP="00334292">
      <w:pPr>
        <w:widowControl w:val="0"/>
        <w:numPr>
          <w:ilvl w:val="0"/>
          <w:numId w:val="93"/>
        </w:numPr>
        <w:tabs>
          <w:tab w:val="left" w:pos="851"/>
        </w:tabs>
        <w:suppressAutoHyphens/>
        <w:ind w:firstLine="560"/>
        <w:jc w:val="center"/>
        <w:rPr>
          <w:rFonts w:eastAsia="Times New Roman"/>
          <w:color w:val="000000"/>
          <w:sz w:val="24"/>
          <w:szCs w:val="24"/>
          <w:lang w:bidi="ru-RU"/>
        </w:rPr>
        <w:sectPr w:rsidR="00334292" w:rsidRPr="00334292" w:rsidSect="005E44D5">
          <w:headerReference w:type="default" r:id="rId11"/>
          <w:headerReference w:type="first" r:id="rId12"/>
          <w:pgSz w:w="11906" w:h="16838"/>
          <w:pgMar w:top="720" w:right="720" w:bottom="720" w:left="1276" w:header="0" w:footer="0" w:gutter="0"/>
          <w:pgNumType w:start="1"/>
          <w:cols w:space="720"/>
          <w:formProt w:val="0"/>
          <w:titlePg/>
          <w:docGrid w:linePitch="360"/>
        </w:sectPr>
      </w:pPr>
      <w:bookmarkStart w:id="38" w:name="bookmark318_Копия_1_Копия_1_Копия_1_Копи"/>
      <w:bookmarkEnd w:id="38"/>
      <w:r w:rsidRPr="00334292">
        <w:rPr>
          <w:rFonts w:eastAsia="Times New Roman"/>
          <w:color w:val="000000"/>
          <w:sz w:val="24"/>
          <w:szCs w:val="24"/>
          <w:lang w:bidi="ru-RU"/>
        </w:rPr>
        <w:t>Реквизиты и подписи Сторон</w:t>
      </w:r>
    </w:p>
    <w:p w:rsidR="00334292" w:rsidRPr="00334292" w:rsidRDefault="00334292" w:rsidP="00334292">
      <w:pPr>
        <w:widowControl w:val="0"/>
        <w:shd w:val="clear" w:color="auto" w:fill="FFFFFF"/>
        <w:suppressAutoHyphens/>
        <w:jc w:val="right"/>
        <w:rPr>
          <w:rFonts w:eastAsia="Times New Roman"/>
          <w:sz w:val="24"/>
          <w:szCs w:val="24"/>
        </w:rPr>
      </w:pPr>
      <w:r w:rsidRPr="00334292">
        <w:rPr>
          <w:rFonts w:eastAsia="Times New Roman"/>
          <w:sz w:val="24"/>
          <w:szCs w:val="24"/>
        </w:rPr>
        <w:lastRenderedPageBreak/>
        <w:t>Приложение № 2</w:t>
      </w:r>
    </w:p>
    <w:p w:rsidR="00334292" w:rsidRPr="00334292" w:rsidRDefault="00334292" w:rsidP="00334292">
      <w:pPr>
        <w:shd w:val="clear" w:color="auto" w:fill="FFFFFF"/>
        <w:suppressAutoHyphens/>
        <w:jc w:val="right"/>
        <w:rPr>
          <w:rFonts w:eastAsia="Times New Roman"/>
          <w:sz w:val="24"/>
          <w:szCs w:val="24"/>
        </w:rPr>
      </w:pPr>
      <w:r w:rsidRPr="00334292">
        <w:rPr>
          <w:rFonts w:eastAsia="Times New Roman"/>
          <w:sz w:val="24"/>
          <w:szCs w:val="24"/>
        </w:rPr>
        <w:t>к Договору купли-продажи земельного участка</w:t>
      </w:r>
    </w:p>
    <w:p w:rsidR="00334292" w:rsidRPr="00334292" w:rsidRDefault="00334292" w:rsidP="00334292">
      <w:pPr>
        <w:shd w:val="clear" w:color="auto" w:fill="FFFFFF"/>
        <w:suppressAutoHyphens/>
        <w:jc w:val="right"/>
        <w:rPr>
          <w:rFonts w:eastAsia="Times New Roman"/>
          <w:sz w:val="24"/>
          <w:szCs w:val="24"/>
        </w:rPr>
      </w:pPr>
      <w:r w:rsidRPr="00334292">
        <w:rPr>
          <w:rFonts w:eastAsia="Times New Roman"/>
          <w:sz w:val="24"/>
          <w:szCs w:val="24"/>
        </w:rPr>
        <w:t>№_________ от «___»_________20__ г.</w:t>
      </w:r>
    </w:p>
    <w:p w:rsidR="00334292" w:rsidRPr="00334292" w:rsidRDefault="00334292" w:rsidP="00334292">
      <w:pPr>
        <w:widowControl w:val="0"/>
        <w:suppressAutoHyphens/>
        <w:rPr>
          <w:rFonts w:eastAsia="Times New Roman"/>
          <w:iCs/>
          <w:color w:val="000000"/>
          <w:sz w:val="24"/>
          <w:szCs w:val="24"/>
          <w:lang w:bidi="ru-RU"/>
        </w:rPr>
      </w:pPr>
    </w:p>
    <w:p w:rsidR="00334292" w:rsidRPr="00334292" w:rsidRDefault="00334292" w:rsidP="00334292">
      <w:pPr>
        <w:widowControl w:val="0"/>
        <w:suppressAutoHyphens/>
        <w:rPr>
          <w:rFonts w:eastAsia="Times New Roman"/>
          <w:iCs/>
          <w:color w:val="000000"/>
          <w:sz w:val="24"/>
          <w:szCs w:val="24"/>
          <w:lang w:bidi="ru-RU"/>
        </w:rPr>
      </w:pPr>
    </w:p>
    <w:p w:rsidR="00334292" w:rsidRPr="00334292" w:rsidRDefault="00334292" w:rsidP="00334292">
      <w:pPr>
        <w:suppressAutoHyphens/>
        <w:jc w:val="center"/>
        <w:rPr>
          <w:rFonts w:eastAsia="Courier New"/>
          <w:sz w:val="24"/>
          <w:szCs w:val="24"/>
        </w:rPr>
      </w:pPr>
      <w:r w:rsidRPr="00334292">
        <w:rPr>
          <w:rFonts w:eastAsia="Courier New"/>
          <w:b/>
          <w:bCs/>
          <w:sz w:val="24"/>
          <w:szCs w:val="24"/>
        </w:rPr>
        <w:t>АКТ ПРИЕМА-ПЕРЕДАЧИ ЗЕМЕЛЬНОГО УЧАСТКА</w:t>
      </w:r>
    </w:p>
    <w:p w:rsidR="00334292" w:rsidRPr="00334292" w:rsidRDefault="00334292" w:rsidP="00334292">
      <w:pPr>
        <w:suppressAutoHyphens/>
        <w:jc w:val="center"/>
        <w:outlineLvl w:val="0"/>
        <w:rPr>
          <w:rFonts w:eastAsia="Courier New"/>
          <w:sz w:val="24"/>
          <w:szCs w:val="24"/>
        </w:rPr>
      </w:pPr>
    </w:p>
    <w:tbl>
      <w:tblPr>
        <w:tblW w:w="5000" w:type="pct"/>
        <w:tblLayout w:type="fixed"/>
        <w:tblCellMar>
          <w:left w:w="0" w:type="dxa"/>
          <w:right w:w="0" w:type="dxa"/>
        </w:tblCellMar>
        <w:tblLook w:val="0000"/>
      </w:tblPr>
      <w:tblGrid>
        <w:gridCol w:w="5069"/>
        <w:gridCol w:w="5070"/>
      </w:tblGrid>
      <w:tr w:rsidR="00334292" w:rsidRPr="00334292" w:rsidTr="004800F3">
        <w:tc>
          <w:tcPr>
            <w:tcW w:w="5069" w:type="dxa"/>
          </w:tcPr>
          <w:p w:rsidR="00334292" w:rsidRPr="00334292" w:rsidRDefault="00334292" w:rsidP="00334292">
            <w:pPr>
              <w:widowControl w:val="0"/>
              <w:suppressAutoHyphens/>
              <w:rPr>
                <w:rFonts w:eastAsia="Courier New"/>
                <w:sz w:val="24"/>
                <w:szCs w:val="24"/>
              </w:rPr>
            </w:pPr>
            <w:r w:rsidRPr="00334292">
              <w:rPr>
                <w:rFonts w:eastAsia="Courier New"/>
                <w:sz w:val="24"/>
                <w:szCs w:val="24"/>
              </w:rPr>
              <w:t>(место заключения)</w:t>
            </w:r>
          </w:p>
        </w:tc>
        <w:tc>
          <w:tcPr>
            <w:tcW w:w="5069" w:type="dxa"/>
          </w:tcPr>
          <w:p w:rsidR="00334292" w:rsidRPr="00334292" w:rsidRDefault="00334292" w:rsidP="00334292">
            <w:pPr>
              <w:widowControl w:val="0"/>
              <w:suppressAutoHyphens/>
              <w:jc w:val="right"/>
              <w:rPr>
                <w:rFonts w:eastAsia="Courier New"/>
                <w:sz w:val="24"/>
                <w:szCs w:val="24"/>
              </w:rPr>
            </w:pPr>
            <w:r w:rsidRPr="00334292">
              <w:rPr>
                <w:rFonts w:eastAsia="Courier New"/>
                <w:sz w:val="24"/>
                <w:szCs w:val="24"/>
              </w:rPr>
              <w:t>«__» ________ 20__ г.</w:t>
            </w:r>
          </w:p>
        </w:tc>
      </w:tr>
    </w:tbl>
    <w:p w:rsidR="00334292" w:rsidRPr="00334292" w:rsidRDefault="00334292" w:rsidP="00334292">
      <w:pPr>
        <w:widowControl w:val="0"/>
        <w:tabs>
          <w:tab w:val="left" w:leader="underscore" w:pos="9934"/>
        </w:tabs>
        <w:suppressAutoHyphens/>
        <w:ind w:left="3980" w:hanging="3980"/>
        <w:jc w:val="both"/>
        <w:rPr>
          <w:rFonts w:eastAsia="Times New Roman"/>
          <w:color w:val="000000"/>
          <w:sz w:val="24"/>
          <w:szCs w:val="24"/>
          <w:lang w:bidi="ru-RU"/>
        </w:rPr>
      </w:pPr>
    </w:p>
    <w:p w:rsidR="00334292" w:rsidRPr="00334292" w:rsidRDefault="00334292" w:rsidP="00334292">
      <w:pPr>
        <w:widowControl w:val="0"/>
        <w:tabs>
          <w:tab w:val="left" w:leader="underscore" w:pos="9934"/>
        </w:tabs>
        <w:suppressAutoHyphens/>
        <w:ind w:left="3980" w:hanging="3980"/>
        <w:jc w:val="both"/>
        <w:rPr>
          <w:rFonts w:eastAsia="Times New Roman"/>
          <w:color w:val="000000"/>
          <w:sz w:val="24"/>
          <w:szCs w:val="24"/>
          <w:lang w:bidi="ru-RU"/>
        </w:rPr>
      </w:pPr>
      <w:r w:rsidRPr="00334292">
        <w:rPr>
          <w:rFonts w:eastAsia="Times New Roman"/>
          <w:color w:val="000000"/>
          <w:sz w:val="24"/>
          <w:szCs w:val="24"/>
          <w:lang w:bidi="ru-RU"/>
        </w:rPr>
        <w:t xml:space="preserve">___________________________________________________________________________________, </w:t>
      </w:r>
    </w:p>
    <w:p w:rsidR="00334292" w:rsidRPr="00334292" w:rsidRDefault="00334292" w:rsidP="00334292">
      <w:pPr>
        <w:widowControl w:val="0"/>
        <w:tabs>
          <w:tab w:val="left" w:leader="underscore" w:pos="9934"/>
        </w:tabs>
        <w:suppressAutoHyphens/>
        <w:ind w:left="3980" w:hanging="3980"/>
        <w:jc w:val="center"/>
        <w:rPr>
          <w:rFonts w:eastAsia="Times New Roman"/>
          <w:i/>
          <w:iCs/>
          <w:color w:val="000000"/>
          <w:sz w:val="20"/>
          <w:szCs w:val="20"/>
          <w:lang w:bidi="ru-RU"/>
        </w:rPr>
      </w:pPr>
      <w:r w:rsidRPr="00334292">
        <w:rPr>
          <w:rFonts w:eastAsia="Times New Roman"/>
          <w:i/>
          <w:color w:val="000000"/>
          <w:sz w:val="20"/>
          <w:szCs w:val="20"/>
          <w:lang w:bidi="ru-RU"/>
        </w:rPr>
        <w:t>(наименование органа)</w:t>
      </w:r>
    </w:p>
    <w:p w:rsidR="00334292" w:rsidRPr="00334292" w:rsidRDefault="00334292" w:rsidP="00334292">
      <w:pPr>
        <w:widowControl w:val="0"/>
        <w:suppressAutoHyphens/>
        <w:jc w:val="center"/>
        <w:rPr>
          <w:rFonts w:eastAsia="Times New Roman"/>
          <w:i/>
          <w:iCs/>
          <w:color w:val="000000"/>
          <w:sz w:val="20"/>
          <w:szCs w:val="20"/>
          <w:lang w:bidi="ru-RU"/>
        </w:rPr>
      </w:pPr>
      <w:r w:rsidRPr="00334292">
        <w:rPr>
          <w:rFonts w:eastAsia="Times New Roman"/>
          <w:color w:val="000000"/>
          <w:sz w:val="24"/>
          <w:szCs w:val="24"/>
          <w:lang w:bidi="ru-RU"/>
        </w:rPr>
        <w:t>в лице ______________________________________________________________________________</w:t>
      </w:r>
      <w:r w:rsidRPr="00334292">
        <w:rPr>
          <w:rFonts w:eastAsia="Times New Roman"/>
          <w:color w:val="000000"/>
          <w:sz w:val="24"/>
          <w:szCs w:val="24"/>
          <w:lang w:bidi="ru-RU"/>
        </w:rPr>
        <w:br/>
      </w:r>
      <w:r w:rsidRPr="00334292">
        <w:rPr>
          <w:rFonts w:eastAsia="Times New Roman"/>
          <w:i/>
          <w:color w:val="000000"/>
          <w:sz w:val="20"/>
          <w:szCs w:val="20"/>
          <w:lang w:bidi="ru-RU"/>
        </w:rPr>
        <w:t>(указать уполномоченное лицо)</w:t>
      </w:r>
    </w:p>
    <w:p w:rsidR="00334292" w:rsidRPr="00334292" w:rsidRDefault="00334292" w:rsidP="00334292">
      <w:pPr>
        <w:widowControl w:val="0"/>
        <w:tabs>
          <w:tab w:val="left" w:leader="underscore" w:pos="9934"/>
        </w:tabs>
        <w:suppressAutoHyphens/>
        <w:jc w:val="both"/>
        <w:rPr>
          <w:rFonts w:eastAsia="Times New Roman"/>
          <w:color w:val="000000"/>
          <w:sz w:val="24"/>
          <w:szCs w:val="24"/>
          <w:lang w:bidi="ru-RU"/>
        </w:rPr>
      </w:pPr>
      <w:r w:rsidRPr="00334292">
        <w:rPr>
          <w:rFonts w:eastAsia="Times New Roman"/>
          <w:color w:val="000000"/>
          <w:sz w:val="24"/>
          <w:szCs w:val="24"/>
          <w:lang w:bidi="ru-RU"/>
        </w:rPr>
        <w:t>действующего на основании ___________________________________________________________,</w:t>
      </w:r>
    </w:p>
    <w:p w:rsidR="00334292" w:rsidRPr="00334292" w:rsidRDefault="00334292" w:rsidP="00334292">
      <w:pPr>
        <w:suppressAutoHyphens/>
        <w:spacing w:before="240"/>
        <w:jc w:val="both"/>
        <w:rPr>
          <w:rFonts w:eastAsia="Courier New"/>
          <w:sz w:val="24"/>
          <w:szCs w:val="24"/>
        </w:rPr>
      </w:pPr>
      <w:r w:rsidRPr="00334292">
        <w:rPr>
          <w:rFonts w:eastAsia="Courier New"/>
          <w:color w:val="000000"/>
          <w:sz w:val="24"/>
          <w:szCs w:val="24"/>
          <w:lang w:bidi="ru-RU"/>
        </w:rPr>
        <w:t>именуемый в дальнейшем «Сторона 1», и _______________________________________________ ___________________________________________________________________________________, именуемый в дальнейшем «Сторона 2», вместе именуемые «Стороны»</w:t>
      </w:r>
      <w:r w:rsidRPr="00334292">
        <w:rPr>
          <w:rFonts w:eastAsia="Courier New"/>
          <w:sz w:val="24"/>
          <w:szCs w:val="24"/>
        </w:rPr>
        <w:t>, составили настоящий акт о нижеследующем.</w:t>
      </w:r>
    </w:p>
    <w:p w:rsidR="00334292" w:rsidRPr="00334292" w:rsidRDefault="00334292" w:rsidP="00334292">
      <w:pPr>
        <w:suppressAutoHyphens/>
        <w:ind w:firstLine="540"/>
        <w:jc w:val="both"/>
        <w:rPr>
          <w:rFonts w:eastAsia="Courier New"/>
          <w:sz w:val="24"/>
          <w:szCs w:val="24"/>
        </w:rPr>
      </w:pPr>
    </w:p>
    <w:p w:rsidR="00334292" w:rsidRPr="00334292" w:rsidRDefault="00334292" w:rsidP="00334292">
      <w:pPr>
        <w:suppressAutoHyphens/>
        <w:ind w:firstLine="540"/>
        <w:jc w:val="both"/>
        <w:rPr>
          <w:rFonts w:eastAsia="Courier New"/>
          <w:sz w:val="24"/>
          <w:szCs w:val="24"/>
        </w:rPr>
      </w:pPr>
      <w:r w:rsidRPr="00334292">
        <w:rPr>
          <w:rFonts w:eastAsia="Courier New"/>
          <w:sz w:val="24"/>
          <w:szCs w:val="24"/>
        </w:rPr>
        <w:t>1. Сторона 1 передала, а Сторона 2 приняла земельный участок, обладающий следующими уникальными характеристиками: площадь: ______________ кв. м, кадастровый номер: _________________, дата присвоения кадастрового номера: «___» ______ 20__ г., категория земель: ___________________________, вид (виды) разрешенного использования: _______________, адрес (описание местоположения): Республика Крым, _________________________________________.</w:t>
      </w:r>
    </w:p>
    <w:p w:rsidR="00334292" w:rsidRPr="00334292" w:rsidRDefault="00334292" w:rsidP="00334292">
      <w:pPr>
        <w:suppressAutoHyphens/>
        <w:spacing w:before="240"/>
        <w:ind w:firstLine="540"/>
        <w:jc w:val="both"/>
        <w:rPr>
          <w:rFonts w:eastAsia="Courier New"/>
          <w:sz w:val="24"/>
          <w:szCs w:val="24"/>
        </w:rPr>
      </w:pPr>
      <w:r w:rsidRPr="00334292">
        <w:rPr>
          <w:rFonts w:eastAsia="Courier New"/>
          <w:sz w:val="24"/>
          <w:szCs w:val="24"/>
        </w:rPr>
        <w:t xml:space="preserve">2. Одновременно с земельным участком Сторона 1 передала, а Сторона 2 приняла следующие документы: ________________________________ </w:t>
      </w:r>
      <w:r w:rsidRPr="00334292">
        <w:rPr>
          <w:rFonts w:eastAsia="Courier New"/>
          <w:i/>
          <w:iCs/>
          <w:sz w:val="24"/>
          <w:szCs w:val="24"/>
        </w:rPr>
        <w:t xml:space="preserve">(указать документы согласно </w:t>
      </w:r>
      <w:hyperlink r:id="rId13" w:tgtFrame="consultantplus://offline/ref=E8972A3D75B5989B4A23AA601265C2FA3C7E5BB357BAEB9685CE4E35D402647717FA9A77C2FD6A582A16EB6F30E652C296E382C50EA94Bb2rFM">
        <w:r w:rsidRPr="00334292">
          <w:rPr>
            <w:rFonts w:eastAsia="Courier New"/>
            <w:i/>
            <w:iCs/>
            <w:sz w:val="24"/>
            <w:szCs w:val="24"/>
          </w:rPr>
          <w:t>п. 3</w:t>
        </w:r>
      </w:hyperlink>
      <w:r w:rsidRPr="00334292">
        <w:rPr>
          <w:rFonts w:eastAsia="Courier New"/>
          <w:i/>
          <w:sz w:val="24"/>
          <w:szCs w:val="24"/>
        </w:rPr>
        <w:t>.1.1</w:t>
      </w:r>
      <w:r w:rsidRPr="00334292">
        <w:rPr>
          <w:rFonts w:eastAsia="Courier New"/>
          <w:i/>
          <w:iCs/>
          <w:sz w:val="24"/>
          <w:szCs w:val="24"/>
        </w:rPr>
        <w:t xml:space="preserve"> Договора)</w:t>
      </w:r>
      <w:r w:rsidRPr="00334292">
        <w:rPr>
          <w:rFonts w:eastAsia="Courier New"/>
          <w:sz w:val="24"/>
          <w:szCs w:val="24"/>
        </w:rPr>
        <w:t>.</w:t>
      </w:r>
    </w:p>
    <w:p w:rsidR="00334292" w:rsidRPr="00334292" w:rsidRDefault="00334292" w:rsidP="00334292">
      <w:pPr>
        <w:suppressAutoHyphens/>
        <w:spacing w:before="240"/>
        <w:ind w:firstLine="540"/>
        <w:jc w:val="both"/>
        <w:rPr>
          <w:rFonts w:eastAsia="Courier New"/>
          <w:sz w:val="24"/>
          <w:szCs w:val="24"/>
        </w:rPr>
      </w:pPr>
      <w:r w:rsidRPr="00334292">
        <w:rPr>
          <w:rFonts w:eastAsia="Courier New"/>
          <w:sz w:val="24"/>
          <w:szCs w:val="24"/>
        </w:rPr>
        <w:t>3. Переданный земельный участок на момент его приема-передачи находится в состоянии, удовлетворяющем Сторону 2. Сторона 2 никаких претензий к Стороне 1 не имеет.</w:t>
      </w:r>
    </w:p>
    <w:p w:rsidR="00334292" w:rsidRPr="00334292" w:rsidRDefault="00334292" w:rsidP="00334292">
      <w:pPr>
        <w:suppressAutoHyphens/>
        <w:spacing w:before="240"/>
        <w:ind w:firstLine="540"/>
        <w:jc w:val="both"/>
        <w:rPr>
          <w:rFonts w:eastAsia="Times New Roman"/>
          <w:sz w:val="24"/>
          <w:szCs w:val="24"/>
        </w:rPr>
      </w:pPr>
      <w:r w:rsidRPr="00334292">
        <w:rPr>
          <w:rFonts w:eastAsia="Courier New"/>
          <w:sz w:val="24"/>
          <w:szCs w:val="24"/>
        </w:rPr>
        <w:t xml:space="preserve">4. </w:t>
      </w:r>
      <w:r w:rsidRPr="00334292">
        <w:rPr>
          <w:rFonts w:eastAsia="Times New Roman"/>
          <w:sz w:val="24"/>
          <w:szCs w:val="24"/>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334292" w:rsidRPr="00334292" w:rsidRDefault="00334292" w:rsidP="00334292">
      <w:pPr>
        <w:suppressAutoHyphens/>
        <w:spacing w:before="240"/>
        <w:ind w:firstLine="540"/>
        <w:jc w:val="both"/>
        <w:rPr>
          <w:rFonts w:eastAsia="Courier New"/>
          <w:sz w:val="24"/>
          <w:szCs w:val="24"/>
        </w:rPr>
      </w:pPr>
      <w:r w:rsidRPr="00334292">
        <w:rPr>
          <w:rFonts w:eastAsia="Times New Roman"/>
          <w:sz w:val="24"/>
          <w:szCs w:val="24"/>
        </w:rPr>
        <w:t>5.</w:t>
      </w:r>
      <w:r w:rsidRPr="00334292">
        <w:rPr>
          <w:rFonts w:eastAsia="Courier New"/>
          <w:sz w:val="24"/>
          <w:szCs w:val="24"/>
        </w:rPr>
        <w:t xml:space="preserve"> Настоящий акт является неотъемлемой частью </w:t>
      </w:r>
      <w:hyperlink r:id="rId14" w:tgtFrame="consultantplus://offline/ref=E8972A3D75B5989B4A23AA601265C2FA3C7E5BB357BAEB9685CE4E35D402646517A29675CAE369583F40BA29b6r7M">
        <w:r w:rsidRPr="00334292">
          <w:rPr>
            <w:rFonts w:eastAsia="Courier New"/>
            <w:sz w:val="24"/>
            <w:szCs w:val="24"/>
          </w:rPr>
          <w:t>Договора</w:t>
        </w:r>
      </w:hyperlink>
      <w:r w:rsidRPr="00334292">
        <w:rPr>
          <w:rFonts w:eastAsia="Courier New"/>
          <w:sz w:val="24"/>
          <w:szCs w:val="24"/>
        </w:rPr>
        <w:t xml:space="preserve"> купли-продажи земельного участка от «___» ____________20__г. № _______________.</w:t>
      </w:r>
    </w:p>
    <w:p w:rsidR="00334292" w:rsidRPr="00334292" w:rsidRDefault="00334292" w:rsidP="00334292">
      <w:pPr>
        <w:suppressAutoHyphens/>
        <w:ind w:firstLine="540"/>
        <w:jc w:val="both"/>
        <w:rPr>
          <w:rFonts w:eastAsia="Courier New"/>
          <w:sz w:val="24"/>
          <w:szCs w:val="24"/>
        </w:rPr>
      </w:pPr>
    </w:p>
    <w:p w:rsidR="00334292" w:rsidRPr="00334292" w:rsidRDefault="00334292" w:rsidP="00334292">
      <w:pPr>
        <w:suppressAutoHyphens/>
        <w:jc w:val="center"/>
        <w:rPr>
          <w:rFonts w:eastAsia="Courier New"/>
          <w:sz w:val="24"/>
          <w:szCs w:val="24"/>
        </w:rPr>
      </w:pPr>
      <w:r w:rsidRPr="00334292">
        <w:rPr>
          <w:rFonts w:eastAsia="Courier New"/>
          <w:sz w:val="24"/>
          <w:szCs w:val="24"/>
        </w:rPr>
        <w:t>Подписи Сторон</w:t>
      </w:r>
    </w:p>
    <w:p w:rsidR="00334292" w:rsidRPr="00334292" w:rsidRDefault="00334292" w:rsidP="00334292">
      <w:pPr>
        <w:widowControl w:val="0"/>
        <w:suppressAutoHyphens/>
        <w:rPr>
          <w:rFonts w:eastAsia="Times New Roman"/>
          <w:iCs/>
          <w:color w:val="000000"/>
          <w:sz w:val="24"/>
          <w:szCs w:val="24"/>
          <w:lang w:bidi="ru-RU"/>
        </w:rPr>
      </w:pPr>
    </w:p>
    <w:p w:rsidR="00334292" w:rsidRPr="00334292" w:rsidRDefault="00334292" w:rsidP="00334292">
      <w:pPr>
        <w:widowControl w:val="0"/>
        <w:suppressAutoHyphens/>
        <w:rPr>
          <w:rFonts w:eastAsia="Times New Roman"/>
          <w:iCs/>
          <w:color w:val="000000"/>
          <w:sz w:val="24"/>
          <w:szCs w:val="24"/>
          <w:lang w:bidi="ru-RU"/>
        </w:rPr>
      </w:pPr>
      <w:r w:rsidRPr="00334292">
        <w:rPr>
          <w:rFonts w:ascii="Courier New" w:eastAsia="Courier New" w:hAnsi="Courier New" w:cs="Courier New"/>
          <w:color w:val="000000"/>
          <w:sz w:val="24"/>
          <w:szCs w:val="24"/>
          <w:lang w:bidi="ru-RU"/>
        </w:rPr>
        <w:br w:type="page"/>
      </w:r>
    </w:p>
    <w:p w:rsidR="00334292" w:rsidRPr="00334292" w:rsidRDefault="00334292" w:rsidP="00334292">
      <w:pPr>
        <w:widowControl w:val="0"/>
        <w:suppressAutoHyphens/>
        <w:spacing w:line="252" w:lineRule="auto"/>
        <w:ind w:left="5670"/>
        <w:rPr>
          <w:rFonts w:eastAsia="Times New Roman"/>
          <w:iCs/>
          <w:color w:val="000000"/>
          <w:sz w:val="24"/>
          <w:szCs w:val="24"/>
          <w:lang w:bidi="ru-RU"/>
        </w:rPr>
      </w:pPr>
      <w:r w:rsidRPr="00334292">
        <w:rPr>
          <w:rFonts w:eastAsia="Times New Roman"/>
          <w:iCs/>
          <w:color w:val="000000"/>
          <w:sz w:val="24"/>
          <w:szCs w:val="24"/>
          <w:lang w:bidi="ru-RU"/>
        </w:rPr>
        <w:lastRenderedPageBreak/>
        <w:t>Приложение № 2</w:t>
      </w:r>
    </w:p>
    <w:p w:rsidR="00334292" w:rsidRPr="00334292" w:rsidRDefault="00334292" w:rsidP="00334292">
      <w:pPr>
        <w:widowControl w:val="0"/>
        <w:suppressAutoHyphens/>
        <w:ind w:left="5670"/>
        <w:jc w:val="both"/>
        <w:rPr>
          <w:rFonts w:eastAsia="Times New Roman"/>
          <w:i/>
          <w:iCs/>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i/>
          <w:iCs/>
          <w:color w:val="000000"/>
          <w:sz w:val="24"/>
          <w:szCs w:val="24"/>
          <w:lang w:bidi="ru-RU"/>
        </w:rPr>
      </w:pPr>
    </w:p>
    <w:p w:rsidR="00334292" w:rsidRPr="00334292" w:rsidRDefault="00334292" w:rsidP="00334292">
      <w:pPr>
        <w:widowControl w:val="0"/>
        <w:suppressAutoHyphens/>
        <w:ind w:firstLine="567"/>
        <w:jc w:val="center"/>
        <w:rPr>
          <w:rFonts w:eastAsia="Times New Roman"/>
          <w:color w:val="000000"/>
          <w:sz w:val="24"/>
          <w:szCs w:val="24"/>
          <w:lang w:bidi="ru-RU"/>
        </w:rPr>
      </w:pPr>
      <w:r w:rsidRPr="00334292">
        <w:rPr>
          <w:rFonts w:eastAsia="Times New Roman"/>
          <w:b/>
          <w:bCs/>
          <w:color w:val="000000"/>
          <w:sz w:val="24"/>
          <w:szCs w:val="24"/>
          <w:lang w:bidi="ru-RU"/>
        </w:rPr>
        <w:t>Форма договора аренды земельного участка, находящегося в муниципальной собственности, без проведения торгов</w:t>
      </w: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b/>
          <w:bCs/>
          <w:color w:val="000000"/>
          <w:sz w:val="24"/>
          <w:szCs w:val="24"/>
          <w:lang w:bidi="ru-RU"/>
        </w:rPr>
      </w:pPr>
      <w:r w:rsidRPr="00334292">
        <w:rPr>
          <w:rFonts w:eastAsia="Times New Roman"/>
          <w:b/>
          <w:bCs/>
          <w:color w:val="000000"/>
          <w:sz w:val="24"/>
          <w:szCs w:val="24"/>
          <w:lang w:bidi="ru-RU"/>
        </w:rPr>
        <w:t>ДОГОВОР АРЕНДЫ ЗЕМЕЛЬНОГО УЧАСТКА № _______</w:t>
      </w: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lang w:bidi="ru-RU"/>
        </w:rPr>
        <w:t>(место заключения)        «___» ____________ 20___ г.</w:t>
      </w:r>
    </w:p>
    <w:p w:rsidR="00334292" w:rsidRPr="00334292" w:rsidRDefault="00334292" w:rsidP="00334292">
      <w:pPr>
        <w:widowControl w:val="0"/>
        <w:tabs>
          <w:tab w:val="left" w:leader="underscore" w:pos="9898"/>
        </w:tabs>
        <w:suppressAutoHyphens/>
        <w:ind w:left="3980" w:hanging="3980"/>
        <w:jc w:val="both"/>
        <w:rPr>
          <w:rFonts w:eastAsia="Times New Roman"/>
          <w:color w:val="000000"/>
          <w:sz w:val="24"/>
          <w:szCs w:val="24"/>
          <w:lang w:bidi="ru-RU"/>
        </w:rPr>
      </w:pPr>
    </w:p>
    <w:p w:rsidR="00334292" w:rsidRPr="00334292" w:rsidRDefault="00334292" w:rsidP="00334292">
      <w:pPr>
        <w:widowControl w:val="0"/>
        <w:tabs>
          <w:tab w:val="left" w:leader="underscore" w:pos="9898"/>
        </w:tabs>
        <w:suppressAutoHyphens/>
        <w:ind w:left="3980" w:hanging="3980"/>
        <w:jc w:val="both"/>
        <w:rPr>
          <w:rFonts w:eastAsia="Times New Roman"/>
          <w:i/>
          <w:iCs/>
          <w:color w:val="000000"/>
          <w:sz w:val="20"/>
          <w:szCs w:val="20"/>
          <w:lang w:bidi="ru-RU"/>
        </w:rPr>
      </w:pPr>
      <w:r w:rsidRPr="00334292">
        <w:rPr>
          <w:rFonts w:eastAsia="Times New Roman"/>
          <w:color w:val="000000"/>
          <w:sz w:val="24"/>
          <w:szCs w:val="24"/>
          <w:lang w:bidi="ru-RU"/>
        </w:rPr>
        <w:t xml:space="preserve">___________________________________________________________________________________, </w:t>
      </w:r>
      <w:r w:rsidRPr="00334292">
        <w:rPr>
          <w:rFonts w:eastAsia="Times New Roman"/>
          <w:i/>
          <w:color w:val="000000"/>
          <w:sz w:val="20"/>
          <w:szCs w:val="20"/>
          <w:lang w:bidi="ru-RU"/>
        </w:rPr>
        <w:t>(наименование органа)</w:t>
      </w:r>
    </w:p>
    <w:p w:rsidR="00334292" w:rsidRPr="00334292" w:rsidRDefault="00334292" w:rsidP="00334292">
      <w:pPr>
        <w:widowControl w:val="0"/>
        <w:suppressAutoHyphens/>
        <w:jc w:val="both"/>
        <w:rPr>
          <w:rFonts w:eastAsia="Times New Roman"/>
          <w:i/>
          <w:iCs/>
          <w:color w:val="000000"/>
          <w:sz w:val="20"/>
          <w:szCs w:val="20"/>
          <w:lang w:bidi="ru-RU"/>
        </w:rPr>
      </w:pPr>
      <w:r w:rsidRPr="00334292">
        <w:rPr>
          <w:rFonts w:eastAsia="Times New Roman"/>
          <w:color w:val="000000"/>
          <w:sz w:val="24"/>
          <w:szCs w:val="24"/>
          <w:lang w:bidi="ru-RU"/>
        </w:rPr>
        <w:t xml:space="preserve">в лице, _____________________________________________________________________________, </w:t>
      </w:r>
      <w:r w:rsidRPr="00334292">
        <w:rPr>
          <w:rFonts w:eastAsia="Times New Roman"/>
          <w:color w:val="000000"/>
          <w:sz w:val="24"/>
          <w:szCs w:val="24"/>
          <w:lang w:bidi="ru-RU"/>
        </w:rPr>
        <w:br w:type="textWrapping" w:clear="all"/>
      </w:r>
      <w:r w:rsidRPr="00334292">
        <w:rPr>
          <w:rFonts w:eastAsia="Times New Roman"/>
          <w:i/>
          <w:color w:val="000000"/>
          <w:sz w:val="20"/>
          <w:szCs w:val="20"/>
          <w:lang w:bidi="ru-RU"/>
        </w:rPr>
        <w:t xml:space="preserve">                                                                         (указать уполномоченное лицо)</w:t>
      </w:r>
    </w:p>
    <w:p w:rsidR="00334292" w:rsidRPr="00334292" w:rsidRDefault="00334292" w:rsidP="00334292">
      <w:pPr>
        <w:widowControl w:val="0"/>
        <w:tabs>
          <w:tab w:val="left" w:leader="underscore" w:pos="9898"/>
        </w:tabs>
        <w:suppressAutoHyphens/>
        <w:jc w:val="both"/>
        <w:rPr>
          <w:rFonts w:eastAsia="Times New Roman"/>
          <w:color w:val="000000"/>
          <w:sz w:val="24"/>
          <w:szCs w:val="24"/>
          <w:lang w:bidi="ru-RU"/>
        </w:rPr>
      </w:pPr>
      <w:r w:rsidRPr="00334292">
        <w:rPr>
          <w:rFonts w:eastAsia="Times New Roman"/>
          <w:color w:val="000000"/>
          <w:sz w:val="24"/>
          <w:szCs w:val="24"/>
          <w:lang w:bidi="ru-RU"/>
        </w:rPr>
        <w:t>действующего на основании ___________________________________________________________,</w:t>
      </w: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lang w:bidi="ru-RU"/>
        </w:rPr>
        <w:t xml:space="preserve">именуемый в дальнейшем Сторона 1, и _______________________________________________ </w:t>
      </w:r>
      <w:r w:rsidRPr="00334292">
        <w:rPr>
          <w:rFonts w:eastAsia="Times New Roman"/>
          <w:color w:val="000000"/>
          <w:sz w:val="24"/>
          <w:szCs w:val="24"/>
          <w:vertAlign w:val="superscript"/>
          <w:lang w:bidi="ru-RU"/>
        </w:rPr>
        <w:footnoteReference w:id="6"/>
      </w:r>
      <w:r w:rsidRPr="00334292">
        <w:rPr>
          <w:rFonts w:eastAsia="Times New Roman"/>
          <w:color w:val="000000"/>
          <w:sz w:val="24"/>
          <w:szCs w:val="24"/>
          <w:lang w:bidi="ru-RU"/>
        </w:rPr>
        <w:t>, именуемый в дальнейшем Сторона 2, вместе именуемые «Стороны», заключили настоящий Договор о нижеследующем (далее - Договор):</w:t>
      </w:r>
    </w:p>
    <w:p w:rsidR="00334292" w:rsidRPr="00334292" w:rsidRDefault="00334292" w:rsidP="00334292">
      <w:pPr>
        <w:widowControl w:val="0"/>
        <w:suppressAutoHyphens/>
        <w:jc w:val="both"/>
        <w:rPr>
          <w:rFonts w:eastAsia="Times New Roman"/>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color w:val="000000"/>
          <w:sz w:val="24"/>
          <w:szCs w:val="24"/>
          <w:lang w:bidi="ru-RU"/>
        </w:rPr>
        <w:t>1. Предмет Договора</w:t>
      </w:r>
    </w:p>
    <w:p w:rsidR="00334292" w:rsidRPr="00334292" w:rsidRDefault="00334292" w:rsidP="00334292">
      <w:pPr>
        <w:widowControl w:val="0"/>
        <w:numPr>
          <w:ilvl w:val="0"/>
          <w:numId w:val="94"/>
        </w:numPr>
        <w:tabs>
          <w:tab w:val="left" w:pos="1102"/>
        </w:tabs>
        <w:suppressAutoHyphens/>
        <w:ind w:firstLine="567"/>
        <w:jc w:val="both"/>
        <w:rPr>
          <w:rFonts w:eastAsia="Times New Roman"/>
          <w:color w:val="000000"/>
          <w:sz w:val="24"/>
          <w:szCs w:val="24"/>
          <w:lang w:bidi="ru-RU"/>
        </w:rPr>
      </w:pPr>
      <w:bookmarkStart w:id="39" w:name="bookmark319"/>
      <w:bookmarkEnd w:id="39"/>
      <w:r w:rsidRPr="00334292">
        <w:rPr>
          <w:rFonts w:eastAsia="Times New Roman"/>
          <w:color w:val="000000"/>
          <w:sz w:val="24"/>
          <w:szCs w:val="24"/>
          <w:lang w:bidi="ru-RU"/>
        </w:rPr>
        <w:t>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____________________________________________________________, площадью _______________________________  (_____________) кв. м с кадастровым номером _________________________________________, категория земель _________________________, вид разрешенного использования земельного участка ___________________________, в границах, указанных в выписке из Единого государственного реестра недвижимости об Участке (Приложение № 1 к настоящему Договору).</w:t>
      </w:r>
    </w:p>
    <w:p w:rsidR="00334292" w:rsidRPr="00334292" w:rsidRDefault="00334292" w:rsidP="00334292">
      <w:pPr>
        <w:widowControl w:val="0"/>
        <w:numPr>
          <w:ilvl w:val="0"/>
          <w:numId w:val="94"/>
        </w:numPr>
        <w:tabs>
          <w:tab w:val="left" w:pos="1091"/>
        </w:tabs>
        <w:suppressAutoHyphens/>
        <w:ind w:firstLine="560"/>
        <w:jc w:val="both"/>
        <w:rPr>
          <w:rFonts w:eastAsia="Times New Roman"/>
          <w:color w:val="000000"/>
          <w:sz w:val="24"/>
          <w:szCs w:val="24"/>
          <w:lang w:bidi="ru-RU"/>
        </w:rPr>
      </w:pPr>
      <w:bookmarkStart w:id="40" w:name="bookmark320"/>
      <w:bookmarkEnd w:id="40"/>
      <w:r w:rsidRPr="00334292">
        <w:rPr>
          <w:rFonts w:eastAsia="Times New Roman"/>
          <w:color w:val="000000"/>
          <w:sz w:val="24"/>
          <w:szCs w:val="24"/>
          <w:lang w:bidi="ru-RU"/>
        </w:rPr>
        <w:t xml:space="preserve">Участок предоставляется на основании _______________________________________ </w:t>
      </w:r>
      <w:r w:rsidRPr="00334292">
        <w:rPr>
          <w:rFonts w:eastAsia="Times New Roman"/>
          <w:color w:val="000000"/>
          <w:sz w:val="24"/>
          <w:szCs w:val="24"/>
          <w:vertAlign w:val="superscript"/>
          <w:lang w:bidi="ru-RU"/>
        </w:rPr>
        <w:footnoteReference w:id="7"/>
      </w:r>
      <w:r w:rsidRPr="00334292">
        <w:rPr>
          <w:rFonts w:eastAsia="Times New Roman"/>
          <w:color w:val="000000"/>
          <w:sz w:val="24"/>
          <w:szCs w:val="24"/>
          <w:lang w:bidi="ru-RU"/>
        </w:rPr>
        <w:t>.</w:t>
      </w:r>
    </w:p>
    <w:p w:rsidR="00334292" w:rsidRPr="00334292" w:rsidRDefault="00334292" w:rsidP="00334292">
      <w:pPr>
        <w:widowControl w:val="0"/>
        <w:numPr>
          <w:ilvl w:val="0"/>
          <w:numId w:val="94"/>
        </w:numPr>
        <w:tabs>
          <w:tab w:val="left" w:pos="1107"/>
        </w:tabs>
        <w:suppressAutoHyphens/>
        <w:ind w:firstLine="560"/>
        <w:jc w:val="both"/>
        <w:rPr>
          <w:rFonts w:eastAsia="Times New Roman"/>
          <w:color w:val="000000"/>
          <w:sz w:val="24"/>
          <w:szCs w:val="24"/>
          <w:lang w:bidi="ru-RU"/>
        </w:rPr>
      </w:pPr>
      <w:bookmarkStart w:id="41" w:name="bookmark321"/>
      <w:bookmarkEnd w:id="41"/>
      <w:r w:rsidRPr="00334292">
        <w:rPr>
          <w:rFonts w:eastAsia="Times New Roman"/>
          <w:color w:val="000000"/>
          <w:sz w:val="24"/>
          <w:szCs w:val="24"/>
          <w:lang w:bidi="ru-RU"/>
        </w:rPr>
        <w:t>Участок предоставляется для использования в соответствии с видом его разрешенного использования.</w:t>
      </w:r>
    </w:p>
    <w:p w:rsidR="00334292" w:rsidRPr="00334292" w:rsidRDefault="00334292" w:rsidP="00334292">
      <w:pPr>
        <w:widowControl w:val="0"/>
        <w:numPr>
          <w:ilvl w:val="0"/>
          <w:numId w:val="94"/>
        </w:numPr>
        <w:tabs>
          <w:tab w:val="left" w:pos="1091"/>
        </w:tabs>
        <w:suppressAutoHyphens/>
        <w:ind w:firstLine="560"/>
        <w:jc w:val="both"/>
        <w:rPr>
          <w:rFonts w:eastAsia="Times New Roman"/>
          <w:color w:val="000000"/>
          <w:sz w:val="24"/>
          <w:szCs w:val="24"/>
          <w:lang w:bidi="ru-RU"/>
        </w:rPr>
      </w:pPr>
      <w:bookmarkStart w:id="42" w:name="bookmark322"/>
      <w:bookmarkEnd w:id="42"/>
      <w:r w:rsidRPr="00334292">
        <w:rPr>
          <w:rFonts w:eastAsia="Times New Roman"/>
          <w:color w:val="000000"/>
          <w:sz w:val="24"/>
          <w:szCs w:val="24"/>
          <w:lang w:bidi="ru-RU"/>
        </w:rPr>
        <w:t>На Участке находятся следующие объекты недвижимого имущества: ______________ ___________________________________________________________________________________</w:t>
      </w:r>
      <w:r w:rsidRPr="00334292">
        <w:rPr>
          <w:rFonts w:eastAsia="Times New Roman"/>
          <w:color w:val="000000"/>
          <w:sz w:val="24"/>
          <w:szCs w:val="24"/>
          <w:vertAlign w:val="superscript"/>
          <w:lang w:bidi="ru-RU"/>
        </w:rPr>
        <w:footnoteReference w:id="8"/>
      </w:r>
      <w:r w:rsidRPr="00334292">
        <w:rPr>
          <w:rFonts w:eastAsia="Times New Roman"/>
          <w:color w:val="000000"/>
          <w:sz w:val="24"/>
          <w:szCs w:val="24"/>
          <w:lang w:bidi="ru-RU"/>
        </w:rPr>
        <w:t>.</w:t>
      </w:r>
    </w:p>
    <w:p w:rsidR="00334292" w:rsidRPr="00334292" w:rsidRDefault="00334292" w:rsidP="00334292">
      <w:pPr>
        <w:widowControl w:val="0"/>
        <w:numPr>
          <w:ilvl w:val="0"/>
          <w:numId w:val="94"/>
        </w:numPr>
        <w:tabs>
          <w:tab w:val="left" w:pos="1091"/>
        </w:tabs>
        <w:suppressAutoHyphens/>
        <w:ind w:firstLine="560"/>
        <w:jc w:val="both"/>
        <w:rPr>
          <w:rFonts w:eastAsia="Times New Roman"/>
          <w:color w:val="000000"/>
          <w:sz w:val="24"/>
          <w:szCs w:val="24"/>
          <w:lang w:bidi="ru-RU"/>
        </w:rPr>
      </w:pPr>
      <w:bookmarkStart w:id="43" w:name="bookmark323"/>
      <w:bookmarkEnd w:id="43"/>
      <w:r w:rsidRPr="00334292">
        <w:rPr>
          <w:rFonts w:eastAsia="Times New Roman"/>
          <w:color w:val="000000"/>
          <w:sz w:val="24"/>
          <w:szCs w:val="24"/>
          <w:lang w:bidi="ru-RU"/>
        </w:rPr>
        <w:lastRenderedPageBreak/>
        <w:t>В отношении Участка установлены следующие ограничения и обременения: _________ ____________________________________________________________________________________</w:t>
      </w:r>
    </w:p>
    <w:p w:rsidR="00334292" w:rsidRPr="00334292" w:rsidRDefault="00334292" w:rsidP="00334292">
      <w:pPr>
        <w:widowControl w:val="0"/>
        <w:suppressAutoHyphens/>
        <w:ind w:firstLine="560"/>
        <w:jc w:val="both"/>
        <w:rPr>
          <w:rFonts w:eastAsia="Times New Roman"/>
          <w:color w:val="000000"/>
          <w:sz w:val="24"/>
          <w:szCs w:val="24"/>
          <w:lang w:bidi="ru-RU"/>
        </w:rPr>
      </w:pPr>
      <w:r w:rsidRPr="00334292">
        <w:rPr>
          <w:rFonts w:eastAsia="Times New Roman"/>
          <w:color w:val="000000"/>
          <w:sz w:val="24"/>
          <w:szCs w:val="24"/>
          <w:lang w:bidi="ru-RU"/>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334292">
        <w:rPr>
          <w:rFonts w:eastAsia="Times New Roman"/>
          <w:color w:val="000000"/>
          <w:sz w:val="24"/>
          <w:szCs w:val="24"/>
          <w:vertAlign w:val="superscript"/>
          <w:lang w:bidi="ru-RU"/>
        </w:rPr>
        <w:footnoteReference w:id="9"/>
      </w:r>
      <w:r w:rsidRPr="00334292">
        <w:rPr>
          <w:rFonts w:eastAsia="Times New Roman"/>
          <w:color w:val="000000"/>
          <w:sz w:val="24"/>
          <w:szCs w:val="24"/>
          <w:lang w:bidi="ru-RU"/>
        </w:rPr>
        <w:t>.</w:t>
      </w:r>
    </w:p>
    <w:p w:rsidR="00334292" w:rsidRPr="00334292" w:rsidRDefault="00334292" w:rsidP="00334292">
      <w:pPr>
        <w:widowControl w:val="0"/>
        <w:tabs>
          <w:tab w:val="left" w:pos="368"/>
        </w:tabs>
        <w:suppressAutoHyphens/>
        <w:rPr>
          <w:rFonts w:eastAsia="Times New Roman"/>
          <w:color w:val="000000"/>
          <w:sz w:val="24"/>
          <w:szCs w:val="24"/>
          <w:lang w:bidi="ru-RU"/>
        </w:rPr>
      </w:pPr>
      <w:bookmarkStart w:id="44" w:name="bookmark324"/>
      <w:bookmarkEnd w:id="44"/>
    </w:p>
    <w:p w:rsidR="00334292" w:rsidRPr="00334292" w:rsidRDefault="00334292" w:rsidP="00334292">
      <w:pPr>
        <w:widowControl w:val="0"/>
        <w:numPr>
          <w:ilvl w:val="0"/>
          <w:numId w:val="95"/>
        </w:numPr>
        <w:tabs>
          <w:tab w:val="left" w:pos="368"/>
        </w:tabs>
        <w:suppressAutoHyphens/>
        <w:jc w:val="center"/>
        <w:rPr>
          <w:rFonts w:eastAsia="Times New Roman"/>
          <w:color w:val="000000"/>
          <w:sz w:val="24"/>
          <w:szCs w:val="24"/>
          <w:lang w:bidi="ru-RU"/>
        </w:rPr>
      </w:pPr>
      <w:r w:rsidRPr="00334292">
        <w:rPr>
          <w:rFonts w:eastAsia="Times New Roman"/>
          <w:color w:val="000000"/>
          <w:sz w:val="24"/>
          <w:szCs w:val="24"/>
          <w:lang w:bidi="ru-RU"/>
        </w:rPr>
        <w:t>Срок договора</w:t>
      </w:r>
    </w:p>
    <w:p w:rsidR="00334292" w:rsidRPr="00334292" w:rsidRDefault="00334292" w:rsidP="00334292">
      <w:pPr>
        <w:widowControl w:val="0"/>
        <w:numPr>
          <w:ilvl w:val="1"/>
          <w:numId w:val="95"/>
        </w:numPr>
        <w:tabs>
          <w:tab w:val="left" w:pos="993"/>
          <w:tab w:val="left" w:leader="underscore" w:pos="7078"/>
          <w:tab w:val="left" w:leader="underscore" w:pos="8667"/>
          <w:tab w:val="left" w:leader="underscore" w:pos="9968"/>
        </w:tabs>
        <w:suppressAutoHyphens/>
        <w:ind w:firstLine="567"/>
        <w:jc w:val="both"/>
        <w:rPr>
          <w:rFonts w:eastAsia="Times New Roman"/>
          <w:color w:val="000000"/>
          <w:sz w:val="24"/>
          <w:szCs w:val="24"/>
          <w:lang w:bidi="ru-RU"/>
        </w:rPr>
      </w:pPr>
      <w:bookmarkStart w:id="45" w:name="bookmark325"/>
      <w:bookmarkEnd w:id="45"/>
      <w:r w:rsidRPr="00334292">
        <w:rPr>
          <w:rFonts w:eastAsia="Times New Roman"/>
          <w:color w:val="000000"/>
          <w:sz w:val="24"/>
          <w:szCs w:val="24"/>
          <w:lang w:bidi="ru-RU"/>
        </w:rPr>
        <w:t>Настоящий договор заключается на срок с «_______» _________ 20____ года по «_____» ____________ 20 ___ года</w:t>
      </w:r>
      <w:r w:rsidRPr="00334292">
        <w:rPr>
          <w:rFonts w:eastAsia="Times New Roman"/>
          <w:color w:val="000000"/>
          <w:sz w:val="24"/>
          <w:szCs w:val="24"/>
          <w:vertAlign w:val="superscript"/>
          <w:lang w:bidi="ru-RU"/>
        </w:rPr>
        <w:footnoteReference w:id="10"/>
      </w:r>
      <w:r w:rsidRPr="00334292">
        <w:rPr>
          <w:rFonts w:eastAsia="Times New Roman"/>
          <w:color w:val="000000"/>
          <w:sz w:val="24"/>
          <w:szCs w:val="24"/>
          <w:lang w:bidi="ru-RU"/>
        </w:rPr>
        <w:t>.</w:t>
      </w:r>
    </w:p>
    <w:p w:rsidR="00334292" w:rsidRPr="00334292" w:rsidRDefault="00334292" w:rsidP="00334292">
      <w:pPr>
        <w:widowControl w:val="0"/>
        <w:numPr>
          <w:ilvl w:val="1"/>
          <w:numId w:val="95"/>
        </w:numPr>
        <w:tabs>
          <w:tab w:val="left" w:pos="1102"/>
        </w:tabs>
        <w:suppressAutoHyphens/>
        <w:ind w:firstLine="560"/>
        <w:jc w:val="both"/>
        <w:rPr>
          <w:rFonts w:eastAsia="Times New Roman"/>
          <w:color w:val="000000"/>
          <w:sz w:val="24"/>
          <w:szCs w:val="24"/>
          <w:lang w:bidi="ru-RU"/>
        </w:rPr>
      </w:pPr>
      <w:bookmarkStart w:id="46" w:name="bookmark326"/>
      <w:bookmarkEnd w:id="46"/>
      <w:r w:rsidRPr="00334292">
        <w:rPr>
          <w:rFonts w:eastAsia="Times New Roman"/>
          <w:color w:val="000000"/>
          <w:sz w:val="24"/>
          <w:szCs w:val="24"/>
          <w:lang w:bidi="ru-RU"/>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334292" w:rsidRPr="00334292" w:rsidRDefault="00334292" w:rsidP="00334292">
      <w:pPr>
        <w:widowControl w:val="0"/>
        <w:suppressAutoHyphens/>
        <w:ind w:firstLine="560"/>
        <w:jc w:val="both"/>
        <w:rPr>
          <w:rFonts w:eastAsia="Times New Roman"/>
          <w:color w:val="000000"/>
          <w:sz w:val="24"/>
          <w:szCs w:val="24"/>
          <w:lang w:bidi="ru-RU"/>
        </w:rPr>
      </w:pPr>
      <w:r w:rsidRPr="00334292">
        <w:rPr>
          <w:rFonts w:eastAsia="Times New Roman"/>
          <w:color w:val="000000"/>
          <w:sz w:val="24"/>
          <w:szCs w:val="24"/>
          <w:lang w:bidi="ru-RU"/>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334292" w:rsidRPr="00334292" w:rsidRDefault="00334292" w:rsidP="00334292">
      <w:pPr>
        <w:widowControl w:val="0"/>
        <w:numPr>
          <w:ilvl w:val="1"/>
          <w:numId w:val="95"/>
        </w:numPr>
        <w:tabs>
          <w:tab w:val="left" w:pos="993"/>
        </w:tabs>
        <w:suppressAutoHyphens/>
        <w:ind w:firstLine="560"/>
        <w:jc w:val="both"/>
        <w:rPr>
          <w:rFonts w:eastAsia="Times New Roman"/>
          <w:color w:val="000000"/>
          <w:sz w:val="24"/>
          <w:szCs w:val="24"/>
          <w:lang w:bidi="ru-RU"/>
        </w:rPr>
      </w:pPr>
      <w:bookmarkStart w:id="47" w:name="bookmark327"/>
      <w:bookmarkEnd w:id="47"/>
      <w:r w:rsidRPr="00334292">
        <w:rPr>
          <w:rFonts w:eastAsia="Times New Roman"/>
          <w:color w:val="000000"/>
          <w:sz w:val="24"/>
          <w:szCs w:val="24"/>
          <w:lang w:bidi="ru-RU"/>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334292">
        <w:rPr>
          <w:rFonts w:eastAsia="Times New Roman"/>
          <w:color w:val="000000"/>
          <w:sz w:val="24"/>
          <w:szCs w:val="24"/>
          <w:vertAlign w:val="superscript"/>
          <w:lang w:bidi="ru-RU"/>
        </w:rPr>
        <w:footnoteReference w:id="11"/>
      </w:r>
      <w:r w:rsidRPr="00334292">
        <w:rPr>
          <w:rFonts w:eastAsia="Times New Roman"/>
          <w:color w:val="000000"/>
          <w:sz w:val="24"/>
          <w:szCs w:val="24"/>
          <w:lang w:bidi="ru-RU"/>
        </w:rPr>
        <w:t>.</w:t>
      </w:r>
    </w:p>
    <w:p w:rsidR="00334292" w:rsidRPr="00334292" w:rsidRDefault="00334292" w:rsidP="00334292">
      <w:pPr>
        <w:widowControl w:val="0"/>
        <w:tabs>
          <w:tab w:val="left" w:pos="993"/>
        </w:tabs>
        <w:suppressAutoHyphens/>
        <w:ind w:left="560"/>
        <w:jc w:val="both"/>
        <w:rPr>
          <w:rFonts w:eastAsia="Times New Roman"/>
          <w:color w:val="000000"/>
          <w:sz w:val="24"/>
          <w:szCs w:val="24"/>
          <w:lang w:bidi="ru-RU"/>
        </w:rPr>
      </w:pPr>
    </w:p>
    <w:p w:rsidR="00334292" w:rsidRPr="00334292" w:rsidRDefault="00334292" w:rsidP="00334292">
      <w:pPr>
        <w:widowControl w:val="0"/>
        <w:numPr>
          <w:ilvl w:val="0"/>
          <w:numId w:val="95"/>
        </w:numPr>
        <w:tabs>
          <w:tab w:val="left" w:pos="363"/>
        </w:tabs>
        <w:suppressAutoHyphens/>
        <w:jc w:val="center"/>
        <w:rPr>
          <w:rFonts w:eastAsia="Times New Roman"/>
          <w:color w:val="000000"/>
          <w:sz w:val="24"/>
          <w:szCs w:val="24"/>
          <w:lang w:bidi="ru-RU"/>
        </w:rPr>
      </w:pPr>
      <w:bookmarkStart w:id="48" w:name="bookmark328"/>
      <w:bookmarkEnd w:id="48"/>
      <w:r w:rsidRPr="00334292">
        <w:rPr>
          <w:rFonts w:eastAsia="Times New Roman"/>
          <w:color w:val="000000"/>
          <w:sz w:val="24"/>
          <w:szCs w:val="24"/>
          <w:lang w:bidi="ru-RU"/>
        </w:rPr>
        <w:t>Арендная плата</w:t>
      </w:r>
    </w:p>
    <w:p w:rsidR="00334292" w:rsidRPr="00334292" w:rsidRDefault="00334292" w:rsidP="00334292">
      <w:pPr>
        <w:widowControl w:val="0"/>
        <w:numPr>
          <w:ilvl w:val="1"/>
          <w:numId w:val="95"/>
        </w:numPr>
        <w:tabs>
          <w:tab w:val="left" w:pos="993"/>
        </w:tabs>
        <w:suppressAutoHyphens/>
        <w:ind w:firstLine="567"/>
        <w:jc w:val="both"/>
        <w:rPr>
          <w:rFonts w:eastAsia="Times New Roman"/>
          <w:color w:val="000000"/>
          <w:sz w:val="24"/>
          <w:szCs w:val="24"/>
          <w:lang w:bidi="ru-RU"/>
        </w:rPr>
      </w:pPr>
      <w:bookmarkStart w:id="49" w:name="bookmark329"/>
      <w:bookmarkEnd w:id="49"/>
      <w:r w:rsidRPr="00334292">
        <w:rPr>
          <w:rFonts w:eastAsia="Times New Roman"/>
          <w:color w:val="000000"/>
          <w:sz w:val="24"/>
          <w:szCs w:val="24"/>
          <w:lang w:bidi="ru-RU"/>
        </w:rPr>
        <w:t xml:space="preserve">Размер ежемесячной платы за арендованный земельный участок составляет ___________ ____________________________________ (_______________) рублей в ________________ </w:t>
      </w:r>
      <w:r w:rsidRPr="00334292">
        <w:rPr>
          <w:rFonts w:eastAsia="Times New Roman"/>
          <w:i/>
          <w:color w:val="000000"/>
          <w:sz w:val="20"/>
          <w:szCs w:val="20"/>
          <w:lang w:bidi="ru-RU"/>
        </w:rPr>
        <w:t>(указать период)</w:t>
      </w:r>
      <w:r w:rsidRPr="00334292">
        <w:rPr>
          <w:rFonts w:eastAsia="Times New Roman"/>
          <w:color w:val="000000"/>
          <w:sz w:val="24"/>
          <w:szCs w:val="24"/>
          <w:lang w:bidi="ru-RU"/>
        </w:rPr>
        <w:t>. Размер арендной платы определен в приложении к Договору, которое является неотъемлемой частью Договора.</w:t>
      </w:r>
    </w:p>
    <w:p w:rsidR="00334292" w:rsidRPr="00334292" w:rsidRDefault="00334292" w:rsidP="00334292">
      <w:pPr>
        <w:widowControl w:val="0"/>
        <w:numPr>
          <w:ilvl w:val="1"/>
          <w:numId w:val="95"/>
        </w:numPr>
        <w:tabs>
          <w:tab w:val="left" w:pos="993"/>
        </w:tabs>
        <w:suppressAutoHyphens/>
        <w:ind w:firstLine="567"/>
        <w:jc w:val="both"/>
        <w:rPr>
          <w:rFonts w:eastAsia="Times New Roman"/>
          <w:color w:val="000000"/>
          <w:sz w:val="24"/>
          <w:szCs w:val="24"/>
          <w:lang w:bidi="ru-RU"/>
        </w:rPr>
      </w:pPr>
      <w:bookmarkStart w:id="50" w:name="bookmark330"/>
      <w:bookmarkEnd w:id="50"/>
      <w:r w:rsidRPr="00334292">
        <w:rPr>
          <w:rFonts w:eastAsia="Times New Roman"/>
          <w:color w:val="000000"/>
          <w:sz w:val="24"/>
          <w:szCs w:val="24"/>
          <w:lang w:bidi="ru-RU"/>
        </w:rPr>
        <w:t xml:space="preserve">Арендная плата вносится Стороной 2 не позднее _______ числа каждого ______________ </w:t>
      </w:r>
      <w:r w:rsidRPr="00334292">
        <w:rPr>
          <w:rFonts w:eastAsia="Times New Roman"/>
          <w:i/>
          <w:color w:val="000000"/>
          <w:sz w:val="20"/>
          <w:szCs w:val="20"/>
          <w:lang w:bidi="ru-RU"/>
        </w:rPr>
        <w:t>(указать период)</w:t>
      </w:r>
      <w:r w:rsidRPr="00334292">
        <w:rPr>
          <w:rFonts w:eastAsia="Times New Roman"/>
          <w:color w:val="000000"/>
          <w:sz w:val="24"/>
          <w:szCs w:val="24"/>
          <w:lang w:bidi="ru-RU"/>
        </w:rPr>
        <w:t xml:space="preserve"> путем перечисления указанной в пункте 3.1 настоящего Договора суммы перечисляется по реквизитам Стороны 1: ________________________________________________.</w:t>
      </w:r>
    </w:p>
    <w:p w:rsidR="00334292" w:rsidRPr="00334292" w:rsidRDefault="00334292" w:rsidP="00334292">
      <w:pPr>
        <w:widowControl w:val="0"/>
        <w:numPr>
          <w:ilvl w:val="1"/>
          <w:numId w:val="95"/>
        </w:numPr>
        <w:tabs>
          <w:tab w:val="left" w:pos="993"/>
        </w:tabs>
        <w:suppressAutoHyphens/>
        <w:ind w:firstLine="567"/>
        <w:jc w:val="both"/>
        <w:rPr>
          <w:rFonts w:eastAsia="Times New Roman"/>
          <w:color w:val="000000"/>
          <w:sz w:val="24"/>
          <w:szCs w:val="24"/>
          <w:lang w:bidi="ru-RU"/>
        </w:rPr>
      </w:pPr>
      <w:bookmarkStart w:id="51" w:name="bookmark331"/>
      <w:bookmarkEnd w:id="51"/>
      <w:r w:rsidRPr="00334292">
        <w:rPr>
          <w:rFonts w:eastAsia="Times New Roman"/>
          <w:color w:val="000000"/>
          <w:sz w:val="24"/>
          <w:szCs w:val="24"/>
          <w:lang w:bidi="ru-RU"/>
        </w:rPr>
        <w:t>Размер арендной платы изменяется ежегодно путем корректировки индекса инфляции на текущий финансовый год в соответствии с ___________________________ на соответствующий год и не чаще одного раза в ______________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334292" w:rsidRPr="00334292" w:rsidRDefault="00334292" w:rsidP="00334292">
      <w:pPr>
        <w:widowControl w:val="0"/>
        <w:numPr>
          <w:ilvl w:val="1"/>
          <w:numId w:val="95"/>
        </w:numPr>
        <w:tabs>
          <w:tab w:val="left" w:pos="993"/>
        </w:tabs>
        <w:suppressAutoHyphens/>
        <w:ind w:firstLine="560"/>
        <w:jc w:val="both"/>
        <w:rPr>
          <w:rFonts w:eastAsia="Times New Roman"/>
          <w:color w:val="000000"/>
          <w:sz w:val="24"/>
          <w:szCs w:val="24"/>
          <w:lang w:bidi="ru-RU"/>
        </w:rPr>
      </w:pPr>
      <w:bookmarkStart w:id="52" w:name="bookmark332"/>
      <w:bookmarkEnd w:id="52"/>
      <w:r w:rsidRPr="00334292">
        <w:rPr>
          <w:rFonts w:eastAsia="Times New Roman"/>
          <w:color w:val="000000"/>
          <w:sz w:val="24"/>
          <w:szCs w:val="24"/>
          <w:lang w:bidi="ru-RU"/>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334292" w:rsidRPr="00334292" w:rsidRDefault="00334292" w:rsidP="00334292">
      <w:pPr>
        <w:widowControl w:val="0"/>
        <w:suppressAutoHyphens/>
        <w:ind w:firstLine="560"/>
        <w:jc w:val="both"/>
        <w:rPr>
          <w:rFonts w:eastAsia="Times New Roman"/>
          <w:color w:val="000000"/>
          <w:sz w:val="24"/>
          <w:szCs w:val="24"/>
          <w:lang w:bidi="ru-RU"/>
        </w:rPr>
      </w:pPr>
      <w:r w:rsidRPr="00334292">
        <w:rPr>
          <w:rFonts w:eastAsia="Times New Roman"/>
          <w:color w:val="000000"/>
          <w:sz w:val="24"/>
          <w:szCs w:val="24"/>
          <w:lang w:bidi="ru-RU"/>
        </w:rPr>
        <w:t>Датой исполнения обязательств по внесению арендной платы является дата ___________________________.</w:t>
      </w:r>
    </w:p>
    <w:p w:rsidR="00334292" w:rsidRPr="00334292" w:rsidRDefault="00334292" w:rsidP="00334292">
      <w:pPr>
        <w:widowControl w:val="0"/>
        <w:suppressAutoHyphens/>
        <w:ind w:firstLine="560"/>
        <w:jc w:val="both"/>
        <w:rPr>
          <w:rFonts w:eastAsia="Times New Roman"/>
          <w:color w:val="000000"/>
          <w:sz w:val="24"/>
          <w:szCs w:val="24"/>
          <w:lang w:bidi="ru-RU"/>
        </w:rPr>
      </w:pPr>
    </w:p>
    <w:p w:rsidR="00334292" w:rsidRPr="00334292" w:rsidRDefault="00334292" w:rsidP="00334292">
      <w:pPr>
        <w:widowControl w:val="0"/>
        <w:numPr>
          <w:ilvl w:val="0"/>
          <w:numId w:val="95"/>
        </w:numPr>
        <w:tabs>
          <w:tab w:val="left" w:pos="368"/>
        </w:tabs>
        <w:suppressAutoHyphens/>
        <w:jc w:val="center"/>
        <w:rPr>
          <w:rFonts w:eastAsia="Times New Roman"/>
          <w:color w:val="000000"/>
          <w:sz w:val="24"/>
          <w:szCs w:val="24"/>
          <w:lang w:bidi="ru-RU"/>
        </w:rPr>
      </w:pPr>
      <w:bookmarkStart w:id="53" w:name="bookmark333"/>
      <w:bookmarkEnd w:id="53"/>
      <w:r w:rsidRPr="00334292">
        <w:rPr>
          <w:rFonts w:eastAsia="Times New Roman"/>
          <w:color w:val="000000"/>
          <w:sz w:val="24"/>
          <w:szCs w:val="24"/>
          <w:lang w:bidi="ru-RU"/>
        </w:rPr>
        <w:t>Права и обязанности Сторон</w:t>
      </w:r>
    </w:p>
    <w:p w:rsidR="00334292" w:rsidRPr="00334292" w:rsidRDefault="00334292" w:rsidP="00334292">
      <w:pPr>
        <w:widowControl w:val="0"/>
        <w:numPr>
          <w:ilvl w:val="1"/>
          <w:numId w:val="95"/>
        </w:numPr>
        <w:tabs>
          <w:tab w:val="left" w:pos="993"/>
        </w:tabs>
        <w:suppressAutoHyphens/>
        <w:ind w:firstLine="560"/>
        <w:jc w:val="both"/>
        <w:rPr>
          <w:rFonts w:eastAsia="Times New Roman"/>
          <w:color w:val="000000"/>
          <w:sz w:val="24"/>
          <w:szCs w:val="24"/>
          <w:lang w:bidi="ru-RU"/>
        </w:rPr>
      </w:pPr>
      <w:bookmarkStart w:id="54" w:name="bookmark334"/>
      <w:bookmarkEnd w:id="54"/>
      <w:r w:rsidRPr="00334292">
        <w:rPr>
          <w:rFonts w:eastAsia="Times New Roman"/>
          <w:color w:val="000000"/>
          <w:sz w:val="24"/>
          <w:szCs w:val="24"/>
          <w:lang w:bidi="ru-RU"/>
        </w:rPr>
        <w:t>Сторона 1 имеет право:</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55" w:name="bookmark335"/>
      <w:bookmarkEnd w:id="55"/>
      <w:r w:rsidRPr="00334292">
        <w:rPr>
          <w:rFonts w:eastAsia="Times New Roman"/>
          <w:color w:val="000000"/>
          <w:sz w:val="24"/>
          <w:szCs w:val="24"/>
          <w:lang w:bidi="ru-RU"/>
        </w:rPr>
        <w:t>Осуществлять контроль использования и охраны земель Стороной 2.</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56" w:name="bookmark336"/>
      <w:bookmarkEnd w:id="56"/>
      <w:r w:rsidRPr="00334292">
        <w:rPr>
          <w:rFonts w:eastAsia="Times New Roman"/>
          <w:color w:val="000000"/>
          <w:sz w:val="24"/>
          <w:szCs w:val="24"/>
          <w:lang w:bidi="ru-RU"/>
        </w:rPr>
        <w:t>На беспрепятственный доступ на территорию Участка с целью его осмотра на предмет соблюдения условий Договора.</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57" w:name="bookmark337"/>
      <w:bookmarkEnd w:id="57"/>
      <w:r w:rsidRPr="00334292">
        <w:rPr>
          <w:rFonts w:eastAsia="Times New Roman"/>
          <w:color w:val="000000"/>
          <w:sz w:val="24"/>
          <w:szCs w:val="24"/>
          <w:lang w:bidi="ru-RU"/>
        </w:rPr>
        <w:t>Требовать досрочного прекращения Договора в случаях, установленных законодательством Российской Федерации.</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58" w:name="bookmark338"/>
      <w:bookmarkEnd w:id="58"/>
      <w:r w:rsidRPr="00334292">
        <w:rPr>
          <w:rFonts w:eastAsia="Times New Roman"/>
          <w:color w:val="000000"/>
          <w:sz w:val="24"/>
          <w:szCs w:val="24"/>
          <w:lang w:bidi="ru-RU"/>
        </w:rPr>
        <w:t xml:space="preserve">На возмещение убытков, причиненных ухудшением качества участка и </w:t>
      </w:r>
      <w:r w:rsidRPr="00334292">
        <w:rPr>
          <w:rFonts w:eastAsia="Times New Roman"/>
          <w:color w:val="000000"/>
          <w:sz w:val="24"/>
          <w:szCs w:val="24"/>
          <w:lang w:bidi="ru-RU"/>
        </w:rPr>
        <w:lastRenderedPageBreak/>
        <w:t>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334292" w:rsidRPr="00334292" w:rsidRDefault="00334292" w:rsidP="00334292">
      <w:pPr>
        <w:widowControl w:val="0"/>
        <w:numPr>
          <w:ilvl w:val="1"/>
          <w:numId w:val="95"/>
        </w:numPr>
        <w:tabs>
          <w:tab w:val="left" w:pos="993"/>
        </w:tabs>
        <w:suppressAutoHyphens/>
        <w:ind w:firstLine="560"/>
        <w:jc w:val="both"/>
        <w:rPr>
          <w:rFonts w:eastAsia="Times New Roman"/>
          <w:color w:val="000000"/>
          <w:sz w:val="24"/>
          <w:szCs w:val="24"/>
          <w:lang w:bidi="ru-RU"/>
        </w:rPr>
      </w:pPr>
      <w:bookmarkStart w:id="59" w:name="bookmark339"/>
      <w:bookmarkEnd w:id="59"/>
      <w:r w:rsidRPr="00334292">
        <w:rPr>
          <w:rFonts w:eastAsia="Times New Roman"/>
          <w:color w:val="000000"/>
          <w:sz w:val="24"/>
          <w:szCs w:val="24"/>
          <w:lang w:bidi="ru-RU"/>
        </w:rPr>
        <w:t>Сторона 1 обязана:</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60" w:name="bookmark340"/>
      <w:bookmarkEnd w:id="60"/>
      <w:r w:rsidRPr="00334292">
        <w:rPr>
          <w:rFonts w:eastAsia="Times New Roman"/>
          <w:color w:val="000000"/>
          <w:sz w:val="24"/>
          <w:szCs w:val="24"/>
          <w:lang w:bidi="ru-RU"/>
        </w:rPr>
        <w:t>Выполнять в полном объеме все условия Договора.</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61" w:name="bookmark341"/>
      <w:bookmarkEnd w:id="61"/>
      <w:r w:rsidRPr="00334292">
        <w:rPr>
          <w:rFonts w:eastAsia="Times New Roman"/>
          <w:color w:val="000000"/>
          <w:sz w:val="24"/>
          <w:szCs w:val="24"/>
          <w:lang w:bidi="ru-RU"/>
        </w:rPr>
        <w:t>В течение __________________________ после подписания Сторонами Договора передать Стороне земельный участок по Акту приема-передачи.</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62" w:name="bookmark342"/>
      <w:bookmarkEnd w:id="62"/>
      <w:r w:rsidRPr="00334292">
        <w:rPr>
          <w:rFonts w:eastAsia="Times New Roman"/>
          <w:color w:val="000000"/>
          <w:sz w:val="24"/>
          <w:szCs w:val="24"/>
          <w:lang w:bidi="ru-RU"/>
        </w:rPr>
        <w:t>Своевременно производить перерасчет арендной платы и своевременно информировать об этом Сторону 2.</w:t>
      </w:r>
    </w:p>
    <w:p w:rsidR="00334292" w:rsidRPr="00334292" w:rsidRDefault="00334292" w:rsidP="00334292">
      <w:pPr>
        <w:widowControl w:val="0"/>
        <w:numPr>
          <w:ilvl w:val="2"/>
          <w:numId w:val="95"/>
        </w:numPr>
        <w:tabs>
          <w:tab w:val="left" w:pos="1292"/>
        </w:tabs>
        <w:suppressAutoHyphens/>
        <w:ind w:firstLine="560"/>
        <w:jc w:val="both"/>
        <w:rPr>
          <w:rFonts w:eastAsia="Times New Roman"/>
          <w:color w:val="000000"/>
          <w:sz w:val="24"/>
          <w:szCs w:val="24"/>
          <w:lang w:bidi="ru-RU"/>
        </w:rPr>
      </w:pPr>
      <w:bookmarkStart w:id="63" w:name="bookmark343"/>
      <w:bookmarkEnd w:id="63"/>
      <w:r w:rsidRPr="00334292">
        <w:rPr>
          <w:rFonts w:eastAsia="Times New Roman"/>
          <w:color w:val="000000"/>
          <w:sz w:val="24"/>
          <w:szCs w:val="24"/>
          <w:lang w:bidi="ru-RU"/>
        </w:rPr>
        <w:t>В случае прекращения Договора принять Участок от Арендатора по Акту приема-передачи в срок ____________________________.</w:t>
      </w:r>
    </w:p>
    <w:p w:rsidR="00334292" w:rsidRPr="00334292" w:rsidRDefault="00334292" w:rsidP="00334292">
      <w:pPr>
        <w:widowControl w:val="0"/>
        <w:numPr>
          <w:ilvl w:val="1"/>
          <w:numId w:val="95"/>
        </w:numPr>
        <w:tabs>
          <w:tab w:val="left" w:pos="1113"/>
        </w:tabs>
        <w:suppressAutoHyphens/>
        <w:ind w:firstLine="560"/>
        <w:jc w:val="both"/>
        <w:rPr>
          <w:rFonts w:eastAsia="Times New Roman"/>
          <w:color w:val="000000"/>
          <w:sz w:val="24"/>
          <w:szCs w:val="24"/>
          <w:lang w:bidi="ru-RU"/>
        </w:rPr>
      </w:pPr>
      <w:bookmarkStart w:id="64" w:name="bookmark344"/>
      <w:bookmarkEnd w:id="64"/>
      <w:r w:rsidRPr="00334292">
        <w:rPr>
          <w:rFonts w:eastAsia="Times New Roman"/>
          <w:color w:val="000000"/>
          <w:sz w:val="24"/>
          <w:szCs w:val="24"/>
          <w:lang w:bidi="ru-RU"/>
        </w:rPr>
        <w:t>Сторона 2 имеет право:</w:t>
      </w:r>
    </w:p>
    <w:p w:rsidR="00334292" w:rsidRPr="00334292" w:rsidRDefault="00334292" w:rsidP="00334292">
      <w:pPr>
        <w:widowControl w:val="0"/>
        <w:numPr>
          <w:ilvl w:val="2"/>
          <w:numId w:val="95"/>
        </w:numPr>
        <w:tabs>
          <w:tab w:val="left" w:pos="1292"/>
        </w:tabs>
        <w:suppressAutoHyphens/>
        <w:ind w:firstLine="560"/>
        <w:jc w:val="both"/>
        <w:rPr>
          <w:rFonts w:eastAsia="Times New Roman"/>
          <w:color w:val="000000"/>
          <w:sz w:val="24"/>
          <w:szCs w:val="24"/>
          <w:lang w:bidi="ru-RU"/>
        </w:rPr>
      </w:pPr>
      <w:bookmarkStart w:id="65" w:name="bookmark345"/>
      <w:bookmarkEnd w:id="65"/>
      <w:r w:rsidRPr="00334292">
        <w:rPr>
          <w:rFonts w:eastAsia="Times New Roman"/>
          <w:color w:val="000000"/>
          <w:sz w:val="24"/>
          <w:szCs w:val="24"/>
          <w:lang w:bidi="ru-RU"/>
        </w:rPr>
        <w:t>Использовать в установленном порядке Участок в соответствии с законодательством Российской Федерации.</w:t>
      </w:r>
    </w:p>
    <w:p w:rsidR="00334292" w:rsidRPr="00334292" w:rsidRDefault="00334292" w:rsidP="00334292">
      <w:pPr>
        <w:widowControl w:val="0"/>
        <w:numPr>
          <w:ilvl w:val="2"/>
          <w:numId w:val="95"/>
        </w:numPr>
        <w:tabs>
          <w:tab w:val="left" w:pos="1292"/>
        </w:tabs>
        <w:suppressAutoHyphens/>
        <w:ind w:firstLine="560"/>
        <w:jc w:val="both"/>
        <w:rPr>
          <w:rFonts w:eastAsia="Times New Roman"/>
          <w:color w:val="000000"/>
          <w:sz w:val="24"/>
          <w:szCs w:val="24"/>
          <w:lang w:bidi="ru-RU"/>
        </w:rPr>
      </w:pPr>
      <w:bookmarkStart w:id="66" w:name="bookmark346"/>
      <w:bookmarkEnd w:id="66"/>
      <w:r w:rsidRPr="00334292">
        <w:rPr>
          <w:rFonts w:eastAsia="Times New Roman"/>
          <w:color w:val="000000"/>
          <w:sz w:val="24"/>
          <w:szCs w:val="24"/>
          <w:lang w:bidi="ru-RU"/>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334292">
        <w:rPr>
          <w:rFonts w:eastAsia="Times New Roman"/>
          <w:color w:val="000000"/>
          <w:sz w:val="24"/>
          <w:szCs w:val="24"/>
          <w:vertAlign w:val="superscript"/>
          <w:lang w:bidi="ru-RU"/>
        </w:rPr>
        <w:footnoteReference w:id="12"/>
      </w:r>
      <w:r w:rsidRPr="00334292">
        <w:rPr>
          <w:rFonts w:eastAsia="Times New Roman"/>
          <w:color w:val="000000"/>
          <w:sz w:val="24"/>
          <w:szCs w:val="24"/>
          <w:lang w:bidi="ru-RU"/>
        </w:rPr>
        <w:t>.</w:t>
      </w:r>
    </w:p>
    <w:p w:rsidR="00334292" w:rsidRPr="00334292" w:rsidRDefault="00334292" w:rsidP="00334292">
      <w:pPr>
        <w:widowControl w:val="0"/>
        <w:numPr>
          <w:ilvl w:val="2"/>
          <w:numId w:val="95"/>
        </w:numPr>
        <w:tabs>
          <w:tab w:val="left" w:pos="1292"/>
        </w:tabs>
        <w:suppressAutoHyphens/>
        <w:ind w:firstLine="560"/>
        <w:jc w:val="both"/>
        <w:rPr>
          <w:rFonts w:eastAsia="Times New Roman"/>
          <w:color w:val="000000"/>
          <w:sz w:val="24"/>
          <w:szCs w:val="24"/>
          <w:lang w:bidi="ru-RU"/>
        </w:rPr>
      </w:pPr>
      <w:bookmarkStart w:id="67" w:name="bookmark347"/>
      <w:bookmarkEnd w:id="67"/>
      <w:r w:rsidRPr="00334292">
        <w:rPr>
          <w:rFonts w:eastAsia="Times New Roman"/>
          <w:color w:val="000000"/>
          <w:sz w:val="24"/>
          <w:szCs w:val="24"/>
          <w:lang w:bidi="ru-RU"/>
        </w:rPr>
        <w:t>Осуществлять другие права на использование Участка, предусмотренные законодательством Российской Федерации.</w:t>
      </w:r>
    </w:p>
    <w:p w:rsidR="00334292" w:rsidRPr="00334292" w:rsidRDefault="00334292" w:rsidP="00334292">
      <w:pPr>
        <w:widowControl w:val="0"/>
        <w:numPr>
          <w:ilvl w:val="1"/>
          <w:numId w:val="95"/>
        </w:numPr>
        <w:tabs>
          <w:tab w:val="left" w:pos="1113"/>
        </w:tabs>
        <w:suppressAutoHyphens/>
        <w:ind w:firstLine="560"/>
        <w:jc w:val="both"/>
        <w:rPr>
          <w:rFonts w:eastAsia="Times New Roman"/>
          <w:color w:val="000000"/>
          <w:sz w:val="24"/>
          <w:szCs w:val="24"/>
          <w:lang w:bidi="ru-RU"/>
        </w:rPr>
      </w:pPr>
      <w:bookmarkStart w:id="68" w:name="bookmark348"/>
      <w:bookmarkEnd w:id="68"/>
      <w:r w:rsidRPr="00334292">
        <w:rPr>
          <w:rFonts w:eastAsia="Times New Roman"/>
          <w:color w:val="000000"/>
          <w:sz w:val="24"/>
          <w:szCs w:val="24"/>
          <w:lang w:bidi="ru-RU"/>
        </w:rPr>
        <w:t>Сторона 2 обязана:</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69" w:name="bookmark349"/>
      <w:bookmarkEnd w:id="69"/>
      <w:r w:rsidRPr="00334292">
        <w:rPr>
          <w:rFonts w:eastAsia="Times New Roman"/>
          <w:color w:val="000000"/>
          <w:sz w:val="24"/>
          <w:szCs w:val="24"/>
          <w:lang w:bidi="ru-RU"/>
        </w:rPr>
        <w:t>Использовать Участок в соответствии с целью и условиями его предоставления.</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70" w:name="bookmark350"/>
      <w:bookmarkEnd w:id="70"/>
      <w:r w:rsidRPr="00334292">
        <w:rPr>
          <w:rFonts w:eastAsia="Times New Roman"/>
          <w:color w:val="000000"/>
          <w:sz w:val="24"/>
          <w:szCs w:val="24"/>
          <w:lang w:bidi="ru-RU"/>
        </w:rPr>
        <w:t>Своевременно производить арендные платежи за землю, установленные разделом 3 Договора.</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71" w:name="bookmark351"/>
      <w:bookmarkEnd w:id="71"/>
      <w:r w:rsidRPr="00334292">
        <w:rPr>
          <w:rFonts w:eastAsia="Times New Roman"/>
          <w:color w:val="000000"/>
          <w:sz w:val="24"/>
          <w:szCs w:val="24"/>
          <w:lang w:bidi="ru-RU"/>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334292" w:rsidRPr="00334292" w:rsidRDefault="00334292" w:rsidP="00334292">
      <w:pPr>
        <w:widowControl w:val="0"/>
        <w:numPr>
          <w:ilvl w:val="2"/>
          <w:numId w:val="95"/>
        </w:numPr>
        <w:tabs>
          <w:tab w:val="left" w:pos="1276"/>
          <w:tab w:val="left" w:pos="4515"/>
          <w:tab w:val="left" w:pos="8125"/>
        </w:tabs>
        <w:suppressAutoHyphens/>
        <w:ind w:firstLine="567"/>
        <w:jc w:val="both"/>
        <w:rPr>
          <w:rFonts w:eastAsia="Times New Roman"/>
          <w:color w:val="000000"/>
          <w:sz w:val="24"/>
          <w:szCs w:val="24"/>
          <w:lang w:bidi="ru-RU"/>
        </w:rPr>
      </w:pPr>
      <w:bookmarkStart w:id="72" w:name="bookmark352"/>
      <w:bookmarkEnd w:id="72"/>
      <w:r w:rsidRPr="00334292">
        <w:rPr>
          <w:rFonts w:eastAsia="Times New Roman"/>
          <w:color w:val="000000"/>
          <w:sz w:val="24"/>
          <w:szCs w:val="24"/>
          <w:lang w:bidi="ru-RU"/>
        </w:rPr>
        <w:t>Проводить работы по рекультивации Участка в соответствии с законодательством Российской Федерации</w:t>
      </w:r>
      <w:r w:rsidRPr="00334292">
        <w:rPr>
          <w:rFonts w:eastAsia="Times New Roman"/>
          <w:color w:val="000000"/>
          <w:sz w:val="24"/>
          <w:szCs w:val="24"/>
          <w:vertAlign w:val="superscript"/>
          <w:lang w:bidi="ru-RU"/>
        </w:rPr>
        <w:footnoteReference w:id="13"/>
      </w:r>
      <w:r w:rsidRPr="00334292">
        <w:rPr>
          <w:rFonts w:eastAsia="Times New Roman"/>
          <w:color w:val="000000"/>
          <w:sz w:val="24"/>
          <w:szCs w:val="24"/>
          <w:lang w:bidi="ru-RU"/>
        </w:rPr>
        <w:t>.</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73" w:name="bookmark353"/>
      <w:bookmarkEnd w:id="73"/>
      <w:r w:rsidRPr="00334292">
        <w:rPr>
          <w:rFonts w:eastAsia="Times New Roman"/>
          <w:color w:val="000000"/>
          <w:sz w:val="24"/>
          <w:szCs w:val="24"/>
          <w:lang w:bidi="ru-RU"/>
        </w:rPr>
        <w:t>Обеспечивать свободный доступ граждан к водному объекту общего пользования и его береговой полосе</w:t>
      </w:r>
      <w:r w:rsidRPr="00334292">
        <w:rPr>
          <w:rFonts w:eastAsia="Times New Roman"/>
          <w:color w:val="000000"/>
          <w:sz w:val="24"/>
          <w:szCs w:val="24"/>
          <w:vertAlign w:val="superscript"/>
          <w:lang w:bidi="ru-RU"/>
        </w:rPr>
        <w:footnoteReference w:id="14"/>
      </w:r>
      <w:r w:rsidRPr="00334292">
        <w:rPr>
          <w:rFonts w:eastAsia="Times New Roman"/>
          <w:color w:val="000000"/>
          <w:sz w:val="24"/>
          <w:szCs w:val="24"/>
          <w:lang w:bidi="ru-RU"/>
        </w:rPr>
        <w:t>.</w:t>
      </w:r>
    </w:p>
    <w:p w:rsidR="00334292" w:rsidRPr="00334292" w:rsidRDefault="00334292" w:rsidP="00334292">
      <w:pPr>
        <w:widowControl w:val="0"/>
        <w:numPr>
          <w:ilvl w:val="2"/>
          <w:numId w:val="95"/>
        </w:numPr>
        <w:tabs>
          <w:tab w:val="left" w:pos="1276"/>
        </w:tabs>
        <w:suppressAutoHyphens/>
        <w:ind w:firstLine="560"/>
        <w:jc w:val="both"/>
        <w:rPr>
          <w:rFonts w:eastAsia="Times New Roman"/>
          <w:color w:val="000000"/>
          <w:sz w:val="24"/>
          <w:szCs w:val="24"/>
          <w:lang w:bidi="ru-RU"/>
        </w:rPr>
      </w:pPr>
      <w:bookmarkStart w:id="74" w:name="bookmark354"/>
      <w:bookmarkEnd w:id="74"/>
      <w:r w:rsidRPr="00334292">
        <w:rPr>
          <w:rFonts w:eastAsia="Times New Roman"/>
          <w:color w:val="000000"/>
          <w:sz w:val="24"/>
          <w:szCs w:val="24"/>
          <w:lang w:bidi="ru-RU"/>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334292" w:rsidRPr="00334292" w:rsidRDefault="00334292" w:rsidP="00334292">
      <w:pPr>
        <w:widowControl w:val="0"/>
        <w:numPr>
          <w:ilvl w:val="2"/>
          <w:numId w:val="95"/>
        </w:numPr>
        <w:tabs>
          <w:tab w:val="left" w:pos="1292"/>
        </w:tabs>
        <w:suppressAutoHyphens/>
        <w:ind w:firstLine="560"/>
        <w:jc w:val="both"/>
        <w:rPr>
          <w:rFonts w:eastAsia="Times New Roman"/>
          <w:color w:val="000000"/>
          <w:sz w:val="24"/>
          <w:szCs w:val="24"/>
          <w:lang w:bidi="ru-RU"/>
        </w:rPr>
      </w:pPr>
      <w:bookmarkStart w:id="75" w:name="bookmark355"/>
      <w:bookmarkEnd w:id="75"/>
      <w:r w:rsidRPr="00334292">
        <w:rPr>
          <w:rFonts w:eastAsia="Times New Roman"/>
          <w:color w:val="000000"/>
          <w:sz w:val="24"/>
          <w:szCs w:val="24"/>
          <w:lang w:bidi="ru-RU"/>
        </w:rPr>
        <w:t>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_____________ (_____________) рабочих дней с даты подписания Договора либо соглашений, в том числе нести расходы, необходимые для осуществления регистрации.</w:t>
      </w:r>
    </w:p>
    <w:p w:rsidR="00334292" w:rsidRPr="00334292" w:rsidRDefault="00334292" w:rsidP="00334292">
      <w:pPr>
        <w:widowControl w:val="0"/>
        <w:numPr>
          <w:ilvl w:val="2"/>
          <w:numId w:val="95"/>
        </w:numPr>
        <w:tabs>
          <w:tab w:val="left" w:pos="1292"/>
        </w:tabs>
        <w:suppressAutoHyphens/>
        <w:ind w:firstLine="560"/>
        <w:jc w:val="both"/>
        <w:rPr>
          <w:rFonts w:eastAsia="Times New Roman"/>
          <w:color w:val="000000"/>
          <w:sz w:val="24"/>
          <w:szCs w:val="24"/>
          <w:lang w:bidi="ru-RU"/>
        </w:rPr>
      </w:pPr>
      <w:bookmarkStart w:id="76" w:name="bookmark356"/>
      <w:bookmarkEnd w:id="76"/>
      <w:r w:rsidRPr="00334292">
        <w:rPr>
          <w:rFonts w:eastAsia="Times New Roman"/>
          <w:color w:val="000000"/>
          <w:sz w:val="24"/>
          <w:szCs w:val="24"/>
          <w:lang w:bidi="ru-RU"/>
        </w:rPr>
        <w:t>При прекращении Договора передать Участок Стороне 1 по Акту приема-передачи в срок ______________________.</w:t>
      </w:r>
    </w:p>
    <w:p w:rsidR="00334292" w:rsidRPr="00334292" w:rsidRDefault="00334292" w:rsidP="00334292">
      <w:pPr>
        <w:widowControl w:val="0"/>
        <w:tabs>
          <w:tab w:val="left" w:pos="1292"/>
        </w:tabs>
        <w:suppressAutoHyphens/>
        <w:ind w:left="560"/>
        <w:jc w:val="both"/>
        <w:rPr>
          <w:rFonts w:eastAsia="Times New Roman"/>
          <w:color w:val="000000"/>
          <w:sz w:val="24"/>
          <w:szCs w:val="24"/>
          <w:lang w:bidi="ru-RU"/>
        </w:rPr>
      </w:pPr>
    </w:p>
    <w:p w:rsidR="00334292" w:rsidRPr="00334292" w:rsidRDefault="00334292" w:rsidP="00334292">
      <w:pPr>
        <w:widowControl w:val="0"/>
        <w:numPr>
          <w:ilvl w:val="0"/>
          <w:numId w:val="95"/>
        </w:numPr>
        <w:tabs>
          <w:tab w:val="left" w:pos="351"/>
        </w:tabs>
        <w:suppressAutoHyphens/>
        <w:jc w:val="center"/>
        <w:rPr>
          <w:rFonts w:eastAsia="Times New Roman"/>
          <w:color w:val="000000"/>
          <w:sz w:val="24"/>
          <w:szCs w:val="24"/>
          <w:lang w:bidi="ru-RU"/>
        </w:rPr>
      </w:pPr>
      <w:bookmarkStart w:id="77" w:name="bookmark357"/>
      <w:bookmarkEnd w:id="77"/>
      <w:r w:rsidRPr="00334292">
        <w:rPr>
          <w:rFonts w:eastAsia="Times New Roman"/>
          <w:color w:val="000000"/>
          <w:sz w:val="24"/>
          <w:szCs w:val="24"/>
          <w:lang w:bidi="ru-RU"/>
        </w:rPr>
        <w:t>Ответственность Сторон.</w:t>
      </w:r>
    </w:p>
    <w:p w:rsidR="00334292" w:rsidRPr="00334292" w:rsidRDefault="00334292" w:rsidP="00334292">
      <w:pPr>
        <w:widowControl w:val="0"/>
        <w:numPr>
          <w:ilvl w:val="1"/>
          <w:numId w:val="95"/>
        </w:numPr>
        <w:tabs>
          <w:tab w:val="left" w:pos="1124"/>
        </w:tabs>
        <w:suppressAutoHyphens/>
        <w:ind w:firstLine="560"/>
        <w:jc w:val="both"/>
        <w:rPr>
          <w:rFonts w:eastAsia="Times New Roman"/>
          <w:color w:val="000000"/>
          <w:sz w:val="24"/>
          <w:szCs w:val="24"/>
          <w:lang w:bidi="ru-RU"/>
        </w:rPr>
      </w:pPr>
      <w:bookmarkStart w:id="78" w:name="bookmark358"/>
      <w:bookmarkEnd w:id="78"/>
      <w:r w:rsidRPr="00334292">
        <w:rPr>
          <w:rFonts w:eastAsia="Times New Roman"/>
          <w:color w:val="000000"/>
          <w:sz w:val="24"/>
          <w:szCs w:val="24"/>
          <w:lang w:bidi="ru-RU"/>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334292" w:rsidRPr="00334292" w:rsidRDefault="00334292" w:rsidP="00334292">
      <w:pPr>
        <w:widowControl w:val="0"/>
        <w:numPr>
          <w:ilvl w:val="1"/>
          <w:numId w:val="95"/>
        </w:numPr>
        <w:tabs>
          <w:tab w:val="left" w:pos="1126"/>
        </w:tabs>
        <w:suppressAutoHyphens/>
        <w:ind w:firstLine="580"/>
        <w:jc w:val="both"/>
        <w:rPr>
          <w:rFonts w:eastAsia="Times New Roman"/>
          <w:color w:val="000000"/>
          <w:sz w:val="24"/>
          <w:szCs w:val="24"/>
          <w:lang w:bidi="ru-RU"/>
        </w:rPr>
      </w:pPr>
      <w:bookmarkStart w:id="79" w:name="bookmark359"/>
      <w:bookmarkEnd w:id="79"/>
      <w:r w:rsidRPr="00334292">
        <w:rPr>
          <w:rFonts w:eastAsia="Times New Roman"/>
          <w:color w:val="000000"/>
          <w:sz w:val="24"/>
          <w:szCs w:val="24"/>
          <w:lang w:bidi="ru-RU"/>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334292" w:rsidRPr="00334292" w:rsidRDefault="00334292" w:rsidP="00334292">
      <w:pPr>
        <w:widowControl w:val="0"/>
        <w:tabs>
          <w:tab w:val="left" w:pos="1126"/>
        </w:tabs>
        <w:suppressAutoHyphens/>
        <w:ind w:left="580"/>
        <w:jc w:val="both"/>
        <w:rPr>
          <w:rFonts w:eastAsia="Times New Roman"/>
          <w:color w:val="000000"/>
          <w:sz w:val="24"/>
          <w:szCs w:val="24"/>
          <w:lang w:bidi="ru-RU"/>
        </w:rPr>
      </w:pPr>
    </w:p>
    <w:p w:rsidR="00334292" w:rsidRPr="00334292" w:rsidRDefault="00334292" w:rsidP="00334292">
      <w:pPr>
        <w:widowControl w:val="0"/>
        <w:numPr>
          <w:ilvl w:val="0"/>
          <w:numId w:val="95"/>
        </w:numPr>
        <w:tabs>
          <w:tab w:val="left" w:pos="363"/>
        </w:tabs>
        <w:suppressAutoHyphens/>
        <w:jc w:val="center"/>
        <w:rPr>
          <w:rFonts w:eastAsia="Times New Roman"/>
          <w:color w:val="000000"/>
          <w:sz w:val="24"/>
          <w:szCs w:val="24"/>
          <w:lang w:bidi="ru-RU"/>
        </w:rPr>
      </w:pPr>
      <w:bookmarkStart w:id="80" w:name="bookmark360"/>
      <w:bookmarkEnd w:id="80"/>
      <w:r w:rsidRPr="00334292">
        <w:rPr>
          <w:rFonts w:eastAsia="Times New Roman"/>
          <w:color w:val="000000"/>
          <w:sz w:val="24"/>
          <w:szCs w:val="24"/>
          <w:lang w:bidi="ru-RU"/>
        </w:rPr>
        <w:lastRenderedPageBreak/>
        <w:t>Рассмотрение споров</w:t>
      </w:r>
    </w:p>
    <w:p w:rsidR="00334292" w:rsidRPr="00334292" w:rsidRDefault="00334292" w:rsidP="00334292">
      <w:pPr>
        <w:widowControl w:val="0"/>
        <w:numPr>
          <w:ilvl w:val="1"/>
          <w:numId w:val="95"/>
        </w:numPr>
        <w:tabs>
          <w:tab w:val="left" w:pos="1126"/>
        </w:tabs>
        <w:suppressAutoHyphens/>
        <w:ind w:firstLine="580"/>
        <w:jc w:val="both"/>
        <w:rPr>
          <w:rFonts w:eastAsia="Times New Roman"/>
          <w:color w:val="000000"/>
          <w:sz w:val="24"/>
          <w:szCs w:val="24"/>
          <w:lang w:bidi="ru-RU"/>
        </w:rPr>
      </w:pPr>
      <w:bookmarkStart w:id="81" w:name="bookmark361"/>
      <w:bookmarkEnd w:id="81"/>
      <w:r w:rsidRPr="00334292">
        <w:rPr>
          <w:rFonts w:eastAsia="Times New Roman"/>
          <w:color w:val="000000"/>
          <w:sz w:val="24"/>
          <w:szCs w:val="24"/>
          <w:lang w:bidi="ru-RU"/>
        </w:rPr>
        <w:t>Все споры между Сторонами, возникающие по Договору, разрешаются в соответствии с законодательством Российской Федерации.</w:t>
      </w:r>
    </w:p>
    <w:p w:rsidR="00334292" w:rsidRPr="00334292" w:rsidRDefault="00334292" w:rsidP="00334292">
      <w:pPr>
        <w:widowControl w:val="0"/>
        <w:tabs>
          <w:tab w:val="left" w:pos="1126"/>
        </w:tabs>
        <w:suppressAutoHyphens/>
        <w:ind w:left="580"/>
        <w:jc w:val="both"/>
        <w:rPr>
          <w:rFonts w:eastAsia="Times New Roman"/>
          <w:color w:val="000000"/>
          <w:sz w:val="24"/>
          <w:szCs w:val="24"/>
          <w:lang w:bidi="ru-RU"/>
        </w:rPr>
      </w:pPr>
    </w:p>
    <w:p w:rsidR="00334292" w:rsidRPr="00334292" w:rsidRDefault="00334292" w:rsidP="00334292">
      <w:pPr>
        <w:widowControl w:val="0"/>
        <w:numPr>
          <w:ilvl w:val="0"/>
          <w:numId w:val="95"/>
        </w:numPr>
        <w:tabs>
          <w:tab w:val="left" w:pos="363"/>
        </w:tabs>
        <w:suppressAutoHyphens/>
        <w:jc w:val="center"/>
        <w:rPr>
          <w:rFonts w:eastAsia="Times New Roman"/>
          <w:color w:val="000000"/>
          <w:sz w:val="24"/>
          <w:szCs w:val="24"/>
          <w:lang w:bidi="ru-RU"/>
        </w:rPr>
      </w:pPr>
      <w:bookmarkStart w:id="82" w:name="bookmark362"/>
      <w:bookmarkEnd w:id="82"/>
      <w:r w:rsidRPr="00334292">
        <w:rPr>
          <w:rFonts w:eastAsia="Times New Roman"/>
          <w:color w:val="000000"/>
          <w:sz w:val="24"/>
          <w:szCs w:val="24"/>
          <w:lang w:bidi="ru-RU"/>
        </w:rPr>
        <w:t>Расторжение Договора</w:t>
      </w:r>
    </w:p>
    <w:p w:rsidR="00334292" w:rsidRPr="00334292" w:rsidRDefault="00334292" w:rsidP="00334292">
      <w:pPr>
        <w:widowControl w:val="0"/>
        <w:numPr>
          <w:ilvl w:val="1"/>
          <w:numId w:val="95"/>
        </w:numPr>
        <w:tabs>
          <w:tab w:val="left" w:pos="1131"/>
        </w:tabs>
        <w:suppressAutoHyphens/>
        <w:ind w:firstLine="580"/>
        <w:jc w:val="both"/>
        <w:rPr>
          <w:rFonts w:eastAsia="Times New Roman"/>
          <w:color w:val="000000"/>
          <w:sz w:val="24"/>
          <w:szCs w:val="24"/>
          <w:lang w:bidi="ru-RU"/>
        </w:rPr>
      </w:pPr>
      <w:bookmarkStart w:id="83" w:name="bookmark363"/>
      <w:bookmarkEnd w:id="83"/>
      <w:r w:rsidRPr="00334292">
        <w:rPr>
          <w:rFonts w:eastAsia="Times New Roman"/>
          <w:color w:val="000000"/>
          <w:sz w:val="24"/>
          <w:szCs w:val="24"/>
          <w:lang w:bidi="ru-RU"/>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334292" w:rsidRPr="00334292" w:rsidRDefault="00334292" w:rsidP="00334292">
      <w:pPr>
        <w:widowControl w:val="0"/>
        <w:numPr>
          <w:ilvl w:val="1"/>
          <w:numId w:val="95"/>
        </w:numPr>
        <w:tabs>
          <w:tab w:val="left" w:pos="1131"/>
        </w:tabs>
        <w:suppressAutoHyphens/>
        <w:ind w:firstLine="580"/>
        <w:jc w:val="both"/>
        <w:rPr>
          <w:rFonts w:eastAsia="Times New Roman"/>
          <w:color w:val="000000"/>
          <w:sz w:val="24"/>
          <w:szCs w:val="24"/>
          <w:lang w:bidi="ru-RU"/>
        </w:rPr>
      </w:pPr>
      <w:bookmarkStart w:id="84" w:name="bookmark364"/>
      <w:bookmarkEnd w:id="84"/>
      <w:r w:rsidRPr="00334292">
        <w:rPr>
          <w:rFonts w:eastAsia="Times New Roman"/>
          <w:color w:val="000000"/>
          <w:sz w:val="24"/>
          <w:szCs w:val="24"/>
          <w:lang w:bidi="ru-RU"/>
        </w:rPr>
        <w:t>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334292">
        <w:rPr>
          <w:rFonts w:eastAsia="Times New Roman"/>
          <w:color w:val="000000"/>
          <w:sz w:val="24"/>
          <w:szCs w:val="24"/>
          <w:vertAlign w:val="superscript"/>
          <w:lang w:bidi="ru-RU"/>
        </w:rPr>
        <w:footnoteReference w:id="15"/>
      </w:r>
      <w:r w:rsidRPr="00334292">
        <w:rPr>
          <w:rFonts w:eastAsia="Times New Roman"/>
          <w:color w:val="000000"/>
          <w:sz w:val="24"/>
          <w:szCs w:val="24"/>
          <w:lang w:bidi="ru-RU"/>
        </w:rPr>
        <w:t>.</w:t>
      </w:r>
    </w:p>
    <w:p w:rsidR="00334292" w:rsidRPr="00334292" w:rsidRDefault="00334292" w:rsidP="00334292">
      <w:pPr>
        <w:widowControl w:val="0"/>
        <w:tabs>
          <w:tab w:val="left" w:pos="1131"/>
        </w:tabs>
        <w:suppressAutoHyphens/>
        <w:ind w:left="580"/>
        <w:jc w:val="both"/>
        <w:rPr>
          <w:rFonts w:eastAsia="Times New Roman"/>
          <w:color w:val="000000"/>
          <w:sz w:val="24"/>
          <w:szCs w:val="24"/>
          <w:lang w:bidi="ru-RU"/>
        </w:rPr>
      </w:pPr>
    </w:p>
    <w:p w:rsidR="00334292" w:rsidRPr="00334292" w:rsidRDefault="00334292" w:rsidP="00334292">
      <w:pPr>
        <w:widowControl w:val="0"/>
        <w:numPr>
          <w:ilvl w:val="0"/>
          <w:numId w:val="95"/>
        </w:numPr>
        <w:tabs>
          <w:tab w:val="left" w:pos="358"/>
        </w:tabs>
        <w:suppressAutoHyphens/>
        <w:jc w:val="center"/>
        <w:rPr>
          <w:rFonts w:eastAsia="Times New Roman"/>
          <w:color w:val="000000"/>
          <w:sz w:val="24"/>
          <w:szCs w:val="24"/>
          <w:lang w:bidi="ru-RU"/>
        </w:rPr>
      </w:pPr>
      <w:bookmarkStart w:id="85" w:name="bookmark365"/>
      <w:bookmarkEnd w:id="85"/>
      <w:r w:rsidRPr="00334292">
        <w:rPr>
          <w:rFonts w:eastAsia="Times New Roman"/>
          <w:color w:val="000000"/>
          <w:sz w:val="24"/>
          <w:szCs w:val="24"/>
          <w:lang w:bidi="ru-RU"/>
        </w:rPr>
        <w:t>Заключительные положения</w:t>
      </w:r>
    </w:p>
    <w:p w:rsidR="00334292" w:rsidRPr="00334292" w:rsidRDefault="00334292" w:rsidP="00334292">
      <w:pPr>
        <w:widowControl w:val="0"/>
        <w:numPr>
          <w:ilvl w:val="1"/>
          <w:numId w:val="95"/>
        </w:numPr>
        <w:tabs>
          <w:tab w:val="left" w:pos="1112"/>
        </w:tabs>
        <w:suppressAutoHyphens/>
        <w:ind w:firstLine="580"/>
        <w:jc w:val="both"/>
        <w:rPr>
          <w:rFonts w:eastAsia="Times New Roman"/>
          <w:color w:val="000000"/>
          <w:sz w:val="24"/>
          <w:szCs w:val="24"/>
          <w:lang w:bidi="ru-RU"/>
        </w:rPr>
      </w:pPr>
      <w:bookmarkStart w:id="86" w:name="bookmark366"/>
      <w:bookmarkEnd w:id="86"/>
      <w:r w:rsidRPr="00334292">
        <w:rPr>
          <w:rFonts w:eastAsia="Times New Roman"/>
          <w:color w:val="000000"/>
          <w:sz w:val="24"/>
          <w:szCs w:val="24"/>
          <w:lang w:bidi="ru-RU"/>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334292" w:rsidRPr="00334292" w:rsidRDefault="00334292" w:rsidP="00334292">
      <w:pPr>
        <w:widowControl w:val="0"/>
        <w:numPr>
          <w:ilvl w:val="1"/>
          <w:numId w:val="95"/>
        </w:numPr>
        <w:tabs>
          <w:tab w:val="left" w:pos="1107"/>
        </w:tabs>
        <w:suppressAutoHyphens/>
        <w:ind w:firstLine="580"/>
        <w:jc w:val="both"/>
        <w:rPr>
          <w:rFonts w:eastAsia="Times New Roman"/>
          <w:color w:val="000000"/>
          <w:sz w:val="24"/>
          <w:szCs w:val="24"/>
          <w:lang w:bidi="ru-RU"/>
        </w:rPr>
      </w:pPr>
      <w:bookmarkStart w:id="87" w:name="bookmark367"/>
      <w:bookmarkEnd w:id="87"/>
      <w:r w:rsidRPr="00334292">
        <w:rPr>
          <w:rFonts w:eastAsia="Times New Roman"/>
          <w:color w:val="000000"/>
          <w:sz w:val="24"/>
          <w:szCs w:val="24"/>
          <w:lang w:bidi="ru-RU"/>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334292" w:rsidRPr="00334292" w:rsidRDefault="00334292" w:rsidP="00334292">
      <w:pPr>
        <w:widowControl w:val="0"/>
        <w:numPr>
          <w:ilvl w:val="1"/>
          <w:numId w:val="95"/>
        </w:numPr>
        <w:tabs>
          <w:tab w:val="left" w:pos="1093"/>
        </w:tabs>
        <w:suppressAutoHyphens/>
        <w:ind w:firstLine="580"/>
        <w:jc w:val="both"/>
        <w:rPr>
          <w:rFonts w:eastAsia="Times New Roman"/>
          <w:color w:val="000000"/>
          <w:sz w:val="24"/>
          <w:szCs w:val="24"/>
          <w:lang w:bidi="ru-RU"/>
        </w:rPr>
      </w:pPr>
      <w:bookmarkStart w:id="88" w:name="bookmark368"/>
      <w:bookmarkEnd w:id="88"/>
      <w:r w:rsidRPr="00334292">
        <w:rPr>
          <w:rFonts w:eastAsia="Times New Roman"/>
          <w:color w:val="000000"/>
          <w:sz w:val="24"/>
          <w:szCs w:val="24"/>
          <w:lang w:bidi="ru-RU"/>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334292" w:rsidRPr="00334292" w:rsidRDefault="00334292" w:rsidP="00334292">
      <w:pPr>
        <w:widowControl w:val="0"/>
        <w:numPr>
          <w:ilvl w:val="1"/>
          <w:numId w:val="95"/>
        </w:numPr>
        <w:tabs>
          <w:tab w:val="left" w:pos="1130"/>
        </w:tabs>
        <w:suppressAutoHyphens/>
        <w:ind w:firstLine="580"/>
        <w:jc w:val="both"/>
        <w:rPr>
          <w:rFonts w:eastAsia="Times New Roman"/>
          <w:color w:val="000000"/>
          <w:sz w:val="24"/>
          <w:szCs w:val="24"/>
          <w:lang w:bidi="ru-RU"/>
        </w:rPr>
      </w:pPr>
      <w:bookmarkStart w:id="89" w:name="bookmark369"/>
      <w:bookmarkEnd w:id="89"/>
      <w:r w:rsidRPr="00334292">
        <w:rPr>
          <w:rFonts w:eastAsia="Times New Roman"/>
          <w:color w:val="000000"/>
          <w:sz w:val="24"/>
          <w:szCs w:val="24"/>
          <w:lang w:bidi="ru-RU"/>
        </w:rPr>
        <w:t>Приложения:______________________________________________________________.</w:t>
      </w:r>
    </w:p>
    <w:p w:rsidR="00334292" w:rsidRPr="00334292" w:rsidRDefault="00334292" w:rsidP="00334292">
      <w:pPr>
        <w:widowControl w:val="0"/>
        <w:tabs>
          <w:tab w:val="left" w:pos="1130"/>
        </w:tabs>
        <w:suppressAutoHyphens/>
        <w:ind w:left="580"/>
        <w:jc w:val="both"/>
        <w:rPr>
          <w:rFonts w:eastAsia="Times New Roman"/>
          <w:color w:val="000000"/>
          <w:sz w:val="24"/>
          <w:szCs w:val="24"/>
          <w:lang w:bidi="ru-RU"/>
        </w:rPr>
      </w:pPr>
    </w:p>
    <w:p w:rsidR="00334292" w:rsidRPr="00334292" w:rsidRDefault="00334292" w:rsidP="00334292">
      <w:pPr>
        <w:widowControl w:val="0"/>
        <w:numPr>
          <w:ilvl w:val="0"/>
          <w:numId w:val="95"/>
        </w:numPr>
        <w:tabs>
          <w:tab w:val="left" w:pos="363"/>
        </w:tabs>
        <w:suppressAutoHyphens/>
        <w:jc w:val="center"/>
        <w:rPr>
          <w:rFonts w:eastAsia="Times New Roman"/>
          <w:color w:val="000000"/>
          <w:sz w:val="24"/>
          <w:szCs w:val="24"/>
          <w:lang w:bidi="ru-RU"/>
        </w:rPr>
      </w:pPr>
      <w:bookmarkStart w:id="90" w:name="bookmark370"/>
      <w:bookmarkEnd w:id="90"/>
      <w:r w:rsidRPr="00334292">
        <w:rPr>
          <w:rFonts w:eastAsia="Times New Roman"/>
          <w:color w:val="000000"/>
          <w:sz w:val="24"/>
          <w:szCs w:val="24"/>
          <w:lang w:bidi="ru-RU"/>
        </w:rPr>
        <w:t>Реквизиты и подписи Сторон</w:t>
      </w:r>
    </w:p>
    <w:p w:rsidR="00334292" w:rsidRPr="00334292" w:rsidRDefault="00334292" w:rsidP="00334292">
      <w:pPr>
        <w:widowControl w:val="0"/>
        <w:suppressAutoHyphens/>
        <w:rPr>
          <w:rFonts w:eastAsia="Times New Roman"/>
          <w:color w:val="000000"/>
          <w:sz w:val="24"/>
          <w:szCs w:val="24"/>
          <w:lang w:bidi="ru-RU"/>
        </w:rPr>
      </w:pPr>
      <w:r w:rsidRPr="00334292">
        <w:rPr>
          <w:rFonts w:ascii="Courier New" w:eastAsia="Courier New" w:hAnsi="Courier New" w:cs="Courier New"/>
          <w:color w:val="000000"/>
          <w:sz w:val="24"/>
          <w:szCs w:val="24"/>
          <w:lang w:bidi="ru-RU"/>
        </w:rPr>
        <w:br w:type="page"/>
      </w:r>
    </w:p>
    <w:p w:rsidR="00334292" w:rsidRPr="00334292" w:rsidRDefault="00334292" w:rsidP="00334292">
      <w:pPr>
        <w:widowControl w:val="0"/>
        <w:shd w:val="clear" w:color="auto" w:fill="FFFFFF"/>
        <w:suppressAutoHyphens/>
        <w:jc w:val="right"/>
        <w:rPr>
          <w:rFonts w:eastAsia="Times New Roman"/>
          <w:sz w:val="24"/>
          <w:szCs w:val="24"/>
        </w:rPr>
      </w:pPr>
      <w:r w:rsidRPr="00334292">
        <w:rPr>
          <w:rFonts w:eastAsia="Times New Roman"/>
          <w:sz w:val="24"/>
          <w:szCs w:val="24"/>
        </w:rPr>
        <w:lastRenderedPageBreak/>
        <w:t>Приложение № 2</w:t>
      </w:r>
    </w:p>
    <w:p w:rsidR="00334292" w:rsidRPr="00334292" w:rsidRDefault="00334292" w:rsidP="00334292">
      <w:pPr>
        <w:shd w:val="clear" w:color="auto" w:fill="FFFFFF"/>
        <w:suppressAutoHyphens/>
        <w:jc w:val="right"/>
        <w:rPr>
          <w:rFonts w:eastAsia="Times New Roman"/>
          <w:sz w:val="24"/>
          <w:szCs w:val="24"/>
        </w:rPr>
      </w:pPr>
      <w:r w:rsidRPr="00334292">
        <w:rPr>
          <w:rFonts w:eastAsia="Times New Roman"/>
          <w:sz w:val="24"/>
          <w:szCs w:val="24"/>
        </w:rPr>
        <w:t>к Договору аренды земельного участка</w:t>
      </w:r>
    </w:p>
    <w:p w:rsidR="00334292" w:rsidRPr="00334292" w:rsidRDefault="00334292" w:rsidP="00334292">
      <w:pPr>
        <w:shd w:val="clear" w:color="auto" w:fill="FFFFFF"/>
        <w:suppressAutoHyphens/>
        <w:jc w:val="right"/>
        <w:rPr>
          <w:rFonts w:eastAsia="Times New Roman"/>
          <w:sz w:val="24"/>
          <w:szCs w:val="24"/>
        </w:rPr>
      </w:pPr>
      <w:r w:rsidRPr="00334292">
        <w:rPr>
          <w:rFonts w:eastAsia="Times New Roman"/>
          <w:sz w:val="24"/>
          <w:szCs w:val="24"/>
        </w:rPr>
        <w:t>№_________ от «___»_________20__ г.</w:t>
      </w:r>
    </w:p>
    <w:p w:rsidR="00334292" w:rsidRPr="00334292" w:rsidRDefault="00334292" w:rsidP="00334292">
      <w:pPr>
        <w:shd w:val="clear" w:color="auto" w:fill="FFFFFF"/>
        <w:suppressAutoHyphens/>
        <w:rPr>
          <w:rFonts w:eastAsia="Times New Roman"/>
          <w:sz w:val="24"/>
          <w:szCs w:val="24"/>
        </w:rPr>
      </w:pPr>
    </w:p>
    <w:p w:rsidR="00334292" w:rsidRPr="00334292" w:rsidRDefault="00334292" w:rsidP="00334292">
      <w:pPr>
        <w:shd w:val="clear" w:color="auto" w:fill="FFFFFF"/>
        <w:suppressAutoHyphens/>
        <w:jc w:val="center"/>
        <w:rPr>
          <w:rFonts w:eastAsia="Times New Roman"/>
          <w:sz w:val="24"/>
          <w:szCs w:val="24"/>
        </w:rPr>
      </w:pPr>
    </w:p>
    <w:p w:rsidR="00334292" w:rsidRPr="00334292" w:rsidRDefault="00334292" w:rsidP="00334292">
      <w:pPr>
        <w:shd w:val="clear" w:color="auto" w:fill="FFFFFF"/>
        <w:suppressAutoHyphens/>
        <w:jc w:val="center"/>
        <w:rPr>
          <w:rFonts w:eastAsia="Times New Roman"/>
          <w:b/>
          <w:sz w:val="24"/>
          <w:szCs w:val="24"/>
        </w:rPr>
      </w:pPr>
      <w:r w:rsidRPr="00334292">
        <w:rPr>
          <w:rFonts w:eastAsia="Times New Roman"/>
          <w:b/>
          <w:sz w:val="24"/>
          <w:szCs w:val="24"/>
        </w:rPr>
        <w:t>АКТ ПРИЕМА-ПЕРЕДАЧИ</w:t>
      </w:r>
    </w:p>
    <w:p w:rsidR="00334292" w:rsidRPr="00334292" w:rsidRDefault="00334292" w:rsidP="00334292">
      <w:pPr>
        <w:shd w:val="clear" w:color="auto" w:fill="FFFFFF"/>
        <w:suppressAutoHyphens/>
        <w:jc w:val="center"/>
        <w:rPr>
          <w:rFonts w:eastAsia="Times New Roman"/>
          <w:b/>
          <w:sz w:val="24"/>
          <w:szCs w:val="24"/>
        </w:rPr>
      </w:pPr>
      <w:r w:rsidRPr="00334292">
        <w:rPr>
          <w:rFonts w:eastAsia="Times New Roman"/>
          <w:b/>
          <w:sz w:val="24"/>
          <w:szCs w:val="24"/>
        </w:rPr>
        <w:t>ЗЕМЕЛЬНОГО УЧАСТКА</w:t>
      </w:r>
    </w:p>
    <w:p w:rsidR="00334292" w:rsidRPr="00334292" w:rsidRDefault="00334292" w:rsidP="00334292">
      <w:pPr>
        <w:shd w:val="clear" w:color="auto" w:fill="FFFFFF"/>
        <w:suppressAutoHyphens/>
        <w:rPr>
          <w:rFonts w:eastAsia="Times New Roman"/>
          <w:sz w:val="24"/>
          <w:szCs w:val="24"/>
        </w:rPr>
      </w:pPr>
      <w:r w:rsidRPr="00334292">
        <w:rPr>
          <w:rFonts w:eastAsia="Courier New"/>
          <w:color w:val="000000"/>
          <w:sz w:val="24"/>
          <w:szCs w:val="24"/>
          <w:lang w:bidi="ru-RU"/>
        </w:rPr>
        <w:t>(место заключения)</w:t>
      </w:r>
      <w:r w:rsidRPr="00334292">
        <w:rPr>
          <w:rFonts w:eastAsia="Times New Roman"/>
          <w:sz w:val="24"/>
          <w:szCs w:val="24"/>
        </w:rPr>
        <w:t xml:space="preserve">                              «____» _______20__ г.</w:t>
      </w:r>
    </w:p>
    <w:p w:rsidR="00334292" w:rsidRPr="00334292" w:rsidRDefault="00334292" w:rsidP="00334292">
      <w:pPr>
        <w:shd w:val="clear" w:color="auto" w:fill="FFFFFF"/>
        <w:suppressAutoHyphens/>
        <w:rPr>
          <w:rFonts w:eastAsia="Times New Roman"/>
          <w:sz w:val="24"/>
          <w:szCs w:val="24"/>
        </w:rPr>
      </w:pPr>
    </w:p>
    <w:p w:rsidR="00334292" w:rsidRPr="00334292" w:rsidRDefault="00334292" w:rsidP="00334292">
      <w:pPr>
        <w:widowControl w:val="0"/>
        <w:tabs>
          <w:tab w:val="left" w:leader="underscore" w:pos="9898"/>
        </w:tabs>
        <w:suppressAutoHyphens/>
        <w:ind w:left="3980" w:hanging="3980"/>
        <w:jc w:val="both"/>
        <w:rPr>
          <w:rFonts w:eastAsia="Times New Roman"/>
          <w:i/>
          <w:iCs/>
          <w:color w:val="000000"/>
          <w:sz w:val="20"/>
          <w:szCs w:val="20"/>
          <w:lang w:bidi="ru-RU"/>
        </w:rPr>
      </w:pPr>
      <w:r w:rsidRPr="00334292">
        <w:rPr>
          <w:rFonts w:eastAsia="Times New Roman"/>
          <w:color w:val="000000"/>
          <w:sz w:val="24"/>
          <w:szCs w:val="24"/>
          <w:lang w:bidi="ru-RU"/>
        </w:rPr>
        <w:t xml:space="preserve">___________________________________________________________________________________, </w:t>
      </w:r>
      <w:r w:rsidRPr="00334292">
        <w:rPr>
          <w:rFonts w:eastAsia="Times New Roman"/>
          <w:i/>
          <w:color w:val="000000"/>
          <w:sz w:val="20"/>
          <w:szCs w:val="20"/>
          <w:lang w:bidi="ru-RU"/>
        </w:rPr>
        <w:t>(наименование органа)</w:t>
      </w:r>
    </w:p>
    <w:p w:rsidR="00334292" w:rsidRPr="00334292" w:rsidRDefault="00334292" w:rsidP="00334292">
      <w:pPr>
        <w:widowControl w:val="0"/>
        <w:suppressAutoHyphens/>
        <w:jc w:val="both"/>
        <w:rPr>
          <w:rFonts w:eastAsia="Times New Roman"/>
          <w:i/>
          <w:iCs/>
          <w:color w:val="000000"/>
          <w:sz w:val="20"/>
          <w:szCs w:val="20"/>
          <w:lang w:bidi="ru-RU"/>
        </w:rPr>
      </w:pPr>
      <w:r w:rsidRPr="00334292">
        <w:rPr>
          <w:rFonts w:eastAsia="Times New Roman"/>
          <w:color w:val="000000"/>
          <w:sz w:val="24"/>
          <w:szCs w:val="24"/>
          <w:lang w:bidi="ru-RU"/>
        </w:rPr>
        <w:t xml:space="preserve">в лице, _____________________________________________________________________________, </w:t>
      </w:r>
      <w:r w:rsidRPr="00334292">
        <w:rPr>
          <w:rFonts w:eastAsia="Times New Roman"/>
          <w:color w:val="000000"/>
          <w:sz w:val="24"/>
          <w:szCs w:val="24"/>
          <w:lang w:bidi="ru-RU"/>
        </w:rPr>
        <w:br w:type="textWrapping" w:clear="all"/>
      </w:r>
      <w:r w:rsidRPr="00334292">
        <w:rPr>
          <w:rFonts w:eastAsia="Times New Roman"/>
          <w:i/>
          <w:color w:val="000000"/>
          <w:sz w:val="20"/>
          <w:szCs w:val="20"/>
          <w:lang w:bidi="ru-RU"/>
        </w:rPr>
        <w:t xml:space="preserve">                                                                         (указать уполномоченное лицо)</w:t>
      </w:r>
    </w:p>
    <w:p w:rsidR="00334292" w:rsidRPr="00334292" w:rsidRDefault="00334292" w:rsidP="00334292">
      <w:pPr>
        <w:shd w:val="clear" w:color="auto" w:fill="FFFFFF"/>
        <w:suppressAutoHyphens/>
        <w:jc w:val="both"/>
        <w:rPr>
          <w:rFonts w:eastAsia="Times New Roman"/>
          <w:sz w:val="24"/>
          <w:szCs w:val="24"/>
        </w:rPr>
      </w:pPr>
      <w:r w:rsidRPr="00334292">
        <w:rPr>
          <w:rFonts w:eastAsia="Courier New"/>
          <w:color w:val="000000"/>
          <w:sz w:val="24"/>
          <w:szCs w:val="24"/>
          <w:lang w:bidi="ru-RU"/>
        </w:rPr>
        <w:t xml:space="preserve">действующего на основании _________________________________________________, </w:t>
      </w:r>
      <w:r w:rsidRPr="00334292">
        <w:rPr>
          <w:rFonts w:eastAsia="Times New Roman"/>
          <w:sz w:val="24"/>
          <w:szCs w:val="24"/>
        </w:rPr>
        <w:t xml:space="preserve">именуемое  Сторона 1, передает, а __________________________________________________________,  именуемое Сторона 2, принимает на условиях аренды земельный участок, расположенный: Республика Крым, _______________________________________, площадью __________ кв. м., с видом разрешенного использования – ______________________, категория: __________________, кадастровый номер _____________________________.   </w:t>
      </w:r>
    </w:p>
    <w:p w:rsidR="00334292" w:rsidRPr="00334292" w:rsidRDefault="00334292" w:rsidP="00334292">
      <w:pPr>
        <w:shd w:val="clear" w:color="auto" w:fill="FFFFFF"/>
        <w:suppressAutoHyphens/>
        <w:ind w:firstLine="567"/>
        <w:jc w:val="both"/>
        <w:rPr>
          <w:rFonts w:eastAsia="Times New Roman"/>
          <w:sz w:val="24"/>
          <w:szCs w:val="24"/>
        </w:rPr>
      </w:pPr>
      <w:r w:rsidRPr="00334292">
        <w:rPr>
          <w:rFonts w:eastAsia="Times New Roman"/>
          <w:sz w:val="24"/>
          <w:szCs w:val="24"/>
        </w:rPr>
        <w:t>Предоставляемый в аренду земельный участок находится в состоянии, пригодном к использованию по целевому назначению в соответствии с условиями договора аренды земельного участка.</w:t>
      </w:r>
    </w:p>
    <w:p w:rsidR="00334292" w:rsidRPr="00334292" w:rsidRDefault="00334292" w:rsidP="00334292">
      <w:pPr>
        <w:shd w:val="clear" w:color="auto" w:fill="FFFFFF"/>
        <w:suppressAutoHyphens/>
        <w:ind w:firstLine="567"/>
        <w:rPr>
          <w:rFonts w:eastAsia="Times New Roman"/>
          <w:sz w:val="24"/>
          <w:szCs w:val="24"/>
        </w:rPr>
      </w:pPr>
      <w:r w:rsidRPr="00334292">
        <w:rPr>
          <w:rFonts w:eastAsia="Times New Roman"/>
          <w:sz w:val="24"/>
          <w:szCs w:val="24"/>
        </w:rPr>
        <w:t xml:space="preserve">Претензий к состоянию земельного участка Стороны друг к другу не имеют. </w:t>
      </w:r>
    </w:p>
    <w:p w:rsidR="00334292" w:rsidRPr="00334292" w:rsidRDefault="00334292" w:rsidP="00334292">
      <w:pPr>
        <w:shd w:val="clear" w:color="auto" w:fill="FFFFFF"/>
        <w:suppressAutoHyphens/>
        <w:ind w:firstLine="567"/>
        <w:jc w:val="both"/>
        <w:rPr>
          <w:rFonts w:eastAsia="Times New Roman"/>
          <w:sz w:val="24"/>
          <w:szCs w:val="24"/>
        </w:rPr>
      </w:pPr>
      <w:r w:rsidRPr="00334292">
        <w:rPr>
          <w:rFonts w:eastAsia="Times New Roman"/>
          <w:sz w:val="24"/>
          <w:szCs w:val="24"/>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334292" w:rsidRPr="00334292" w:rsidRDefault="00334292" w:rsidP="00334292">
      <w:pPr>
        <w:shd w:val="clear" w:color="auto" w:fill="FFFFFF"/>
        <w:suppressAutoHyphens/>
        <w:ind w:firstLine="567"/>
        <w:jc w:val="both"/>
        <w:rPr>
          <w:rFonts w:eastAsia="Times New Roman"/>
          <w:sz w:val="24"/>
          <w:szCs w:val="24"/>
        </w:rPr>
      </w:pPr>
      <w:r w:rsidRPr="00334292">
        <w:rPr>
          <w:rFonts w:eastAsia="Times New Roman"/>
          <w:sz w:val="24"/>
          <w:szCs w:val="24"/>
        </w:rPr>
        <w:t xml:space="preserve">Данное приложение является неотъемлемой частью Договора аренды земельного участка                      № _______ от «____»____________ 202 __ г.  </w:t>
      </w:r>
    </w:p>
    <w:p w:rsidR="00334292" w:rsidRPr="00334292" w:rsidRDefault="00334292" w:rsidP="00334292">
      <w:pPr>
        <w:shd w:val="clear" w:color="auto" w:fill="FFFFFF"/>
        <w:suppressAutoHyphens/>
        <w:rPr>
          <w:rFonts w:eastAsia="Times New Roman"/>
          <w:sz w:val="24"/>
          <w:szCs w:val="24"/>
        </w:rPr>
      </w:pPr>
    </w:p>
    <w:p w:rsidR="00334292" w:rsidRPr="00334292" w:rsidRDefault="00334292" w:rsidP="00334292">
      <w:pPr>
        <w:shd w:val="clear" w:color="auto" w:fill="FFFFFF"/>
        <w:suppressAutoHyphens/>
        <w:jc w:val="center"/>
        <w:rPr>
          <w:rFonts w:eastAsia="Times New Roman"/>
          <w:sz w:val="24"/>
          <w:szCs w:val="24"/>
        </w:rPr>
      </w:pPr>
      <w:r w:rsidRPr="00334292">
        <w:rPr>
          <w:rFonts w:eastAsia="Times New Roman"/>
          <w:sz w:val="24"/>
          <w:szCs w:val="24"/>
        </w:rPr>
        <w:t>Подписи Сторон</w:t>
      </w:r>
    </w:p>
    <w:p w:rsidR="00334292" w:rsidRPr="00334292" w:rsidRDefault="00334292" w:rsidP="00334292">
      <w:pPr>
        <w:shd w:val="clear" w:color="auto" w:fill="FFFFFF"/>
        <w:suppressAutoHyphens/>
        <w:rPr>
          <w:rFonts w:eastAsia="Times New Roman"/>
          <w:sz w:val="24"/>
          <w:szCs w:val="24"/>
        </w:rPr>
      </w:pPr>
    </w:p>
    <w:p w:rsidR="00334292" w:rsidRPr="00334292" w:rsidRDefault="00334292" w:rsidP="00334292">
      <w:pPr>
        <w:widowControl w:val="0"/>
        <w:suppressAutoHyphens/>
        <w:rPr>
          <w:rFonts w:eastAsia="Times New Roman"/>
          <w:iCs/>
          <w:color w:val="000000"/>
          <w:sz w:val="24"/>
          <w:szCs w:val="24"/>
          <w:lang w:bidi="ru-RU"/>
        </w:rPr>
      </w:pPr>
    </w:p>
    <w:p w:rsidR="00334292" w:rsidRPr="00334292" w:rsidRDefault="00334292" w:rsidP="00334292">
      <w:pPr>
        <w:widowControl w:val="0"/>
        <w:suppressAutoHyphens/>
        <w:rPr>
          <w:rFonts w:eastAsia="Times New Roman"/>
          <w:iCs/>
          <w:color w:val="000000"/>
          <w:sz w:val="24"/>
          <w:szCs w:val="24"/>
          <w:lang w:bidi="ru-RU"/>
        </w:rPr>
      </w:pPr>
      <w:r w:rsidRPr="00334292">
        <w:rPr>
          <w:rFonts w:ascii="Courier New" w:eastAsia="Courier New" w:hAnsi="Courier New" w:cs="Courier New"/>
          <w:color w:val="000000"/>
          <w:sz w:val="24"/>
          <w:szCs w:val="24"/>
          <w:lang w:bidi="ru-RU"/>
        </w:rPr>
        <w:br w:type="page"/>
      </w:r>
    </w:p>
    <w:p w:rsidR="00334292" w:rsidRPr="00334292" w:rsidRDefault="00334292" w:rsidP="00334292">
      <w:pPr>
        <w:widowControl w:val="0"/>
        <w:suppressAutoHyphens/>
        <w:spacing w:line="252" w:lineRule="auto"/>
        <w:ind w:left="5670"/>
        <w:rPr>
          <w:rFonts w:eastAsia="Times New Roman"/>
          <w:iCs/>
          <w:color w:val="000000"/>
          <w:sz w:val="24"/>
          <w:szCs w:val="24"/>
          <w:lang w:bidi="ru-RU"/>
        </w:rPr>
      </w:pPr>
      <w:r w:rsidRPr="00334292">
        <w:rPr>
          <w:rFonts w:eastAsia="Times New Roman"/>
          <w:iCs/>
          <w:color w:val="000000"/>
          <w:sz w:val="24"/>
          <w:szCs w:val="24"/>
          <w:lang w:bidi="ru-RU"/>
        </w:rPr>
        <w:lastRenderedPageBreak/>
        <w:t>Приложение № 3</w:t>
      </w:r>
    </w:p>
    <w:p w:rsidR="00334292" w:rsidRPr="00334292" w:rsidRDefault="00334292" w:rsidP="00334292">
      <w:pPr>
        <w:widowControl w:val="0"/>
        <w:suppressAutoHyphens/>
        <w:ind w:left="5670"/>
        <w:jc w:val="both"/>
        <w:rPr>
          <w:rFonts w:eastAsia="Times New Roman"/>
          <w:i/>
          <w:iCs/>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i/>
          <w:iCs/>
          <w:color w:val="000000"/>
          <w:sz w:val="24"/>
          <w:szCs w:val="24"/>
          <w:lang w:bidi="ru-RU"/>
        </w:rPr>
      </w:pPr>
    </w:p>
    <w:p w:rsidR="00334292" w:rsidRPr="00334292" w:rsidRDefault="00334292" w:rsidP="00334292">
      <w:pPr>
        <w:widowControl w:val="0"/>
        <w:suppressAutoHyphens/>
        <w:ind w:firstLine="567"/>
        <w:jc w:val="center"/>
        <w:rPr>
          <w:rFonts w:eastAsia="Times New Roman"/>
          <w:b/>
          <w:bCs/>
          <w:color w:val="000000"/>
          <w:sz w:val="24"/>
          <w:szCs w:val="24"/>
          <w:lang w:bidi="ru-RU"/>
        </w:rPr>
      </w:pPr>
      <w:r w:rsidRPr="00334292">
        <w:rPr>
          <w:rFonts w:eastAsia="Times New Roman"/>
          <w:b/>
          <w:bCs/>
          <w:color w:val="000000"/>
          <w:sz w:val="24"/>
          <w:szCs w:val="24"/>
          <w:lang w:bidi="ru-RU"/>
        </w:rPr>
        <w:t>Форма договора безвозмездного пользования земельным участком, находящегося в муниципальной собственности</w:t>
      </w:r>
    </w:p>
    <w:p w:rsidR="00334292" w:rsidRPr="00334292" w:rsidRDefault="00334292" w:rsidP="00334292">
      <w:pPr>
        <w:widowControl w:val="0"/>
        <w:suppressAutoHyphens/>
        <w:ind w:firstLine="567"/>
        <w:jc w:val="center"/>
        <w:rPr>
          <w:rFonts w:eastAsia="Times New Roman"/>
          <w:color w:val="000000"/>
          <w:sz w:val="24"/>
          <w:szCs w:val="24"/>
          <w:lang w:bidi="ru-RU"/>
        </w:rPr>
      </w:pPr>
    </w:p>
    <w:p w:rsidR="00334292" w:rsidRPr="00334292" w:rsidRDefault="00334292" w:rsidP="00334292">
      <w:pPr>
        <w:widowControl w:val="0"/>
        <w:suppressAutoHyphens/>
        <w:jc w:val="center"/>
        <w:rPr>
          <w:rFonts w:eastAsia="Times New Roman"/>
          <w:b/>
          <w:bCs/>
          <w:color w:val="000000"/>
          <w:sz w:val="24"/>
          <w:szCs w:val="24"/>
          <w:lang w:bidi="ru-RU"/>
        </w:rPr>
      </w:pPr>
      <w:r w:rsidRPr="00334292">
        <w:rPr>
          <w:rFonts w:eastAsia="Times New Roman"/>
          <w:b/>
          <w:bCs/>
          <w:color w:val="000000"/>
          <w:sz w:val="24"/>
          <w:szCs w:val="24"/>
          <w:lang w:bidi="ru-RU"/>
        </w:rPr>
        <w:t>ДОГОВОР БЕЗВОЗМЕЗДНОГО ПОЛЬЗОВАНИЯ</w:t>
      </w:r>
      <w:r w:rsidRPr="00334292">
        <w:rPr>
          <w:rFonts w:eastAsia="Times New Roman"/>
          <w:b/>
          <w:bCs/>
          <w:color w:val="000000"/>
          <w:sz w:val="24"/>
          <w:szCs w:val="24"/>
          <w:lang w:bidi="ru-RU"/>
        </w:rPr>
        <w:br w:type="textWrapping" w:clear="all"/>
        <w:t>ЗЕМЕЛЬНЫМ УЧАСТКОМ № ____________</w:t>
      </w: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tabs>
          <w:tab w:val="left" w:pos="6804"/>
        </w:tabs>
        <w:suppressAutoHyphens/>
        <w:jc w:val="both"/>
        <w:rPr>
          <w:rFonts w:eastAsia="Times New Roman"/>
          <w:color w:val="000000"/>
          <w:sz w:val="24"/>
          <w:szCs w:val="24"/>
          <w:lang w:bidi="ru-RU"/>
        </w:rPr>
      </w:pPr>
      <w:r w:rsidRPr="00334292">
        <w:rPr>
          <w:rFonts w:eastAsia="Times New Roman"/>
          <w:color w:val="000000"/>
          <w:sz w:val="24"/>
          <w:szCs w:val="24"/>
          <w:lang w:bidi="ru-RU"/>
        </w:rPr>
        <w:t>(место заключения) «______»____________ 20___ г.</w:t>
      </w:r>
    </w:p>
    <w:p w:rsidR="00334292" w:rsidRPr="00334292" w:rsidRDefault="00334292" w:rsidP="00334292">
      <w:pPr>
        <w:widowControl w:val="0"/>
        <w:tabs>
          <w:tab w:val="left" w:leader="underscore" w:pos="9896"/>
        </w:tabs>
        <w:suppressAutoHyphens/>
        <w:jc w:val="center"/>
        <w:rPr>
          <w:rFonts w:eastAsia="Times New Roman"/>
          <w:color w:val="000000"/>
          <w:sz w:val="24"/>
          <w:szCs w:val="24"/>
          <w:lang w:bidi="ru-RU"/>
        </w:rPr>
      </w:pPr>
    </w:p>
    <w:p w:rsidR="00334292" w:rsidRPr="00334292" w:rsidRDefault="00334292" w:rsidP="00334292">
      <w:pPr>
        <w:widowControl w:val="0"/>
        <w:tabs>
          <w:tab w:val="left" w:leader="underscore" w:pos="9896"/>
        </w:tabs>
        <w:suppressAutoHyphens/>
        <w:jc w:val="center"/>
        <w:rPr>
          <w:rFonts w:eastAsia="Times New Roman"/>
          <w:i/>
          <w:iCs/>
          <w:color w:val="000000"/>
          <w:sz w:val="24"/>
          <w:szCs w:val="24"/>
          <w:lang w:bidi="ru-RU"/>
        </w:rPr>
      </w:pPr>
      <w:r w:rsidRPr="00334292">
        <w:rPr>
          <w:rFonts w:eastAsia="Times New Roman"/>
          <w:i/>
          <w:color w:val="000000"/>
          <w:sz w:val="20"/>
          <w:szCs w:val="20"/>
          <w:lang w:bidi="ru-RU"/>
        </w:rPr>
        <w:t>_____________________________________________________________________________________________________                                           (наименование органа</w:t>
      </w:r>
      <w:r w:rsidRPr="00334292">
        <w:rPr>
          <w:rFonts w:eastAsia="Times New Roman"/>
          <w:i/>
          <w:color w:val="000000"/>
          <w:sz w:val="20"/>
          <w:szCs w:val="20"/>
          <w:vertAlign w:val="superscript"/>
          <w:lang w:bidi="ru-RU"/>
        </w:rPr>
        <w:footnoteReference w:id="16"/>
      </w:r>
      <w:r w:rsidRPr="00334292">
        <w:rPr>
          <w:rFonts w:eastAsia="Times New Roman"/>
          <w:i/>
          <w:color w:val="000000"/>
          <w:sz w:val="20"/>
          <w:szCs w:val="20"/>
          <w:lang w:bidi="ru-RU"/>
        </w:rPr>
        <w:t>)</w:t>
      </w:r>
    </w:p>
    <w:p w:rsidR="00334292" w:rsidRPr="00334292" w:rsidRDefault="00334292" w:rsidP="00334292">
      <w:pPr>
        <w:widowControl w:val="0"/>
        <w:suppressAutoHyphens/>
        <w:jc w:val="center"/>
        <w:rPr>
          <w:rFonts w:eastAsia="Times New Roman"/>
          <w:i/>
          <w:color w:val="000000"/>
          <w:sz w:val="20"/>
          <w:szCs w:val="20"/>
          <w:shd w:val="clear" w:color="auto" w:fill="FFFFFF"/>
          <w:lang w:bidi="ru-RU"/>
        </w:rPr>
      </w:pPr>
      <w:r w:rsidRPr="00334292">
        <w:rPr>
          <w:rFonts w:eastAsia="Times New Roman"/>
          <w:color w:val="000000"/>
          <w:sz w:val="24"/>
          <w:szCs w:val="24"/>
          <w:shd w:val="clear" w:color="auto" w:fill="FFFFFF"/>
          <w:lang w:bidi="ru-RU"/>
        </w:rPr>
        <w:t xml:space="preserve">в лице _____________________________________________________________________________, </w:t>
      </w:r>
      <w:r w:rsidRPr="00334292">
        <w:rPr>
          <w:rFonts w:eastAsia="Times New Roman"/>
          <w:i/>
          <w:color w:val="000000"/>
          <w:sz w:val="20"/>
          <w:szCs w:val="20"/>
          <w:shd w:val="clear" w:color="auto" w:fill="FFFFFF"/>
          <w:lang w:bidi="ru-RU"/>
        </w:rPr>
        <w:t>(указать уполномоченное лицо)</w:t>
      </w: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shd w:val="clear" w:color="auto" w:fill="FFFFFF"/>
          <w:lang w:bidi="ru-RU"/>
        </w:rPr>
        <w:t>д</w:t>
      </w:r>
      <w:r w:rsidRPr="00334292">
        <w:rPr>
          <w:rFonts w:eastAsia="Times New Roman"/>
          <w:color w:val="000000"/>
          <w:sz w:val="24"/>
          <w:szCs w:val="24"/>
          <w:lang w:bidi="ru-RU"/>
        </w:rPr>
        <w:t>ействующего на основании ___________________________________________________________,</w:t>
      </w: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lang w:bidi="ru-RU"/>
        </w:rPr>
        <w:t xml:space="preserve">именуемый в дальнейшем Сторона 1, и ____________________________________________ </w:t>
      </w:r>
      <w:r w:rsidRPr="00334292">
        <w:rPr>
          <w:rFonts w:eastAsia="Times New Roman"/>
          <w:color w:val="000000"/>
          <w:sz w:val="24"/>
          <w:szCs w:val="24"/>
          <w:vertAlign w:val="superscript"/>
          <w:lang w:bidi="ru-RU"/>
        </w:rPr>
        <w:footnoteReference w:id="17"/>
      </w:r>
      <w:r w:rsidRPr="00334292">
        <w:rPr>
          <w:rFonts w:eastAsia="Times New Roman"/>
          <w:color w:val="000000"/>
          <w:sz w:val="24"/>
          <w:szCs w:val="24"/>
          <w:lang w:bidi="ru-RU"/>
        </w:rPr>
        <w:t>, именуемый в дальнейшем Сторона 2, вместе именуемые Стороны, заключили настоящий Договор о нижеследующем (далее - Договор):</w:t>
      </w:r>
    </w:p>
    <w:p w:rsidR="00334292" w:rsidRPr="00334292" w:rsidRDefault="00334292" w:rsidP="00334292">
      <w:pPr>
        <w:widowControl w:val="0"/>
        <w:suppressAutoHyphens/>
        <w:jc w:val="both"/>
        <w:rPr>
          <w:rFonts w:eastAsia="Times New Roman"/>
          <w:color w:val="000000"/>
          <w:sz w:val="24"/>
          <w:szCs w:val="24"/>
          <w:lang w:bidi="ru-RU"/>
        </w:rPr>
      </w:pPr>
    </w:p>
    <w:p w:rsidR="00334292" w:rsidRPr="00334292" w:rsidRDefault="00334292" w:rsidP="00334292">
      <w:pPr>
        <w:widowControl w:val="0"/>
        <w:numPr>
          <w:ilvl w:val="0"/>
          <w:numId w:val="96"/>
        </w:numPr>
        <w:tabs>
          <w:tab w:val="left" w:pos="337"/>
        </w:tabs>
        <w:suppressAutoHyphens/>
        <w:jc w:val="center"/>
        <w:rPr>
          <w:rFonts w:eastAsia="Times New Roman"/>
          <w:color w:val="000000"/>
          <w:sz w:val="24"/>
          <w:szCs w:val="24"/>
          <w:lang w:bidi="ru-RU"/>
        </w:rPr>
      </w:pPr>
      <w:bookmarkStart w:id="91" w:name="bookmark371"/>
      <w:bookmarkEnd w:id="91"/>
      <w:r w:rsidRPr="00334292">
        <w:rPr>
          <w:rFonts w:eastAsia="Times New Roman"/>
          <w:color w:val="000000"/>
          <w:sz w:val="24"/>
          <w:szCs w:val="24"/>
          <w:lang w:bidi="ru-RU"/>
        </w:rPr>
        <w:t>Предмет Договора</w:t>
      </w:r>
    </w:p>
    <w:p w:rsidR="00334292" w:rsidRPr="00334292" w:rsidRDefault="00334292" w:rsidP="00334292">
      <w:pPr>
        <w:widowControl w:val="0"/>
        <w:numPr>
          <w:ilvl w:val="1"/>
          <w:numId w:val="96"/>
        </w:numPr>
        <w:tabs>
          <w:tab w:val="left" w:pos="993"/>
        </w:tabs>
        <w:suppressAutoHyphens/>
        <w:ind w:firstLine="567"/>
        <w:jc w:val="both"/>
        <w:rPr>
          <w:rFonts w:eastAsia="Times New Roman"/>
          <w:color w:val="000000"/>
          <w:sz w:val="24"/>
          <w:szCs w:val="24"/>
          <w:lang w:bidi="ru-RU"/>
        </w:rPr>
      </w:pPr>
      <w:bookmarkStart w:id="92" w:name="bookmark372"/>
      <w:bookmarkEnd w:id="92"/>
      <w:r w:rsidRPr="00334292">
        <w:rPr>
          <w:rFonts w:eastAsia="Times New Roman"/>
          <w:color w:val="000000"/>
          <w:sz w:val="24"/>
          <w:szCs w:val="24"/>
          <w:lang w:bidi="ru-RU"/>
        </w:rPr>
        <w:t>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___________________________________________________________________________________, площадью ___________________ (_________) кв. м с кадастровым номером, категория земель ________________________________, вид разрешенного использования земельного участка ________________________, в границах, указанных в выписке из Единого государственного реестра недвижимости об Участке (Приложение № 1 к настоящему Договору).</w:t>
      </w:r>
    </w:p>
    <w:p w:rsidR="00334292" w:rsidRPr="00334292" w:rsidRDefault="00334292" w:rsidP="00334292">
      <w:pPr>
        <w:widowControl w:val="0"/>
        <w:numPr>
          <w:ilvl w:val="1"/>
          <w:numId w:val="96"/>
        </w:numPr>
        <w:tabs>
          <w:tab w:val="left" w:pos="993"/>
        </w:tabs>
        <w:suppressAutoHyphens/>
        <w:ind w:firstLine="560"/>
        <w:jc w:val="both"/>
        <w:rPr>
          <w:rFonts w:eastAsia="Times New Roman"/>
          <w:color w:val="000000"/>
          <w:sz w:val="24"/>
          <w:szCs w:val="24"/>
          <w:lang w:bidi="ru-RU"/>
        </w:rPr>
      </w:pPr>
      <w:bookmarkStart w:id="93" w:name="bookmark373"/>
      <w:bookmarkEnd w:id="93"/>
      <w:r w:rsidRPr="00334292">
        <w:rPr>
          <w:rFonts w:eastAsia="Times New Roman"/>
          <w:color w:val="000000"/>
          <w:sz w:val="24"/>
          <w:szCs w:val="24"/>
          <w:lang w:bidi="ru-RU"/>
        </w:rPr>
        <w:t>Участок предоставляется на основании ________________________________________</w:t>
      </w:r>
      <w:r w:rsidRPr="00334292">
        <w:rPr>
          <w:rFonts w:eastAsia="Times New Roman"/>
          <w:color w:val="000000"/>
          <w:sz w:val="24"/>
          <w:szCs w:val="24"/>
          <w:vertAlign w:val="superscript"/>
          <w:lang w:bidi="ru-RU"/>
        </w:rPr>
        <w:footnoteReference w:id="18"/>
      </w:r>
      <w:r w:rsidRPr="00334292">
        <w:rPr>
          <w:rFonts w:eastAsia="Times New Roman"/>
          <w:color w:val="000000"/>
          <w:sz w:val="24"/>
          <w:szCs w:val="24"/>
          <w:lang w:bidi="ru-RU"/>
        </w:rPr>
        <w:t>.</w:t>
      </w:r>
    </w:p>
    <w:p w:rsidR="00334292" w:rsidRPr="00334292" w:rsidRDefault="00334292" w:rsidP="00334292">
      <w:pPr>
        <w:widowControl w:val="0"/>
        <w:numPr>
          <w:ilvl w:val="1"/>
          <w:numId w:val="96"/>
        </w:numPr>
        <w:tabs>
          <w:tab w:val="left" w:pos="993"/>
        </w:tabs>
        <w:suppressAutoHyphens/>
        <w:ind w:firstLine="560"/>
        <w:jc w:val="both"/>
        <w:rPr>
          <w:rFonts w:eastAsia="Times New Roman"/>
          <w:color w:val="000000"/>
          <w:sz w:val="24"/>
          <w:szCs w:val="24"/>
          <w:lang w:bidi="ru-RU"/>
        </w:rPr>
      </w:pPr>
      <w:bookmarkStart w:id="94" w:name="bookmark374"/>
      <w:bookmarkEnd w:id="94"/>
      <w:r w:rsidRPr="00334292">
        <w:rPr>
          <w:rFonts w:eastAsia="Times New Roman"/>
          <w:color w:val="000000"/>
          <w:sz w:val="24"/>
          <w:szCs w:val="24"/>
          <w:lang w:bidi="ru-RU"/>
        </w:rPr>
        <w:t>Участок предоставляется для __________________________________________________.</w:t>
      </w:r>
    </w:p>
    <w:p w:rsidR="00334292" w:rsidRPr="00334292" w:rsidRDefault="00334292" w:rsidP="00334292">
      <w:pPr>
        <w:widowControl w:val="0"/>
        <w:tabs>
          <w:tab w:val="left" w:pos="993"/>
        </w:tabs>
        <w:suppressAutoHyphens/>
        <w:ind w:left="5140"/>
        <w:jc w:val="both"/>
        <w:rPr>
          <w:rFonts w:eastAsia="Times New Roman"/>
          <w:i/>
          <w:iCs/>
          <w:color w:val="000000"/>
          <w:sz w:val="20"/>
          <w:szCs w:val="20"/>
          <w:lang w:bidi="ru-RU"/>
        </w:rPr>
      </w:pPr>
      <w:r w:rsidRPr="00334292">
        <w:rPr>
          <w:rFonts w:eastAsia="Times New Roman"/>
          <w:i/>
          <w:color w:val="000000"/>
          <w:sz w:val="20"/>
          <w:szCs w:val="20"/>
          <w:lang w:bidi="ru-RU"/>
        </w:rPr>
        <w:t xml:space="preserve">                    (вид деятельности)</w:t>
      </w:r>
    </w:p>
    <w:p w:rsidR="00334292" w:rsidRPr="00334292" w:rsidRDefault="00334292" w:rsidP="00334292">
      <w:pPr>
        <w:widowControl w:val="0"/>
        <w:numPr>
          <w:ilvl w:val="1"/>
          <w:numId w:val="96"/>
        </w:numPr>
        <w:tabs>
          <w:tab w:val="left" w:pos="993"/>
          <w:tab w:val="left" w:pos="1135"/>
        </w:tabs>
        <w:suppressAutoHyphens/>
        <w:ind w:firstLine="560"/>
        <w:jc w:val="both"/>
        <w:rPr>
          <w:rFonts w:eastAsia="Times New Roman"/>
          <w:color w:val="000000"/>
          <w:sz w:val="24"/>
          <w:szCs w:val="24"/>
          <w:lang w:bidi="ru-RU"/>
        </w:rPr>
      </w:pPr>
      <w:bookmarkStart w:id="95" w:name="bookmark375"/>
      <w:bookmarkEnd w:id="95"/>
      <w:r w:rsidRPr="00334292">
        <w:rPr>
          <w:rFonts w:eastAsia="Times New Roman"/>
          <w:color w:val="000000"/>
          <w:sz w:val="24"/>
          <w:szCs w:val="24"/>
          <w:lang w:bidi="ru-RU"/>
        </w:rPr>
        <w:lastRenderedPageBreak/>
        <w:t>На Участке находятся следующие объекты недвижимого имущества: _______________</w:t>
      </w: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lang w:bidi="ru-RU"/>
        </w:rPr>
        <w:t>_________________________________________________________________________________</w:t>
      </w:r>
      <w:r w:rsidRPr="00334292">
        <w:rPr>
          <w:rFonts w:eastAsia="Times New Roman"/>
          <w:color w:val="000000"/>
          <w:sz w:val="24"/>
          <w:szCs w:val="24"/>
          <w:vertAlign w:val="superscript"/>
          <w:lang w:bidi="ru-RU"/>
        </w:rPr>
        <w:footnoteReference w:id="19"/>
      </w:r>
      <w:r w:rsidRPr="00334292">
        <w:rPr>
          <w:rFonts w:eastAsia="Times New Roman"/>
          <w:color w:val="000000"/>
          <w:sz w:val="24"/>
          <w:szCs w:val="24"/>
          <w:lang w:bidi="ru-RU"/>
        </w:rPr>
        <w:t>.</w:t>
      </w:r>
    </w:p>
    <w:p w:rsidR="00334292" w:rsidRPr="00334292" w:rsidRDefault="00334292" w:rsidP="00334292">
      <w:pPr>
        <w:widowControl w:val="0"/>
        <w:numPr>
          <w:ilvl w:val="1"/>
          <w:numId w:val="96"/>
        </w:numPr>
        <w:tabs>
          <w:tab w:val="left" w:pos="993"/>
        </w:tabs>
        <w:suppressAutoHyphens/>
        <w:ind w:firstLine="560"/>
        <w:jc w:val="both"/>
        <w:rPr>
          <w:rFonts w:eastAsia="Times New Roman"/>
          <w:color w:val="000000"/>
          <w:sz w:val="24"/>
          <w:szCs w:val="24"/>
          <w:lang w:bidi="ru-RU"/>
        </w:rPr>
      </w:pPr>
      <w:bookmarkStart w:id="96" w:name="bookmark376"/>
      <w:bookmarkEnd w:id="96"/>
      <w:r w:rsidRPr="00334292">
        <w:rPr>
          <w:rFonts w:eastAsia="Times New Roman"/>
          <w:color w:val="000000"/>
          <w:sz w:val="24"/>
          <w:szCs w:val="24"/>
          <w:lang w:bidi="ru-RU"/>
        </w:rPr>
        <w:t>В отношении Участка установлены следующие ограничения и обременения: _________ ___________________________________________________________________________________</w:t>
      </w:r>
    </w:p>
    <w:p w:rsidR="00334292" w:rsidRPr="00334292" w:rsidRDefault="00334292" w:rsidP="00334292">
      <w:pPr>
        <w:widowControl w:val="0"/>
        <w:suppressAutoHyphens/>
        <w:ind w:firstLine="560"/>
        <w:jc w:val="both"/>
        <w:rPr>
          <w:rFonts w:eastAsia="Times New Roman"/>
          <w:color w:val="000000"/>
          <w:sz w:val="24"/>
          <w:szCs w:val="24"/>
          <w:lang w:bidi="ru-RU"/>
        </w:rPr>
      </w:pPr>
      <w:r w:rsidRPr="00334292">
        <w:rPr>
          <w:rFonts w:eastAsia="Times New Roman"/>
          <w:color w:val="000000"/>
          <w:sz w:val="24"/>
          <w:szCs w:val="24"/>
          <w:lang w:bidi="ru-RU"/>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334292">
        <w:rPr>
          <w:rFonts w:eastAsia="Times New Roman"/>
          <w:color w:val="000000"/>
          <w:sz w:val="24"/>
          <w:szCs w:val="24"/>
          <w:vertAlign w:val="superscript"/>
          <w:lang w:bidi="ru-RU"/>
        </w:rPr>
        <w:footnoteReference w:id="20"/>
      </w:r>
      <w:r w:rsidRPr="00334292">
        <w:rPr>
          <w:rFonts w:eastAsia="Times New Roman"/>
          <w:color w:val="000000"/>
          <w:sz w:val="24"/>
          <w:szCs w:val="24"/>
          <w:lang w:bidi="ru-RU"/>
        </w:rPr>
        <w:t>.</w:t>
      </w:r>
    </w:p>
    <w:p w:rsidR="00334292" w:rsidRPr="00334292" w:rsidRDefault="00334292" w:rsidP="00334292">
      <w:pPr>
        <w:widowControl w:val="0"/>
        <w:suppressAutoHyphens/>
        <w:ind w:firstLine="560"/>
        <w:jc w:val="both"/>
        <w:rPr>
          <w:rFonts w:eastAsia="Times New Roman"/>
          <w:color w:val="000000"/>
          <w:sz w:val="24"/>
          <w:szCs w:val="24"/>
          <w:lang w:bidi="ru-RU"/>
        </w:rPr>
      </w:pPr>
    </w:p>
    <w:p w:rsidR="00334292" w:rsidRPr="00334292" w:rsidRDefault="00334292" w:rsidP="00334292">
      <w:pPr>
        <w:widowControl w:val="0"/>
        <w:numPr>
          <w:ilvl w:val="0"/>
          <w:numId w:val="96"/>
        </w:numPr>
        <w:tabs>
          <w:tab w:val="left" w:pos="368"/>
        </w:tabs>
        <w:suppressAutoHyphens/>
        <w:jc w:val="center"/>
        <w:rPr>
          <w:rFonts w:eastAsia="Times New Roman"/>
          <w:color w:val="000000"/>
          <w:sz w:val="24"/>
          <w:szCs w:val="24"/>
          <w:lang w:bidi="ru-RU"/>
        </w:rPr>
      </w:pPr>
      <w:bookmarkStart w:id="97" w:name="bookmark377"/>
      <w:bookmarkEnd w:id="97"/>
      <w:r w:rsidRPr="00334292">
        <w:rPr>
          <w:rFonts w:eastAsia="Times New Roman"/>
          <w:color w:val="000000"/>
          <w:sz w:val="24"/>
          <w:szCs w:val="24"/>
          <w:lang w:bidi="ru-RU"/>
        </w:rPr>
        <w:t>Срок договора</w:t>
      </w:r>
    </w:p>
    <w:p w:rsidR="00334292" w:rsidRPr="00334292" w:rsidRDefault="00334292" w:rsidP="00334292">
      <w:pPr>
        <w:widowControl w:val="0"/>
        <w:numPr>
          <w:ilvl w:val="1"/>
          <w:numId w:val="96"/>
        </w:numPr>
        <w:tabs>
          <w:tab w:val="left" w:pos="993"/>
          <w:tab w:val="left" w:leader="underscore" w:pos="7078"/>
          <w:tab w:val="left" w:leader="underscore" w:pos="8667"/>
          <w:tab w:val="left" w:leader="underscore" w:pos="9968"/>
        </w:tabs>
        <w:suppressAutoHyphens/>
        <w:ind w:firstLine="567"/>
        <w:jc w:val="both"/>
        <w:rPr>
          <w:rFonts w:eastAsia="Times New Roman"/>
          <w:color w:val="000000"/>
          <w:sz w:val="24"/>
          <w:szCs w:val="24"/>
          <w:lang w:bidi="ru-RU"/>
        </w:rPr>
      </w:pPr>
      <w:bookmarkStart w:id="98" w:name="bookmark378"/>
      <w:bookmarkEnd w:id="98"/>
      <w:r w:rsidRPr="00334292">
        <w:rPr>
          <w:rFonts w:eastAsia="Times New Roman"/>
          <w:color w:val="000000"/>
          <w:sz w:val="24"/>
          <w:szCs w:val="24"/>
          <w:lang w:bidi="ru-RU"/>
        </w:rPr>
        <w:t>Настоящий договор заключается на срок с «______» _________ 20____ г. по                «_____» _______ 20____ г.</w:t>
      </w:r>
      <w:r w:rsidRPr="00334292">
        <w:rPr>
          <w:rFonts w:eastAsia="Times New Roman"/>
          <w:color w:val="000000"/>
          <w:sz w:val="24"/>
          <w:szCs w:val="24"/>
          <w:vertAlign w:val="superscript"/>
          <w:lang w:bidi="ru-RU"/>
        </w:rPr>
        <w:footnoteReference w:id="21"/>
      </w:r>
      <w:r w:rsidRPr="00334292">
        <w:rPr>
          <w:rFonts w:eastAsia="Times New Roman"/>
          <w:color w:val="000000"/>
          <w:sz w:val="24"/>
          <w:szCs w:val="24"/>
          <w:lang w:bidi="ru-RU"/>
        </w:rPr>
        <w:t>.</w:t>
      </w:r>
    </w:p>
    <w:p w:rsidR="00334292" w:rsidRPr="00334292" w:rsidRDefault="00334292" w:rsidP="00334292">
      <w:pPr>
        <w:widowControl w:val="0"/>
        <w:numPr>
          <w:ilvl w:val="1"/>
          <w:numId w:val="96"/>
        </w:numPr>
        <w:tabs>
          <w:tab w:val="left" w:pos="993"/>
        </w:tabs>
        <w:suppressAutoHyphens/>
        <w:ind w:firstLine="560"/>
        <w:jc w:val="both"/>
        <w:rPr>
          <w:rFonts w:eastAsia="Times New Roman"/>
          <w:color w:val="000000"/>
          <w:sz w:val="24"/>
          <w:szCs w:val="24"/>
          <w:lang w:bidi="ru-RU"/>
        </w:rPr>
      </w:pPr>
      <w:bookmarkStart w:id="99" w:name="bookmark379"/>
      <w:bookmarkEnd w:id="99"/>
      <w:r w:rsidRPr="00334292">
        <w:rPr>
          <w:rFonts w:eastAsia="Times New Roman"/>
          <w:color w:val="000000"/>
          <w:sz w:val="24"/>
          <w:szCs w:val="24"/>
          <w:lang w:bidi="ru-RU"/>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334292" w:rsidRPr="00334292" w:rsidRDefault="00334292" w:rsidP="00334292">
      <w:pPr>
        <w:widowControl w:val="0"/>
        <w:tabs>
          <w:tab w:val="left" w:pos="993"/>
        </w:tabs>
        <w:suppressAutoHyphens/>
        <w:ind w:firstLine="560"/>
        <w:jc w:val="both"/>
        <w:rPr>
          <w:rFonts w:eastAsia="Times New Roman"/>
          <w:color w:val="000000"/>
          <w:sz w:val="24"/>
          <w:szCs w:val="24"/>
          <w:lang w:bidi="ru-RU"/>
        </w:rPr>
      </w:pPr>
      <w:r w:rsidRPr="00334292">
        <w:rPr>
          <w:rFonts w:eastAsia="Times New Roman"/>
          <w:color w:val="000000"/>
          <w:sz w:val="24"/>
          <w:szCs w:val="24"/>
          <w:lang w:bidi="ru-RU"/>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334292" w:rsidRPr="00334292" w:rsidRDefault="00334292" w:rsidP="00334292">
      <w:pPr>
        <w:widowControl w:val="0"/>
        <w:numPr>
          <w:ilvl w:val="1"/>
          <w:numId w:val="96"/>
        </w:numPr>
        <w:tabs>
          <w:tab w:val="left" w:pos="993"/>
          <w:tab w:val="left" w:pos="1320"/>
        </w:tabs>
        <w:suppressAutoHyphens/>
        <w:ind w:firstLine="560"/>
        <w:jc w:val="both"/>
        <w:rPr>
          <w:rFonts w:eastAsia="Times New Roman"/>
          <w:color w:val="000000"/>
          <w:sz w:val="24"/>
          <w:szCs w:val="24"/>
          <w:lang w:bidi="ru-RU"/>
        </w:rPr>
      </w:pPr>
      <w:bookmarkStart w:id="100" w:name="bookmark380"/>
      <w:bookmarkEnd w:id="100"/>
      <w:r w:rsidRPr="00334292">
        <w:rPr>
          <w:rFonts w:eastAsia="Times New Roman"/>
          <w:color w:val="000000"/>
          <w:sz w:val="24"/>
          <w:szCs w:val="24"/>
          <w:lang w:bidi="ru-RU"/>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334292">
        <w:rPr>
          <w:rFonts w:eastAsia="Times New Roman"/>
          <w:color w:val="000000"/>
          <w:sz w:val="24"/>
          <w:szCs w:val="24"/>
          <w:vertAlign w:val="superscript"/>
          <w:lang w:bidi="ru-RU"/>
        </w:rPr>
        <w:footnoteReference w:id="22"/>
      </w:r>
      <w:r w:rsidRPr="00334292">
        <w:rPr>
          <w:rFonts w:eastAsia="Times New Roman"/>
          <w:color w:val="000000"/>
          <w:sz w:val="24"/>
          <w:szCs w:val="24"/>
          <w:lang w:bidi="ru-RU"/>
        </w:rPr>
        <w:t>.</w:t>
      </w:r>
    </w:p>
    <w:p w:rsidR="00334292" w:rsidRPr="00334292" w:rsidRDefault="00334292" w:rsidP="00334292">
      <w:pPr>
        <w:widowControl w:val="0"/>
        <w:tabs>
          <w:tab w:val="left" w:pos="993"/>
          <w:tab w:val="left" w:pos="1320"/>
        </w:tabs>
        <w:suppressAutoHyphens/>
        <w:ind w:left="560"/>
        <w:jc w:val="both"/>
        <w:rPr>
          <w:rFonts w:eastAsia="Times New Roman"/>
          <w:color w:val="000000"/>
          <w:sz w:val="24"/>
          <w:szCs w:val="24"/>
          <w:lang w:bidi="ru-RU"/>
        </w:rPr>
      </w:pPr>
    </w:p>
    <w:p w:rsidR="00334292" w:rsidRPr="00334292" w:rsidRDefault="00334292" w:rsidP="00334292">
      <w:pPr>
        <w:widowControl w:val="0"/>
        <w:numPr>
          <w:ilvl w:val="0"/>
          <w:numId w:val="96"/>
        </w:numPr>
        <w:tabs>
          <w:tab w:val="left" w:pos="363"/>
        </w:tabs>
        <w:suppressAutoHyphens/>
        <w:jc w:val="center"/>
        <w:rPr>
          <w:rFonts w:eastAsia="Times New Roman"/>
          <w:color w:val="000000"/>
          <w:sz w:val="24"/>
          <w:szCs w:val="24"/>
          <w:lang w:bidi="ru-RU"/>
        </w:rPr>
      </w:pPr>
      <w:bookmarkStart w:id="101" w:name="bookmark381"/>
      <w:bookmarkEnd w:id="101"/>
      <w:r w:rsidRPr="00334292">
        <w:rPr>
          <w:rFonts w:eastAsia="Times New Roman"/>
          <w:color w:val="000000"/>
          <w:sz w:val="24"/>
          <w:szCs w:val="24"/>
          <w:lang w:bidi="ru-RU"/>
        </w:rPr>
        <w:t>Права и обязанности Сторон</w:t>
      </w:r>
    </w:p>
    <w:p w:rsidR="00334292" w:rsidRPr="00334292" w:rsidRDefault="00334292" w:rsidP="00334292">
      <w:pPr>
        <w:widowControl w:val="0"/>
        <w:numPr>
          <w:ilvl w:val="1"/>
          <w:numId w:val="96"/>
        </w:numPr>
        <w:tabs>
          <w:tab w:val="left" w:pos="993"/>
        </w:tabs>
        <w:suppressAutoHyphens/>
        <w:ind w:firstLine="560"/>
        <w:jc w:val="both"/>
        <w:rPr>
          <w:rFonts w:eastAsia="Times New Roman"/>
          <w:color w:val="000000"/>
          <w:sz w:val="24"/>
          <w:szCs w:val="24"/>
          <w:lang w:bidi="ru-RU"/>
        </w:rPr>
      </w:pPr>
      <w:bookmarkStart w:id="102" w:name="bookmark382"/>
      <w:bookmarkEnd w:id="102"/>
      <w:r w:rsidRPr="00334292">
        <w:rPr>
          <w:rFonts w:eastAsia="Times New Roman"/>
          <w:color w:val="000000"/>
          <w:sz w:val="24"/>
          <w:szCs w:val="24"/>
          <w:lang w:bidi="ru-RU"/>
        </w:rPr>
        <w:t>Сторона 1 имеет право:</w:t>
      </w:r>
    </w:p>
    <w:p w:rsidR="00334292" w:rsidRPr="00334292" w:rsidRDefault="00334292" w:rsidP="00334292">
      <w:pPr>
        <w:widowControl w:val="0"/>
        <w:numPr>
          <w:ilvl w:val="2"/>
          <w:numId w:val="96"/>
        </w:numPr>
        <w:tabs>
          <w:tab w:val="left" w:pos="1276"/>
        </w:tabs>
        <w:suppressAutoHyphens/>
        <w:ind w:firstLine="560"/>
        <w:jc w:val="both"/>
        <w:rPr>
          <w:rFonts w:eastAsia="Times New Roman"/>
          <w:color w:val="000000"/>
          <w:sz w:val="24"/>
          <w:szCs w:val="24"/>
          <w:lang w:bidi="ru-RU"/>
        </w:rPr>
      </w:pPr>
      <w:bookmarkStart w:id="103" w:name="bookmark383"/>
      <w:bookmarkEnd w:id="103"/>
      <w:r w:rsidRPr="00334292">
        <w:rPr>
          <w:rFonts w:eastAsia="Times New Roman"/>
          <w:color w:val="000000"/>
          <w:sz w:val="24"/>
          <w:szCs w:val="24"/>
          <w:lang w:bidi="ru-RU"/>
        </w:rPr>
        <w:t>Осуществлять контроль использования и охраны земель Стороной 2.</w:t>
      </w:r>
    </w:p>
    <w:p w:rsidR="00334292" w:rsidRPr="00334292" w:rsidRDefault="00334292" w:rsidP="00334292">
      <w:pPr>
        <w:widowControl w:val="0"/>
        <w:numPr>
          <w:ilvl w:val="2"/>
          <w:numId w:val="96"/>
        </w:numPr>
        <w:tabs>
          <w:tab w:val="left" w:pos="1276"/>
        </w:tabs>
        <w:suppressAutoHyphens/>
        <w:ind w:firstLine="560"/>
        <w:jc w:val="both"/>
        <w:rPr>
          <w:rFonts w:eastAsia="Times New Roman"/>
          <w:color w:val="000000"/>
          <w:sz w:val="24"/>
          <w:szCs w:val="24"/>
          <w:lang w:bidi="ru-RU"/>
        </w:rPr>
      </w:pPr>
      <w:bookmarkStart w:id="104" w:name="bookmark384"/>
      <w:bookmarkEnd w:id="104"/>
      <w:r w:rsidRPr="00334292">
        <w:rPr>
          <w:rFonts w:eastAsia="Times New Roman"/>
          <w:color w:val="000000"/>
          <w:sz w:val="24"/>
          <w:szCs w:val="24"/>
          <w:lang w:bidi="ru-RU"/>
        </w:rPr>
        <w:t>На беспрепятственный доступ на территорию Участка с целью его осмотра на предмет соблюдения условий Договора.</w:t>
      </w:r>
    </w:p>
    <w:p w:rsidR="00334292" w:rsidRPr="00334292" w:rsidRDefault="00334292" w:rsidP="00334292">
      <w:pPr>
        <w:widowControl w:val="0"/>
        <w:numPr>
          <w:ilvl w:val="2"/>
          <w:numId w:val="96"/>
        </w:numPr>
        <w:tabs>
          <w:tab w:val="left" w:pos="1276"/>
        </w:tabs>
        <w:suppressAutoHyphens/>
        <w:ind w:firstLine="560"/>
        <w:jc w:val="both"/>
        <w:rPr>
          <w:rFonts w:eastAsia="Times New Roman"/>
          <w:color w:val="000000"/>
          <w:sz w:val="24"/>
          <w:szCs w:val="24"/>
          <w:lang w:bidi="ru-RU"/>
        </w:rPr>
      </w:pPr>
      <w:bookmarkStart w:id="105" w:name="bookmark385"/>
      <w:bookmarkEnd w:id="105"/>
      <w:r w:rsidRPr="00334292">
        <w:rPr>
          <w:rFonts w:eastAsia="Times New Roman"/>
          <w:color w:val="000000"/>
          <w:sz w:val="24"/>
          <w:szCs w:val="24"/>
          <w:lang w:bidi="ru-RU"/>
        </w:rPr>
        <w:t>Требовать досрочного прекращения Договора в случаях, установленных законодательством Российской Федерации.</w:t>
      </w:r>
    </w:p>
    <w:p w:rsidR="00334292" w:rsidRPr="00334292" w:rsidRDefault="00334292" w:rsidP="00334292">
      <w:pPr>
        <w:widowControl w:val="0"/>
        <w:numPr>
          <w:ilvl w:val="2"/>
          <w:numId w:val="96"/>
        </w:numPr>
        <w:tabs>
          <w:tab w:val="left" w:pos="1276"/>
        </w:tabs>
        <w:suppressAutoHyphens/>
        <w:ind w:firstLine="560"/>
        <w:jc w:val="both"/>
        <w:rPr>
          <w:rFonts w:eastAsia="Times New Roman"/>
          <w:color w:val="000000"/>
          <w:sz w:val="24"/>
          <w:szCs w:val="24"/>
          <w:lang w:bidi="ru-RU"/>
        </w:rPr>
      </w:pPr>
      <w:bookmarkStart w:id="106" w:name="bookmark386"/>
      <w:bookmarkEnd w:id="106"/>
      <w:r w:rsidRPr="00334292">
        <w:rPr>
          <w:rFonts w:eastAsia="Times New Roman"/>
          <w:color w:val="000000"/>
          <w:sz w:val="24"/>
          <w:szCs w:val="24"/>
          <w:lang w:bidi="ru-RU"/>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334292" w:rsidRPr="00334292" w:rsidRDefault="00334292" w:rsidP="00334292">
      <w:pPr>
        <w:widowControl w:val="0"/>
        <w:numPr>
          <w:ilvl w:val="1"/>
          <w:numId w:val="96"/>
        </w:numPr>
        <w:tabs>
          <w:tab w:val="left" w:pos="993"/>
        </w:tabs>
        <w:suppressAutoHyphens/>
        <w:ind w:firstLine="560"/>
        <w:jc w:val="both"/>
        <w:rPr>
          <w:rFonts w:eastAsia="Times New Roman"/>
          <w:color w:val="000000"/>
          <w:sz w:val="24"/>
          <w:szCs w:val="24"/>
          <w:lang w:bidi="ru-RU"/>
        </w:rPr>
      </w:pPr>
      <w:bookmarkStart w:id="107" w:name="bookmark387"/>
      <w:bookmarkEnd w:id="107"/>
      <w:r w:rsidRPr="00334292">
        <w:rPr>
          <w:rFonts w:eastAsia="Times New Roman"/>
          <w:color w:val="000000"/>
          <w:sz w:val="24"/>
          <w:szCs w:val="24"/>
          <w:lang w:bidi="ru-RU"/>
        </w:rPr>
        <w:t>Сторона 1 обязана:</w:t>
      </w:r>
    </w:p>
    <w:p w:rsidR="00334292" w:rsidRPr="00334292" w:rsidRDefault="00334292" w:rsidP="00334292">
      <w:pPr>
        <w:widowControl w:val="0"/>
        <w:numPr>
          <w:ilvl w:val="2"/>
          <w:numId w:val="96"/>
        </w:numPr>
        <w:tabs>
          <w:tab w:val="left" w:pos="1276"/>
        </w:tabs>
        <w:suppressAutoHyphens/>
        <w:ind w:firstLine="560"/>
        <w:jc w:val="both"/>
        <w:rPr>
          <w:rFonts w:eastAsia="Times New Roman"/>
          <w:color w:val="000000"/>
          <w:sz w:val="24"/>
          <w:szCs w:val="24"/>
          <w:lang w:bidi="ru-RU"/>
        </w:rPr>
      </w:pPr>
      <w:bookmarkStart w:id="108" w:name="bookmark388"/>
      <w:bookmarkEnd w:id="108"/>
      <w:r w:rsidRPr="00334292">
        <w:rPr>
          <w:rFonts w:eastAsia="Times New Roman"/>
          <w:color w:val="000000"/>
          <w:sz w:val="24"/>
          <w:szCs w:val="24"/>
          <w:lang w:bidi="ru-RU"/>
        </w:rPr>
        <w:t>Выполнять в полном объеме все условия Договора.</w:t>
      </w:r>
    </w:p>
    <w:p w:rsidR="00334292" w:rsidRPr="00334292" w:rsidRDefault="00334292" w:rsidP="00334292">
      <w:pPr>
        <w:widowControl w:val="0"/>
        <w:numPr>
          <w:ilvl w:val="2"/>
          <w:numId w:val="96"/>
        </w:numPr>
        <w:tabs>
          <w:tab w:val="left" w:pos="1276"/>
        </w:tabs>
        <w:suppressAutoHyphens/>
        <w:ind w:firstLine="560"/>
        <w:jc w:val="both"/>
        <w:rPr>
          <w:rFonts w:eastAsia="Times New Roman"/>
          <w:color w:val="000000"/>
          <w:sz w:val="24"/>
          <w:szCs w:val="24"/>
          <w:lang w:bidi="ru-RU"/>
        </w:rPr>
      </w:pPr>
      <w:bookmarkStart w:id="109" w:name="bookmark389"/>
      <w:bookmarkEnd w:id="109"/>
      <w:r w:rsidRPr="00334292">
        <w:rPr>
          <w:rFonts w:eastAsia="Times New Roman"/>
          <w:color w:val="000000"/>
          <w:sz w:val="24"/>
          <w:szCs w:val="24"/>
          <w:lang w:bidi="ru-RU"/>
        </w:rPr>
        <w:t>В течение _______________________________ после подписания Сторонами Договора передать Стороне земельный участок по Акту приема-передачи.</w:t>
      </w:r>
    </w:p>
    <w:p w:rsidR="00334292" w:rsidRPr="00334292" w:rsidRDefault="00334292" w:rsidP="00334292">
      <w:pPr>
        <w:widowControl w:val="0"/>
        <w:numPr>
          <w:ilvl w:val="2"/>
          <w:numId w:val="96"/>
        </w:numPr>
        <w:tabs>
          <w:tab w:val="left" w:pos="1276"/>
        </w:tabs>
        <w:suppressAutoHyphens/>
        <w:ind w:firstLine="560"/>
        <w:jc w:val="both"/>
        <w:rPr>
          <w:rFonts w:eastAsia="Times New Roman"/>
          <w:color w:val="000000"/>
          <w:sz w:val="24"/>
          <w:szCs w:val="24"/>
          <w:lang w:bidi="ru-RU"/>
        </w:rPr>
      </w:pPr>
      <w:bookmarkStart w:id="110" w:name="bookmark390"/>
      <w:bookmarkEnd w:id="110"/>
      <w:r w:rsidRPr="00334292">
        <w:rPr>
          <w:rFonts w:eastAsia="Times New Roman"/>
          <w:color w:val="000000"/>
          <w:sz w:val="24"/>
          <w:szCs w:val="24"/>
          <w:lang w:bidi="ru-RU"/>
        </w:rPr>
        <w:t>В случае прекращения Договора принять Участок от Арендатора по Акту приема-передачи в срок.</w:t>
      </w:r>
    </w:p>
    <w:p w:rsidR="00334292" w:rsidRPr="00334292" w:rsidRDefault="00334292" w:rsidP="00334292">
      <w:pPr>
        <w:widowControl w:val="0"/>
        <w:numPr>
          <w:ilvl w:val="1"/>
          <w:numId w:val="96"/>
        </w:numPr>
        <w:tabs>
          <w:tab w:val="left" w:pos="993"/>
        </w:tabs>
        <w:suppressAutoHyphens/>
        <w:ind w:firstLine="560"/>
        <w:jc w:val="both"/>
        <w:rPr>
          <w:rFonts w:eastAsia="Times New Roman"/>
          <w:color w:val="000000"/>
          <w:sz w:val="24"/>
          <w:szCs w:val="24"/>
          <w:lang w:bidi="ru-RU"/>
        </w:rPr>
      </w:pPr>
      <w:bookmarkStart w:id="111" w:name="bookmark391"/>
      <w:bookmarkEnd w:id="111"/>
      <w:r w:rsidRPr="00334292">
        <w:rPr>
          <w:rFonts w:eastAsia="Times New Roman"/>
          <w:color w:val="000000"/>
          <w:sz w:val="24"/>
          <w:szCs w:val="24"/>
          <w:lang w:bidi="ru-RU"/>
        </w:rPr>
        <w:t>Сторона 2 имеет право:</w:t>
      </w:r>
    </w:p>
    <w:p w:rsidR="00334292" w:rsidRPr="00334292" w:rsidRDefault="00334292" w:rsidP="00334292">
      <w:pPr>
        <w:widowControl w:val="0"/>
        <w:numPr>
          <w:ilvl w:val="2"/>
          <w:numId w:val="96"/>
        </w:numPr>
        <w:tabs>
          <w:tab w:val="left" w:pos="1276"/>
        </w:tabs>
        <w:suppressAutoHyphens/>
        <w:ind w:firstLine="560"/>
        <w:jc w:val="both"/>
        <w:rPr>
          <w:rFonts w:eastAsia="Times New Roman"/>
          <w:color w:val="000000"/>
          <w:sz w:val="24"/>
          <w:szCs w:val="24"/>
          <w:lang w:bidi="ru-RU"/>
        </w:rPr>
      </w:pPr>
      <w:bookmarkStart w:id="112" w:name="bookmark392"/>
      <w:bookmarkEnd w:id="112"/>
      <w:r w:rsidRPr="00334292">
        <w:rPr>
          <w:rFonts w:eastAsia="Times New Roman"/>
          <w:color w:val="000000"/>
          <w:sz w:val="24"/>
          <w:szCs w:val="24"/>
          <w:lang w:bidi="ru-RU"/>
        </w:rPr>
        <w:t>Использовать в установленном порядке Участок в соответствии с законодательством Российской Федерации.</w:t>
      </w:r>
    </w:p>
    <w:p w:rsidR="00334292" w:rsidRPr="00334292" w:rsidRDefault="00334292" w:rsidP="00334292">
      <w:pPr>
        <w:widowControl w:val="0"/>
        <w:numPr>
          <w:ilvl w:val="2"/>
          <w:numId w:val="96"/>
        </w:numPr>
        <w:tabs>
          <w:tab w:val="left" w:pos="1276"/>
        </w:tabs>
        <w:suppressAutoHyphens/>
        <w:ind w:firstLine="560"/>
        <w:jc w:val="both"/>
        <w:rPr>
          <w:rFonts w:eastAsia="Times New Roman"/>
          <w:color w:val="000000"/>
          <w:sz w:val="24"/>
          <w:szCs w:val="24"/>
          <w:lang w:bidi="ru-RU"/>
        </w:rPr>
      </w:pPr>
      <w:bookmarkStart w:id="113" w:name="bookmark393"/>
      <w:bookmarkEnd w:id="113"/>
      <w:r w:rsidRPr="00334292">
        <w:rPr>
          <w:rFonts w:eastAsia="Times New Roman"/>
          <w:color w:val="000000"/>
          <w:sz w:val="24"/>
          <w:szCs w:val="24"/>
          <w:lang w:bidi="ru-RU"/>
        </w:rPr>
        <w:t>Осуществлять другие права на использование Участка, предусмотренные законодательством Российской Федерации.</w:t>
      </w:r>
    </w:p>
    <w:p w:rsidR="00334292" w:rsidRPr="00334292" w:rsidRDefault="00334292" w:rsidP="00334292">
      <w:pPr>
        <w:widowControl w:val="0"/>
        <w:numPr>
          <w:ilvl w:val="1"/>
          <w:numId w:val="96"/>
        </w:numPr>
        <w:tabs>
          <w:tab w:val="left" w:pos="993"/>
        </w:tabs>
        <w:suppressAutoHyphens/>
        <w:ind w:firstLine="560"/>
        <w:jc w:val="both"/>
        <w:rPr>
          <w:rFonts w:eastAsia="Times New Roman"/>
          <w:color w:val="000000"/>
          <w:sz w:val="24"/>
          <w:szCs w:val="24"/>
          <w:lang w:bidi="ru-RU"/>
        </w:rPr>
      </w:pPr>
      <w:bookmarkStart w:id="114" w:name="bookmark394"/>
      <w:bookmarkEnd w:id="114"/>
      <w:r w:rsidRPr="00334292">
        <w:rPr>
          <w:rFonts w:eastAsia="Times New Roman"/>
          <w:color w:val="000000"/>
          <w:sz w:val="24"/>
          <w:szCs w:val="24"/>
          <w:lang w:bidi="ru-RU"/>
        </w:rPr>
        <w:t>Сторона 2 обязана:</w:t>
      </w:r>
    </w:p>
    <w:p w:rsidR="00334292" w:rsidRPr="00334292" w:rsidRDefault="00334292" w:rsidP="00334292">
      <w:pPr>
        <w:widowControl w:val="0"/>
        <w:numPr>
          <w:ilvl w:val="2"/>
          <w:numId w:val="96"/>
        </w:numPr>
        <w:tabs>
          <w:tab w:val="left" w:pos="1312"/>
        </w:tabs>
        <w:suppressAutoHyphens/>
        <w:ind w:firstLine="560"/>
        <w:jc w:val="both"/>
        <w:rPr>
          <w:rFonts w:eastAsia="Times New Roman"/>
          <w:color w:val="000000"/>
          <w:sz w:val="24"/>
          <w:szCs w:val="24"/>
          <w:lang w:bidi="ru-RU"/>
        </w:rPr>
      </w:pPr>
      <w:bookmarkStart w:id="115" w:name="bookmark395"/>
      <w:bookmarkEnd w:id="115"/>
      <w:r w:rsidRPr="00334292">
        <w:rPr>
          <w:rFonts w:eastAsia="Times New Roman"/>
          <w:color w:val="000000"/>
          <w:sz w:val="24"/>
          <w:szCs w:val="24"/>
          <w:lang w:bidi="ru-RU"/>
        </w:rPr>
        <w:t>Использовать Участок в соответствии с целью и условиями его предоставления</w:t>
      </w:r>
    </w:p>
    <w:p w:rsidR="00334292" w:rsidRPr="00334292" w:rsidRDefault="00334292" w:rsidP="00334292">
      <w:pPr>
        <w:widowControl w:val="0"/>
        <w:numPr>
          <w:ilvl w:val="2"/>
          <w:numId w:val="96"/>
        </w:numPr>
        <w:tabs>
          <w:tab w:val="left" w:pos="1270"/>
        </w:tabs>
        <w:suppressAutoHyphens/>
        <w:ind w:firstLine="580"/>
        <w:jc w:val="both"/>
        <w:rPr>
          <w:rFonts w:eastAsia="Times New Roman"/>
          <w:color w:val="000000"/>
          <w:sz w:val="24"/>
          <w:szCs w:val="24"/>
          <w:lang w:bidi="ru-RU"/>
        </w:rPr>
      </w:pPr>
      <w:bookmarkStart w:id="116" w:name="bookmark396"/>
      <w:bookmarkEnd w:id="116"/>
      <w:r w:rsidRPr="00334292">
        <w:rPr>
          <w:rFonts w:eastAsia="Times New Roman"/>
          <w:color w:val="000000"/>
          <w:sz w:val="24"/>
          <w:szCs w:val="24"/>
          <w:lang w:bidi="ru-RU"/>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w:t>
      </w:r>
      <w:r w:rsidRPr="00334292">
        <w:rPr>
          <w:rFonts w:eastAsia="Times New Roman"/>
          <w:color w:val="000000"/>
          <w:sz w:val="24"/>
          <w:szCs w:val="24"/>
          <w:lang w:bidi="ru-RU"/>
        </w:rPr>
        <w:lastRenderedPageBreak/>
        <w:t>прилегающих к нему территорий, экологической обстановки местности, а также к загрязнению территории.</w:t>
      </w:r>
    </w:p>
    <w:p w:rsidR="00334292" w:rsidRPr="00334292" w:rsidRDefault="00334292" w:rsidP="00334292">
      <w:pPr>
        <w:widowControl w:val="0"/>
        <w:numPr>
          <w:ilvl w:val="2"/>
          <w:numId w:val="96"/>
        </w:numPr>
        <w:tabs>
          <w:tab w:val="left" w:pos="1261"/>
        </w:tabs>
        <w:suppressAutoHyphens/>
        <w:ind w:firstLine="580"/>
        <w:jc w:val="both"/>
        <w:rPr>
          <w:rFonts w:eastAsia="Times New Roman"/>
          <w:color w:val="000000"/>
          <w:sz w:val="24"/>
          <w:szCs w:val="24"/>
          <w:lang w:bidi="ru-RU"/>
        </w:rPr>
      </w:pPr>
      <w:bookmarkStart w:id="117" w:name="bookmark397"/>
      <w:bookmarkEnd w:id="117"/>
      <w:r w:rsidRPr="00334292">
        <w:rPr>
          <w:rFonts w:eastAsia="Times New Roman"/>
          <w:color w:val="000000"/>
          <w:sz w:val="24"/>
          <w:szCs w:val="24"/>
          <w:lang w:bidi="ru-RU"/>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334292">
        <w:rPr>
          <w:rFonts w:eastAsia="Times New Roman"/>
          <w:color w:val="000000"/>
          <w:sz w:val="24"/>
          <w:szCs w:val="24"/>
          <w:vertAlign w:val="superscript"/>
          <w:lang w:bidi="ru-RU"/>
        </w:rPr>
        <w:footnoteReference w:id="23"/>
      </w:r>
      <w:r w:rsidRPr="00334292">
        <w:rPr>
          <w:rFonts w:eastAsia="Times New Roman"/>
          <w:color w:val="000000"/>
          <w:sz w:val="24"/>
          <w:szCs w:val="24"/>
          <w:lang w:bidi="ru-RU"/>
        </w:rPr>
        <w:t>.</w:t>
      </w:r>
    </w:p>
    <w:p w:rsidR="00334292" w:rsidRPr="00334292" w:rsidRDefault="00334292" w:rsidP="00334292">
      <w:pPr>
        <w:widowControl w:val="0"/>
        <w:numPr>
          <w:ilvl w:val="2"/>
          <w:numId w:val="96"/>
        </w:numPr>
        <w:tabs>
          <w:tab w:val="left" w:pos="1261"/>
        </w:tabs>
        <w:suppressAutoHyphens/>
        <w:ind w:firstLine="580"/>
        <w:jc w:val="both"/>
        <w:rPr>
          <w:rFonts w:eastAsia="Times New Roman"/>
          <w:color w:val="000000"/>
          <w:sz w:val="24"/>
          <w:szCs w:val="24"/>
          <w:lang w:bidi="ru-RU"/>
        </w:rPr>
      </w:pPr>
      <w:bookmarkStart w:id="118" w:name="bookmark398"/>
      <w:bookmarkEnd w:id="118"/>
      <w:r w:rsidRPr="00334292">
        <w:rPr>
          <w:rFonts w:eastAsia="Times New Roman"/>
          <w:color w:val="000000"/>
          <w:sz w:val="24"/>
          <w:szCs w:val="24"/>
          <w:lang w:bidi="ru-RU"/>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334292">
        <w:rPr>
          <w:rFonts w:eastAsia="Times New Roman"/>
          <w:color w:val="000000"/>
          <w:sz w:val="24"/>
          <w:szCs w:val="24"/>
          <w:vertAlign w:val="superscript"/>
          <w:lang w:bidi="ru-RU"/>
        </w:rPr>
        <w:footnoteReference w:id="24"/>
      </w:r>
      <w:r w:rsidRPr="00334292">
        <w:rPr>
          <w:rFonts w:eastAsia="Times New Roman"/>
          <w:color w:val="000000"/>
          <w:sz w:val="24"/>
          <w:szCs w:val="24"/>
          <w:lang w:bidi="ru-RU"/>
        </w:rPr>
        <w:t>.</w:t>
      </w:r>
    </w:p>
    <w:p w:rsidR="00334292" w:rsidRPr="00334292" w:rsidRDefault="00334292" w:rsidP="00334292">
      <w:pPr>
        <w:widowControl w:val="0"/>
        <w:numPr>
          <w:ilvl w:val="2"/>
          <w:numId w:val="96"/>
        </w:numPr>
        <w:tabs>
          <w:tab w:val="left" w:pos="1265"/>
        </w:tabs>
        <w:suppressAutoHyphens/>
        <w:ind w:firstLine="580"/>
        <w:jc w:val="both"/>
        <w:rPr>
          <w:rFonts w:eastAsia="Times New Roman"/>
          <w:color w:val="000000"/>
          <w:sz w:val="24"/>
          <w:szCs w:val="24"/>
          <w:lang w:bidi="ru-RU"/>
        </w:rPr>
      </w:pPr>
      <w:bookmarkStart w:id="119" w:name="bookmark399"/>
      <w:bookmarkEnd w:id="119"/>
      <w:r w:rsidRPr="00334292">
        <w:rPr>
          <w:rFonts w:eastAsia="Times New Roman"/>
          <w:color w:val="000000"/>
          <w:sz w:val="24"/>
          <w:szCs w:val="24"/>
          <w:lang w:bidi="ru-RU"/>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334292" w:rsidRPr="00334292" w:rsidRDefault="00334292" w:rsidP="00334292">
      <w:pPr>
        <w:widowControl w:val="0"/>
        <w:numPr>
          <w:ilvl w:val="2"/>
          <w:numId w:val="96"/>
        </w:numPr>
        <w:tabs>
          <w:tab w:val="left" w:pos="1261"/>
        </w:tabs>
        <w:suppressAutoHyphens/>
        <w:ind w:firstLine="580"/>
        <w:jc w:val="both"/>
        <w:rPr>
          <w:rFonts w:eastAsia="Times New Roman"/>
          <w:color w:val="000000"/>
          <w:sz w:val="24"/>
          <w:szCs w:val="24"/>
          <w:lang w:bidi="ru-RU"/>
        </w:rPr>
      </w:pPr>
      <w:bookmarkStart w:id="120" w:name="bookmark400"/>
      <w:bookmarkEnd w:id="120"/>
      <w:r w:rsidRPr="00334292">
        <w:rPr>
          <w:rFonts w:eastAsia="Times New Roman"/>
          <w:color w:val="000000"/>
          <w:sz w:val="24"/>
          <w:szCs w:val="24"/>
          <w:lang w:bidi="ru-RU"/>
        </w:rPr>
        <w:t>При прекращении Договора передать Участок Стороне 1 по Акту приема-передачи в срок ___________________________.</w:t>
      </w:r>
    </w:p>
    <w:p w:rsidR="00334292" w:rsidRPr="00334292" w:rsidRDefault="00334292" w:rsidP="00334292">
      <w:pPr>
        <w:widowControl w:val="0"/>
        <w:numPr>
          <w:ilvl w:val="2"/>
          <w:numId w:val="96"/>
        </w:numPr>
        <w:tabs>
          <w:tab w:val="left" w:pos="1261"/>
        </w:tabs>
        <w:suppressAutoHyphens/>
        <w:ind w:firstLine="580"/>
        <w:jc w:val="both"/>
        <w:rPr>
          <w:rFonts w:eastAsia="Times New Roman"/>
          <w:color w:val="000000"/>
          <w:sz w:val="24"/>
          <w:szCs w:val="24"/>
          <w:lang w:bidi="ru-RU"/>
        </w:rPr>
      </w:pPr>
      <w:bookmarkStart w:id="121" w:name="bookmark401"/>
      <w:bookmarkEnd w:id="121"/>
      <w:r w:rsidRPr="00334292">
        <w:rPr>
          <w:rFonts w:eastAsia="Times New Roman"/>
          <w:color w:val="000000"/>
          <w:sz w:val="24"/>
          <w:szCs w:val="24"/>
          <w:lang w:bidi="ru-RU"/>
        </w:rPr>
        <w:t>Выполнять иные требования, предусмотренные земельным законодательством Российской Федерации.</w:t>
      </w:r>
    </w:p>
    <w:p w:rsidR="00334292" w:rsidRPr="00334292" w:rsidRDefault="00334292" w:rsidP="00334292">
      <w:pPr>
        <w:widowControl w:val="0"/>
        <w:tabs>
          <w:tab w:val="left" w:pos="1261"/>
        </w:tabs>
        <w:suppressAutoHyphens/>
        <w:ind w:left="580"/>
        <w:jc w:val="both"/>
        <w:rPr>
          <w:rFonts w:eastAsia="Times New Roman"/>
          <w:color w:val="000000"/>
          <w:sz w:val="24"/>
          <w:szCs w:val="24"/>
          <w:lang w:bidi="ru-RU"/>
        </w:rPr>
      </w:pPr>
    </w:p>
    <w:p w:rsidR="00334292" w:rsidRPr="00334292" w:rsidRDefault="00334292" w:rsidP="00334292">
      <w:pPr>
        <w:widowControl w:val="0"/>
        <w:numPr>
          <w:ilvl w:val="0"/>
          <w:numId w:val="96"/>
        </w:numPr>
        <w:tabs>
          <w:tab w:val="left" w:pos="329"/>
        </w:tabs>
        <w:suppressAutoHyphens/>
        <w:jc w:val="center"/>
        <w:rPr>
          <w:rFonts w:eastAsia="Times New Roman"/>
          <w:color w:val="000000"/>
          <w:sz w:val="24"/>
          <w:szCs w:val="24"/>
          <w:lang w:bidi="ru-RU"/>
        </w:rPr>
      </w:pPr>
      <w:bookmarkStart w:id="122" w:name="bookmark402"/>
      <w:bookmarkEnd w:id="122"/>
      <w:r w:rsidRPr="00334292">
        <w:rPr>
          <w:rFonts w:eastAsia="Times New Roman"/>
          <w:color w:val="000000"/>
          <w:sz w:val="24"/>
          <w:szCs w:val="24"/>
          <w:lang w:bidi="ru-RU"/>
        </w:rPr>
        <w:t>Ответственность Сторон.</w:t>
      </w:r>
    </w:p>
    <w:p w:rsidR="00334292" w:rsidRPr="00334292" w:rsidRDefault="00334292" w:rsidP="00334292">
      <w:pPr>
        <w:widowControl w:val="0"/>
        <w:numPr>
          <w:ilvl w:val="1"/>
          <w:numId w:val="96"/>
        </w:numPr>
        <w:tabs>
          <w:tab w:val="left" w:pos="993"/>
        </w:tabs>
        <w:suppressAutoHyphens/>
        <w:ind w:firstLine="580"/>
        <w:jc w:val="both"/>
        <w:rPr>
          <w:rFonts w:eastAsia="Times New Roman"/>
          <w:color w:val="000000"/>
          <w:sz w:val="24"/>
          <w:szCs w:val="24"/>
          <w:lang w:bidi="ru-RU"/>
        </w:rPr>
      </w:pPr>
      <w:bookmarkStart w:id="123" w:name="bookmark403"/>
      <w:bookmarkEnd w:id="123"/>
      <w:r w:rsidRPr="00334292">
        <w:rPr>
          <w:rFonts w:eastAsia="Times New Roman"/>
          <w:color w:val="000000"/>
          <w:sz w:val="24"/>
          <w:szCs w:val="24"/>
          <w:lang w:bidi="ru-RU"/>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334292" w:rsidRPr="00334292" w:rsidRDefault="00334292" w:rsidP="00334292">
      <w:pPr>
        <w:widowControl w:val="0"/>
        <w:numPr>
          <w:ilvl w:val="1"/>
          <w:numId w:val="96"/>
        </w:numPr>
        <w:tabs>
          <w:tab w:val="left" w:pos="993"/>
        </w:tabs>
        <w:suppressAutoHyphens/>
        <w:ind w:firstLine="580"/>
        <w:jc w:val="both"/>
        <w:rPr>
          <w:rFonts w:eastAsia="Times New Roman"/>
          <w:color w:val="000000"/>
          <w:sz w:val="24"/>
          <w:szCs w:val="24"/>
          <w:lang w:bidi="ru-RU"/>
        </w:rPr>
      </w:pPr>
      <w:bookmarkStart w:id="124" w:name="bookmark404"/>
      <w:bookmarkEnd w:id="124"/>
      <w:r w:rsidRPr="00334292">
        <w:rPr>
          <w:rFonts w:eastAsia="Times New Roman"/>
          <w:color w:val="000000"/>
          <w:sz w:val="24"/>
          <w:szCs w:val="24"/>
          <w:lang w:bidi="ru-RU"/>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334292" w:rsidRPr="00334292" w:rsidRDefault="00334292" w:rsidP="00334292">
      <w:pPr>
        <w:widowControl w:val="0"/>
        <w:tabs>
          <w:tab w:val="left" w:pos="993"/>
        </w:tabs>
        <w:suppressAutoHyphens/>
        <w:ind w:left="580"/>
        <w:jc w:val="both"/>
        <w:rPr>
          <w:rFonts w:eastAsia="Times New Roman"/>
          <w:color w:val="000000"/>
          <w:sz w:val="24"/>
          <w:szCs w:val="24"/>
          <w:lang w:bidi="ru-RU"/>
        </w:rPr>
      </w:pPr>
    </w:p>
    <w:p w:rsidR="00334292" w:rsidRPr="00334292" w:rsidRDefault="00334292" w:rsidP="00334292">
      <w:pPr>
        <w:widowControl w:val="0"/>
        <w:numPr>
          <w:ilvl w:val="0"/>
          <w:numId w:val="96"/>
        </w:numPr>
        <w:tabs>
          <w:tab w:val="left" w:pos="325"/>
        </w:tabs>
        <w:suppressAutoHyphens/>
        <w:jc w:val="center"/>
        <w:rPr>
          <w:rFonts w:eastAsia="Times New Roman"/>
          <w:color w:val="000000"/>
          <w:sz w:val="24"/>
          <w:szCs w:val="24"/>
          <w:lang w:bidi="ru-RU"/>
        </w:rPr>
      </w:pPr>
      <w:bookmarkStart w:id="125" w:name="bookmark405"/>
      <w:bookmarkEnd w:id="125"/>
      <w:r w:rsidRPr="00334292">
        <w:rPr>
          <w:rFonts w:eastAsia="Times New Roman"/>
          <w:color w:val="000000"/>
          <w:sz w:val="24"/>
          <w:szCs w:val="24"/>
          <w:lang w:bidi="ru-RU"/>
        </w:rPr>
        <w:t>Рассмотрение споров</w:t>
      </w:r>
    </w:p>
    <w:p w:rsidR="00334292" w:rsidRPr="00334292" w:rsidRDefault="00334292" w:rsidP="00334292">
      <w:pPr>
        <w:widowControl w:val="0"/>
        <w:numPr>
          <w:ilvl w:val="1"/>
          <w:numId w:val="96"/>
        </w:numPr>
        <w:tabs>
          <w:tab w:val="left" w:pos="1166"/>
        </w:tabs>
        <w:suppressAutoHyphens/>
        <w:ind w:firstLine="580"/>
        <w:jc w:val="both"/>
        <w:rPr>
          <w:rFonts w:eastAsia="Times New Roman"/>
          <w:color w:val="000000"/>
          <w:sz w:val="24"/>
          <w:szCs w:val="24"/>
          <w:lang w:bidi="ru-RU"/>
        </w:rPr>
      </w:pPr>
      <w:bookmarkStart w:id="126" w:name="bookmark406"/>
      <w:bookmarkEnd w:id="126"/>
      <w:r w:rsidRPr="00334292">
        <w:rPr>
          <w:rFonts w:eastAsia="Times New Roman"/>
          <w:color w:val="000000"/>
          <w:sz w:val="24"/>
          <w:szCs w:val="24"/>
          <w:lang w:bidi="ru-RU"/>
        </w:rPr>
        <w:t>Все споры между Сторонами, возникающие по Договору, разрешаются в соответствии с законодательством Российской Федерации.</w:t>
      </w:r>
    </w:p>
    <w:p w:rsidR="00334292" w:rsidRPr="00334292" w:rsidRDefault="00334292" w:rsidP="00334292">
      <w:pPr>
        <w:widowControl w:val="0"/>
        <w:tabs>
          <w:tab w:val="left" w:pos="1166"/>
        </w:tabs>
        <w:suppressAutoHyphens/>
        <w:ind w:left="580"/>
        <w:jc w:val="both"/>
        <w:rPr>
          <w:rFonts w:eastAsia="Times New Roman"/>
          <w:color w:val="000000"/>
          <w:sz w:val="24"/>
          <w:szCs w:val="24"/>
          <w:lang w:bidi="ru-RU"/>
        </w:rPr>
      </w:pPr>
    </w:p>
    <w:p w:rsidR="00334292" w:rsidRPr="00334292" w:rsidRDefault="00334292" w:rsidP="00334292">
      <w:pPr>
        <w:widowControl w:val="0"/>
        <w:numPr>
          <w:ilvl w:val="0"/>
          <w:numId w:val="96"/>
        </w:numPr>
        <w:tabs>
          <w:tab w:val="left" w:pos="325"/>
        </w:tabs>
        <w:suppressAutoHyphens/>
        <w:jc w:val="center"/>
        <w:rPr>
          <w:rFonts w:eastAsia="Times New Roman"/>
          <w:color w:val="000000"/>
          <w:sz w:val="24"/>
          <w:szCs w:val="24"/>
          <w:lang w:bidi="ru-RU"/>
        </w:rPr>
      </w:pPr>
      <w:bookmarkStart w:id="127" w:name="bookmark407"/>
      <w:bookmarkEnd w:id="127"/>
      <w:r w:rsidRPr="00334292">
        <w:rPr>
          <w:rFonts w:eastAsia="Times New Roman"/>
          <w:color w:val="000000"/>
          <w:sz w:val="24"/>
          <w:szCs w:val="24"/>
          <w:lang w:bidi="ru-RU"/>
        </w:rPr>
        <w:t>Расторжение Договора</w:t>
      </w:r>
    </w:p>
    <w:p w:rsidR="00334292" w:rsidRPr="00334292" w:rsidRDefault="00334292" w:rsidP="00334292">
      <w:pPr>
        <w:widowControl w:val="0"/>
        <w:numPr>
          <w:ilvl w:val="1"/>
          <w:numId w:val="96"/>
        </w:numPr>
        <w:tabs>
          <w:tab w:val="left" w:pos="1166"/>
        </w:tabs>
        <w:suppressAutoHyphens/>
        <w:ind w:firstLine="580"/>
        <w:jc w:val="both"/>
        <w:rPr>
          <w:rFonts w:eastAsia="Times New Roman"/>
          <w:color w:val="000000"/>
          <w:sz w:val="24"/>
          <w:szCs w:val="24"/>
          <w:lang w:bidi="ru-RU"/>
        </w:rPr>
      </w:pPr>
      <w:bookmarkStart w:id="128" w:name="bookmark408"/>
      <w:bookmarkEnd w:id="128"/>
      <w:r w:rsidRPr="00334292">
        <w:rPr>
          <w:rFonts w:eastAsia="Times New Roman"/>
          <w:color w:val="000000"/>
          <w:sz w:val="24"/>
          <w:szCs w:val="24"/>
          <w:lang w:bidi="ru-RU"/>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334292" w:rsidRPr="00334292" w:rsidRDefault="00334292" w:rsidP="00334292">
      <w:pPr>
        <w:widowControl w:val="0"/>
        <w:tabs>
          <w:tab w:val="left" w:pos="1166"/>
        </w:tabs>
        <w:suppressAutoHyphens/>
        <w:ind w:left="580"/>
        <w:jc w:val="both"/>
        <w:rPr>
          <w:rFonts w:eastAsia="Times New Roman"/>
          <w:color w:val="000000"/>
          <w:sz w:val="24"/>
          <w:szCs w:val="24"/>
          <w:lang w:bidi="ru-RU"/>
        </w:rPr>
      </w:pPr>
    </w:p>
    <w:p w:rsidR="00334292" w:rsidRPr="00334292" w:rsidRDefault="00334292" w:rsidP="00334292">
      <w:pPr>
        <w:widowControl w:val="0"/>
        <w:numPr>
          <w:ilvl w:val="0"/>
          <w:numId w:val="96"/>
        </w:numPr>
        <w:tabs>
          <w:tab w:val="left" w:pos="325"/>
        </w:tabs>
        <w:suppressAutoHyphens/>
        <w:jc w:val="center"/>
        <w:rPr>
          <w:rFonts w:eastAsia="Times New Roman"/>
          <w:color w:val="000000"/>
          <w:sz w:val="24"/>
          <w:szCs w:val="24"/>
          <w:lang w:bidi="ru-RU"/>
        </w:rPr>
      </w:pPr>
      <w:bookmarkStart w:id="129" w:name="bookmark409"/>
      <w:bookmarkEnd w:id="129"/>
      <w:r w:rsidRPr="00334292">
        <w:rPr>
          <w:rFonts w:eastAsia="Times New Roman"/>
          <w:color w:val="000000"/>
          <w:sz w:val="24"/>
          <w:szCs w:val="24"/>
          <w:lang w:bidi="ru-RU"/>
        </w:rPr>
        <w:t>Заключительные положения</w:t>
      </w:r>
    </w:p>
    <w:p w:rsidR="00334292" w:rsidRPr="00334292" w:rsidRDefault="00334292" w:rsidP="00334292">
      <w:pPr>
        <w:widowControl w:val="0"/>
        <w:numPr>
          <w:ilvl w:val="1"/>
          <w:numId w:val="96"/>
        </w:numPr>
        <w:tabs>
          <w:tab w:val="left" w:pos="1078"/>
        </w:tabs>
        <w:suppressAutoHyphens/>
        <w:ind w:firstLine="580"/>
        <w:jc w:val="both"/>
        <w:rPr>
          <w:rFonts w:eastAsia="Times New Roman"/>
          <w:color w:val="000000"/>
          <w:sz w:val="24"/>
          <w:szCs w:val="24"/>
          <w:lang w:bidi="ru-RU"/>
        </w:rPr>
      </w:pPr>
      <w:bookmarkStart w:id="130" w:name="bookmark410"/>
      <w:bookmarkEnd w:id="130"/>
      <w:r w:rsidRPr="00334292">
        <w:rPr>
          <w:rFonts w:eastAsia="Times New Roman"/>
          <w:color w:val="000000"/>
          <w:sz w:val="24"/>
          <w:szCs w:val="24"/>
          <w:lang w:bidi="ru-RU"/>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334292" w:rsidRPr="00334292" w:rsidRDefault="00334292" w:rsidP="00334292">
      <w:pPr>
        <w:widowControl w:val="0"/>
        <w:numPr>
          <w:ilvl w:val="1"/>
          <w:numId w:val="96"/>
        </w:numPr>
        <w:tabs>
          <w:tab w:val="left" w:pos="1059"/>
        </w:tabs>
        <w:suppressAutoHyphens/>
        <w:ind w:firstLine="580"/>
        <w:jc w:val="both"/>
        <w:rPr>
          <w:rFonts w:eastAsia="Times New Roman"/>
          <w:color w:val="000000"/>
          <w:sz w:val="24"/>
          <w:szCs w:val="24"/>
          <w:lang w:bidi="ru-RU"/>
        </w:rPr>
      </w:pPr>
      <w:bookmarkStart w:id="131" w:name="bookmark411"/>
      <w:bookmarkEnd w:id="131"/>
      <w:r w:rsidRPr="00334292">
        <w:rPr>
          <w:rFonts w:eastAsia="Times New Roman"/>
          <w:color w:val="000000"/>
          <w:sz w:val="24"/>
          <w:szCs w:val="24"/>
          <w:lang w:bidi="ru-RU"/>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334292" w:rsidRPr="00334292" w:rsidRDefault="00334292" w:rsidP="00334292">
      <w:pPr>
        <w:widowControl w:val="0"/>
        <w:numPr>
          <w:ilvl w:val="1"/>
          <w:numId w:val="96"/>
        </w:numPr>
        <w:tabs>
          <w:tab w:val="left" w:pos="1107"/>
        </w:tabs>
        <w:suppressAutoHyphens/>
        <w:ind w:firstLine="560"/>
        <w:jc w:val="both"/>
        <w:rPr>
          <w:rFonts w:eastAsia="Times New Roman"/>
          <w:color w:val="000000"/>
          <w:sz w:val="24"/>
          <w:szCs w:val="24"/>
          <w:lang w:bidi="ru-RU"/>
        </w:rPr>
      </w:pPr>
      <w:bookmarkStart w:id="132" w:name="bookmark412"/>
      <w:bookmarkEnd w:id="132"/>
      <w:r w:rsidRPr="00334292">
        <w:rPr>
          <w:rFonts w:eastAsia="Times New Roman"/>
          <w:color w:val="000000"/>
          <w:sz w:val="24"/>
          <w:szCs w:val="24"/>
          <w:lang w:bidi="ru-RU"/>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334292" w:rsidRPr="00334292" w:rsidRDefault="00334292" w:rsidP="00334292">
      <w:pPr>
        <w:widowControl w:val="0"/>
        <w:numPr>
          <w:ilvl w:val="1"/>
          <w:numId w:val="96"/>
        </w:numPr>
        <w:tabs>
          <w:tab w:val="left" w:pos="1115"/>
        </w:tabs>
        <w:suppressAutoHyphens/>
        <w:ind w:firstLine="560"/>
        <w:rPr>
          <w:rFonts w:eastAsia="Times New Roman"/>
          <w:color w:val="000000"/>
          <w:sz w:val="24"/>
          <w:szCs w:val="24"/>
          <w:lang w:bidi="ru-RU"/>
        </w:rPr>
      </w:pPr>
      <w:bookmarkStart w:id="133" w:name="bookmark413"/>
      <w:bookmarkEnd w:id="133"/>
      <w:r w:rsidRPr="00334292">
        <w:rPr>
          <w:rFonts w:eastAsia="Times New Roman"/>
          <w:color w:val="000000"/>
          <w:sz w:val="24"/>
          <w:szCs w:val="24"/>
          <w:lang w:bidi="ru-RU"/>
        </w:rPr>
        <w:t>Приложение: _____________________________________________________________.</w:t>
      </w:r>
    </w:p>
    <w:p w:rsidR="00334292" w:rsidRPr="00334292" w:rsidRDefault="00334292" w:rsidP="00334292">
      <w:pPr>
        <w:widowControl w:val="0"/>
        <w:tabs>
          <w:tab w:val="left" w:pos="1115"/>
        </w:tabs>
        <w:suppressAutoHyphens/>
        <w:ind w:left="560"/>
        <w:rPr>
          <w:rFonts w:eastAsia="Times New Roman"/>
          <w:color w:val="000000"/>
          <w:sz w:val="24"/>
          <w:szCs w:val="24"/>
          <w:lang w:bidi="ru-RU"/>
        </w:rPr>
      </w:pPr>
      <w:bookmarkStart w:id="134" w:name="bookmark414_Копия_1_Копия_1_Копия_1"/>
      <w:bookmarkStart w:id="135" w:name="bookmark414_Копия_1"/>
      <w:bookmarkStart w:id="136" w:name="bookmark414"/>
      <w:bookmarkStart w:id="137" w:name="bookmark414_Копия_1_Копия_1"/>
      <w:bookmarkEnd w:id="134"/>
      <w:bookmarkEnd w:id="135"/>
      <w:bookmarkEnd w:id="136"/>
      <w:bookmarkEnd w:id="137"/>
    </w:p>
    <w:p w:rsidR="00334292" w:rsidRPr="00334292" w:rsidRDefault="00334292" w:rsidP="00334292">
      <w:pPr>
        <w:widowControl w:val="0"/>
        <w:numPr>
          <w:ilvl w:val="0"/>
          <w:numId w:val="96"/>
        </w:numPr>
        <w:tabs>
          <w:tab w:val="left" w:pos="358"/>
        </w:tabs>
        <w:suppressAutoHyphens/>
        <w:jc w:val="center"/>
        <w:rPr>
          <w:rFonts w:eastAsia="Times New Roman"/>
          <w:color w:val="000000"/>
          <w:sz w:val="24"/>
          <w:szCs w:val="24"/>
          <w:lang w:bidi="ru-RU"/>
        </w:rPr>
        <w:sectPr w:rsidR="00334292" w:rsidRPr="00334292">
          <w:headerReference w:type="default" r:id="rId15"/>
          <w:headerReference w:type="first" r:id="rId16"/>
          <w:pgSz w:w="11906" w:h="16838"/>
          <w:pgMar w:top="1129" w:right="532" w:bottom="1110" w:left="1235" w:header="0" w:footer="0" w:gutter="0"/>
          <w:cols w:space="720"/>
          <w:formProt w:val="0"/>
          <w:docGrid w:linePitch="360"/>
        </w:sectPr>
      </w:pPr>
      <w:bookmarkStart w:id="138" w:name="bookmark414_Копия_1_Копия_1_Копия_1_Копи"/>
      <w:bookmarkEnd w:id="138"/>
      <w:r w:rsidRPr="00334292">
        <w:rPr>
          <w:rFonts w:eastAsia="Times New Roman"/>
          <w:color w:val="000000"/>
          <w:sz w:val="24"/>
          <w:szCs w:val="24"/>
          <w:lang w:bidi="ru-RU"/>
        </w:rPr>
        <w:t>Реквизиты и подписи Сторон</w:t>
      </w:r>
    </w:p>
    <w:p w:rsidR="00334292" w:rsidRPr="00334292" w:rsidRDefault="00334292" w:rsidP="00334292">
      <w:pPr>
        <w:widowControl w:val="0"/>
        <w:shd w:val="clear" w:color="auto" w:fill="FFFFFF"/>
        <w:suppressAutoHyphens/>
        <w:jc w:val="right"/>
        <w:rPr>
          <w:rFonts w:eastAsia="Times New Roman"/>
          <w:sz w:val="24"/>
          <w:szCs w:val="24"/>
        </w:rPr>
      </w:pPr>
      <w:r w:rsidRPr="00334292">
        <w:rPr>
          <w:rFonts w:eastAsia="Times New Roman"/>
          <w:sz w:val="24"/>
          <w:szCs w:val="24"/>
        </w:rPr>
        <w:lastRenderedPageBreak/>
        <w:t>Приложение № 2</w:t>
      </w:r>
    </w:p>
    <w:p w:rsidR="00334292" w:rsidRPr="00334292" w:rsidRDefault="00334292" w:rsidP="00334292">
      <w:pPr>
        <w:shd w:val="clear" w:color="auto" w:fill="FFFFFF"/>
        <w:suppressAutoHyphens/>
        <w:jc w:val="right"/>
        <w:rPr>
          <w:rFonts w:eastAsia="Times New Roman"/>
          <w:sz w:val="24"/>
          <w:szCs w:val="24"/>
        </w:rPr>
      </w:pPr>
      <w:r w:rsidRPr="00334292">
        <w:rPr>
          <w:rFonts w:eastAsia="Times New Roman"/>
          <w:sz w:val="24"/>
          <w:szCs w:val="24"/>
        </w:rPr>
        <w:t xml:space="preserve">к Договору безвозмездного пользования </w:t>
      </w:r>
    </w:p>
    <w:p w:rsidR="00334292" w:rsidRPr="00334292" w:rsidRDefault="00334292" w:rsidP="00334292">
      <w:pPr>
        <w:shd w:val="clear" w:color="auto" w:fill="FFFFFF"/>
        <w:suppressAutoHyphens/>
        <w:jc w:val="right"/>
        <w:rPr>
          <w:rFonts w:eastAsia="Times New Roman"/>
          <w:sz w:val="24"/>
          <w:szCs w:val="24"/>
        </w:rPr>
      </w:pPr>
      <w:r w:rsidRPr="00334292">
        <w:rPr>
          <w:rFonts w:eastAsia="Times New Roman"/>
          <w:sz w:val="24"/>
          <w:szCs w:val="24"/>
        </w:rPr>
        <w:t>земельным участком №______от «___»_________20__ г.</w:t>
      </w:r>
    </w:p>
    <w:p w:rsidR="00334292" w:rsidRPr="00334292" w:rsidRDefault="00334292" w:rsidP="00334292">
      <w:pPr>
        <w:widowControl w:val="0"/>
        <w:suppressAutoHyphens/>
        <w:rPr>
          <w:rFonts w:eastAsia="Times New Roman"/>
          <w:iCs/>
          <w:color w:val="000000"/>
          <w:sz w:val="24"/>
          <w:szCs w:val="24"/>
          <w:lang w:bidi="ru-RU"/>
        </w:rPr>
      </w:pPr>
    </w:p>
    <w:p w:rsidR="00334292" w:rsidRPr="00334292" w:rsidRDefault="00334292" w:rsidP="00334292">
      <w:pPr>
        <w:suppressAutoHyphens/>
        <w:jc w:val="center"/>
        <w:rPr>
          <w:rFonts w:ascii="Courier New" w:eastAsia="Courier New" w:hAnsi="Courier New" w:cs="Courier New"/>
          <w:i/>
          <w:color w:val="000000"/>
          <w:sz w:val="24"/>
          <w:szCs w:val="24"/>
          <w:lang w:bidi="ru-RU"/>
        </w:rPr>
      </w:pPr>
    </w:p>
    <w:p w:rsidR="00334292" w:rsidRPr="00334292" w:rsidRDefault="00334292" w:rsidP="00334292">
      <w:pPr>
        <w:tabs>
          <w:tab w:val="left" w:pos="3945"/>
        </w:tabs>
        <w:suppressAutoHyphens/>
        <w:jc w:val="center"/>
        <w:rPr>
          <w:rFonts w:eastAsia="Courier New"/>
          <w:sz w:val="24"/>
          <w:szCs w:val="24"/>
        </w:rPr>
      </w:pPr>
      <w:r w:rsidRPr="00334292">
        <w:rPr>
          <w:rFonts w:eastAsia="Courier New"/>
          <w:b/>
          <w:bCs/>
          <w:sz w:val="24"/>
          <w:szCs w:val="24"/>
        </w:rPr>
        <w:t>Акт</w:t>
      </w:r>
    </w:p>
    <w:p w:rsidR="00334292" w:rsidRPr="00334292" w:rsidRDefault="00334292" w:rsidP="00334292">
      <w:pPr>
        <w:suppressAutoHyphens/>
        <w:jc w:val="center"/>
        <w:rPr>
          <w:rFonts w:eastAsia="Courier New"/>
          <w:b/>
          <w:bCs/>
          <w:sz w:val="24"/>
          <w:szCs w:val="24"/>
        </w:rPr>
      </w:pPr>
      <w:r w:rsidRPr="00334292">
        <w:rPr>
          <w:rFonts w:eastAsia="Courier New"/>
          <w:b/>
          <w:bCs/>
          <w:sz w:val="24"/>
          <w:szCs w:val="24"/>
        </w:rPr>
        <w:t>приема-передачи земельного участка</w:t>
      </w:r>
    </w:p>
    <w:p w:rsidR="00334292" w:rsidRPr="00334292" w:rsidRDefault="00334292" w:rsidP="00334292">
      <w:pPr>
        <w:suppressAutoHyphens/>
        <w:jc w:val="center"/>
        <w:rPr>
          <w:rFonts w:eastAsia="Courier New"/>
          <w:sz w:val="24"/>
          <w:szCs w:val="24"/>
        </w:rPr>
      </w:pPr>
      <w:r w:rsidRPr="00334292">
        <w:rPr>
          <w:rFonts w:eastAsia="Courier New"/>
          <w:b/>
          <w:bCs/>
          <w:sz w:val="24"/>
          <w:szCs w:val="24"/>
        </w:rPr>
        <w:t>в безвозмездное пользование</w:t>
      </w:r>
    </w:p>
    <w:p w:rsidR="00334292" w:rsidRPr="00334292" w:rsidRDefault="00334292" w:rsidP="00334292">
      <w:pPr>
        <w:suppressAutoHyphens/>
        <w:jc w:val="both"/>
        <w:outlineLvl w:val="0"/>
        <w:rPr>
          <w:rFonts w:eastAsia="Courier New"/>
          <w:sz w:val="24"/>
          <w:szCs w:val="24"/>
        </w:rPr>
      </w:pPr>
    </w:p>
    <w:tbl>
      <w:tblPr>
        <w:tblW w:w="5000" w:type="pct"/>
        <w:tblLayout w:type="fixed"/>
        <w:tblCellMar>
          <w:left w:w="0" w:type="dxa"/>
          <w:right w:w="0" w:type="dxa"/>
        </w:tblCellMar>
        <w:tblLook w:val="0000"/>
      </w:tblPr>
      <w:tblGrid>
        <w:gridCol w:w="5064"/>
        <w:gridCol w:w="5066"/>
      </w:tblGrid>
      <w:tr w:rsidR="00334292" w:rsidRPr="00334292" w:rsidTr="004800F3">
        <w:tc>
          <w:tcPr>
            <w:tcW w:w="5064" w:type="dxa"/>
          </w:tcPr>
          <w:p w:rsidR="00334292" w:rsidRPr="00334292" w:rsidRDefault="00334292" w:rsidP="00334292">
            <w:pPr>
              <w:widowControl w:val="0"/>
              <w:suppressAutoHyphens/>
              <w:rPr>
                <w:rFonts w:eastAsia="Courier New"/>
                <w:sz w:val="24"/>
                <w:szCs w:val="24"/>
              </w:rPr>
            </w:pPr>
            <w:r w:rsidRPr="00334292">
              <w:rPr>
                <w:rFonts w:eastAsia="Courier New"/>
                <w:sz w:val="24"/>
                <w:szCs w:val="24"/>
              </w:rPr>
              <w:t>(место заключения)</w:t>
            </w:r>
          </w:p>
        </w:tc>
        <w:tc>
          <w:tcPr>
            <w:tcW w:w="5065" w:type="dxa"/>
          </w:tcPr>
          <w:p w:rsidR="00334292" w:rsidRPr="00334292" w:rsidRDefault="00334292" w:rsidP="00334292">
            <w:pPr>
              <w:widowControl w:val="0"/>
              <w:suppressAutoHyphens/>
              <w:jc w:val="right"/>
              <w:rPr>
                <w:rFonts w:eastAsia="Courier New"/>
                <w:sz w:val="24"/>
                <w:szCs w:val="24"/>
              </w:rPr>
            </w:pPr>
            <w:r w:rsidRPr="00334292">
              <w:rPr>
                <w:rFonts w:eastAsia="Courier New"/>
                <w:sz w:val="24"/>
                <w:szCs w:val="24"/>
              </w:rPr>
              <w:t>«___»____________ ____ г.</w:t>
            </w:r>
          </w:p>
        </w:tc>
      </w:tr>
    </w:tbl>
    <w:p w:rsidR="00334292" w:rsidRPr="00334292" w:rsidRDefault="00334292" w:rsidP="00334292">
      <w:pPr>
        <w:widowControl w:val="0"/>
        <w:tabs>
          <w:tab w:val="left" w:leader="underscore" w:pos="9896"/>
        </w:tabs>
        <w:suppressAutoHyphens/>
        <w:jc w:val="center"/>
        <w:rPr>
          <w:rFonts w:eastAsia="Times New Roman"/>
          <w:i/>
          <w:color w:val="000000"/>
          <w:sz w:val="20"/>
          <w:szCs w:val="20"/>
          <w:lang w:bidi="ru-RU"/>
        </w:rPr>
      </w:pPr>
    </w:p>
    <w:p w:rsidR="00334292" w:rsidRPr="00334292" w:rsidRDefault="00334292" w:rsidP="00334292">
      <w:pPr>
        <w:widowControl w:val="0"/>
        <w:tabs>
          <w:tab w:val="left" w:leader="underscore" w:pos="9896"/>
        </w:tabs>
        <w:suppressAutoHyphens/>
        <w:jc w:val="center"/>
        <w:rPr>
          <w:rFonts w:eastAsia="Times New Roman"/>
          <w:i/>
          <w:iCs/>
          <w:color w:val="000000"/>
          <w:sz w:val="24"/>
          <w:szCs w:val="24"/>
          <w:lang w:bidi="ru-RU"/>
        </w:rPr>
      </w:pPr>
      <w:r w:rsidRPr="00334292">
        <w:rPr>
          <w:rFonts w:eastAsia="Times New Roman"/>
          <w:i/>
          <w:color w:val="000000"/>
          <w:sz w:val="20"/>
          <w:szCs w:val="20"/>
          <w:lang w:bidi="ru-RU"/>
        </w:rPr>
        <w:t>_____________________________________________________________________________________________________                                           (наименование органа)</w:t>
      </w:r>
    </w:p>
    <w:p w:rsidR="00334292" w:rsidRPr="00334292" w:rsidRDefault="00334292" w:rsidP="00334292">
      <w:pPr>
        <w:widowControl w:val="0"/>
        <w:suppressAutoHyphens/>
        <w:jc w:val="center"/>
        <w:rPr>
          <w:rFonts w:eastAsia="Times New Roman"/>
          <w:i/>
          <w:color w:val="000000"/>
          <w:sz w:val="20"/>
          <w:szCs w:val="20"/>
          <w:shd w:val="clear" w:color="auto" w:fill="FFFFFF"/>
          <w:lang w:bidi="ru-RU"/>
        </w:rPr>
      </w:pPr>
      <w:r w:rsidRPr="00334292">
        <w:rPr>
          <w:rFonts w:eastAsia="Times New Roman"/>
          <w:color w:val="000000"/>
          <w:sz w:val="24"/>
          <w:szCs w:val="24"/>
          <w:shd w:val="clear" w:color="auto" w:fill="FFFFFF"/>
          <w:lang w:bidi="ru-RU"/>
        </w:rPr>
        <w:t xml:space="preserve">в лице _____________________________________________________________________________, </w:t>
      </w:r>
      <w:r w:rsidRPr="00334292">
        <w:rPr>
          <w:rFonts w:eastAsia="Times New Roman"/>
          <w:i/>
          <w:color w:val="000000"/>
          <w:sz w:val="20"/>
          <w:szCs w:val="20"/>
          <w:shd w:val="clear" w:color="auto" w:fill="FFFFFF"/>
          <w:lang w:bidi="ru-RU"/>
        </w:rPr>
        <w:t>(указать уполномоченное лицо)</w:t>
      </w: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shd w:val="clear" w:color="auto" w:fill="FFFFFF"/>
          <w:lang w:bidi="ru-RU"/>
        </w:rPr>
        <w:t>д</w:t>
      </w:r>
      <w:r w:rsidRPr="00334292">
        <w:rPr>
          <w:rFonts w:eastAsia="Times New Roman"/>
          <w:color w:val="000000"/>
          <w:sz w:val="24"/>
          <w:szCs w:val="24"/>
          <w:lang w:bidi="ru-RU"/>
        </w:rPr>
        <w:t>ействующего на основании ___________________________________________________________,</w:t>
      </w:r>
    </w:p>
    <w:p w:rsidR="00334292" w:rsidRPr="00334292" w:rsidRDefault="00334292" w:rsidP="00334292">
      <w:pPr>
        <w:suppressAutoHyphens/>
        <w:spacing w:before="240"/>
        <w:jc w:val="both"/>
        <w:rPr>
          <w:rFonts w:eastAsia="Courier New"/>
          <w:sz w:val="24"/>
          <w:szCs w:val="24"/>
        </w:rPr>
      </w:pPr>
      <w:r w:rsidRPr="00334292">
        <w:rPr>
          <w:rFonts w:eastAsia="Courier New"/>
          <w:color w:val="000000"/>
          <w:sz w:val="24"/>
          <w:szCs w:val="24"/>
          <w:lang w:bidi="ru-RU"/>
        </w:rPr>
        <w:t>именуемый в дальнейшем Сторона 1, и ____________________________________________, именуемый в дальнейшем Сторона 2, вместе именуемые Стороны</w:t>
      </w:r>
      <w:r w:rsidRPr="00334292">
        <w:rPr>
          <w:rFonts w:eastAsia="Courier New"/>
          <w:sz w:val="24"/>
          <w:szCs w:val="24"/>
        </w:rPr>
        <w:t>, составили настоящий акт о нижеследующем:</w:t>
      </w:r>
    </w:p>
    <w:p w:rsidR="00334292" w:rsidRPr="00334292" w:rsidRDefault="00334292" w:rsidP="00334292">
      <w:pPr>
        <w:suppressAutoHyphens/>
        <w:jc w:val="both"/>
        <w:rPr>
          <w:rFonts w:eastAsia="Courier New"/>
          <w:sz w:val="24"/>
          <w:szCs w:val="24"/>
        </w:rPr>
      </w:pPr>
    </w:p>
    <w:p w:rsidR="00334292" w:rsidRPr="00334292" w:rsidRDefault="00334292" w:rsidP="00334292">
      <w:pPr>
        <w:suppressAutoHyphens/>
        <w:ind w:firstLine="540"/>
        <w:jc w:val="both"/>
        <w:rPr>
          <w:rFonts w:eastAsia="Courier New"/>
          <w:sz w:val="24"/>
          <w:szCs w:val="24"/>
        </w:rPr>
      </w:pPr>
      <w:r w:rsidRPr="00334292">
        <w:rPr>
          <w:rFonts w:eastAsia="Courier New"/>
          <w:sz w:val="24"/>
          <w:szCs w:val="24"/>
        </w:rPr>
        <w:t xml:space="preserve">1. В соответствии с Договором безвозмездного пользования земельным участком от «___»________ 20__ г. № _____ Сторона 1 передает Стороне 2 земельный участок, именуемый в дальнейшем Участок, расположенный по адресу: Республика                                                                                  Крым, _______________________________________________, общей площадью _____________, кадастровый номер ___________________________, категория земель _______________________, вид разрешенного использования _________________________, в границах, указанных в выписке из Единого государственного реестра недвижимости об Участке. </w:t>
      </w:r>
    </w:p>
    <w:p w:rsidR="00334292" w:rsidRPr="00334292" w:rsidRDefault="00334292" w:rsidP="00334292">
      <w:pPr>
        <w:suppressAutoHyphens/>
        <w:spacing w:before="240"/>
        <w:ind w:firstLine="540"/>
        <w:jc w:val="both"/>
        <w:rPr>
          <w:rFonts w:eastAsia="Courier New"/>
          <w:sz w:val="24"/>
          <w:szCs w:val="24"/>
        </w:rPr>
      </w:pPr>
      <w:r w:rsidRPr="00334292">
        <w:rPr>
          <w:rFonts w:eastAsia="Courier New"/>
          <w:sz w:val="24"/>
          <w:szCs w:val="24"/>
        </w:rPr>
        <w:t>2. Состояние земельного участка на момент передачи: _________________________________.</w:t>
      </w:r>
    </w:p>
    <w:p w:rsidR="00334292" w:rsidRPr="00334292" w:rsidRDefault="00334292" w:rsidP="00334292">
      <w:pPr>
        <w:suppressAutoHyphens/>
        <w:spacing w:before="240"/>
        <w:ind w:firstLine="540"/>
        <w:jc w:val="both"/>
        <w:rPr>
          <w:rFonts w:eastAsia="Courier New"/>
          <w:sz w:val="24"/>
          <w:szCs w:val="24"/>
        </w:rPr>
      </w:pPr>
      <w:r w:rsidRPr="00334292">
        <w:rPr>
          <w:rFonts w:eastAsia="Courier New"/>
          <w:sz w:val="24"/>
          <w:szCs w:val="24"/>
        </w:rPr>
        <w:t>3. Настоящий Акт составлен в 3 (трех) экземплярах и является неотъемлемой частью Договора безвозмездного пользования земельным участком от «____» ____________ 20__ г. № ______.</w:t>
      </w:r>
    </w:p>
    <w:p w:rsidR="00334292" w:rsidRPr="00334292" w:rsidRDefault="00334292" w:rsidP="00334292">
      <w:pPr>
        <w:suppressAutoHyphens/>
        <w:jc w:val="both"/>
        <w:rPr>
          <w:rFonts w:eastAsia="Courier New"/>
          <w:sz w:val="24"/>
          <w:szCs w:val="24"/>
        </w:rPr>
      </w:pPr>
    </w:p>
    <w:p w:rsidR="00334292" w:rsidRPr="00334292" w:rsidRDefault="00334292" w:rsidP="00334292">
      <w:pPr>
        <w:suppressAutoHyphens/>
        <w:jc w:val="center"/>
        <w:rPr>
          <w:rFonts w:eastAsia="Courier New"/>
          <w:sz w:val="24"/>
          <w:szCs w:val="24"/>
        </w:rPr>
      </w:pPr>
      <w:r w:rsidRPr="00334292">
        <w:rPr>
          <w:rFonts w:eastAsia="Courier New"/>
          <w:sz w:val="24"/>
          <w:szCs w:val="24"/>
        </w:rPr>
        <w:t>Подписи Сторон</w:t>
      </w:r>
    </w:p>
    <w:p w:rsidR="00334292" w:rsidRPr="00334292" w:rsidRDefault="00334292" w:rsidP="00334292">
      <w:pPr>
        <w:suppressAutoHyphens/>
        <w:jc w:val="both"/>
        <w:rPr>
          <w:rFonts w:eastAsia="Courier New"/>
          <w:sz w:val="24"/>
          <w:szCs w:val="24"/>
        </w:rPr>
      </w:pPr>
    </w:p>
    <w:tbl>
      <w:tblPr>
        <w:tblW w:w="9070" w:type="dxa"/>
        <w:tblLayout w:type="fixed"/>
        <w:tblCellMar>
          <w:top w:w="102" w:type="dxa"/>
          <w:left w:w="62" w:type="dxa"/>
          <w:bottom w:w="102" w:type="dxa"/>
          <w:right w:w="62" w:type="dxa"/>
        </w:tblCellMar>
        <w:tblLook w:val="0000"/>
      </w:tblPr>
      <w:tblGrid>
        <w:gridCol w:w="4365"/>
        <w:gridCol w:w="335"/>
        <w:gridCol w:w="4370"/>
      </w:tblGrid>
      <w:tr w:rsidR="00334292" w:rsidRPr="00334292" w:rsidTr="004800F3">
        <w:tc>
          <w:tcPr>
            <w:tcW w:w="4365" w:type="dxa"/>
          </w:tcPr>
          <w:p w:rsidR="00334292" w:rsidRPr="00334292" w:rsidRDefault="00334292" w:rsidP="00334292">
            <w:pPr>
              <w:widowControl w:val="0"/>
              <w:suppressAutoHyphens/>
              <w:rPr>
                <w:rFonts w:eastAsia="Courier New"/>
                <w:sz w:val="24"/>
                <w:szCs w:val="24"/>
              </w:rPr>
            </w:pPr>
          </w:p>
        </w:tc>
        <w:tc>
          <w:tcPr>
            <w:tcW w:w="335" w:type="dxa"/>
          </w:tcPr>
          <w:p w:rsidR="00334292" w:rsidRPr="00334292" w:rsidRDefault="00334292" w:rsidP="00334292">
            <w:pPr>
              <w:widowControl w:val="0"/>
              <w:suppressAutoHyphens/>
              <w:rPr>
                <w:rFonts w:eastAsia="Courier New"/>
                <w:sz w:val="24"/>
                <w:szCs w:val="24"/>
              </w:rPr>
            </w:pPr>
          </w:p>
        </w:tc>
        <w:tc>
          <w:tcPr>
            <w:tcW w:w="4370" w:type="dxa"/>
          </w:tcPr>
          <w:p w:rsidR="00334292" w:rsidRPr="00334292" w:rsidRDefault="00334292" w:rsidP="00334292">
            <w:pPr>
              <w:widowControl w:val="0"/>
              <w:suppressAutoHyphens/>
              <w:rPr>
                <w:rFonts w:eastAsia="Courier New"/>
                <w:sz w:val="24"/>
                <w:szCs w:val="24"/>
              </w:rPr>
            </w:pPr>
          </w:p>
        </w:tc>
      </w:tr>
      <w:tr w:rsidR="00334292" w:rsidRPr="00334292" w:rsidTr="004800F3">
        <w:tc>
          <w:tcPr>
            <w:tcW w:w="4365" w:type="dxa"/>
          </w:tcPr>
          <w:p w:rsidR="00334292" w:rsidRPr="00334292" w:rsidRDefault="00334292" w:rsidP="00334292">
            <w:pPr>
              <w:widowControl w:val="0"/>
              <w:suppressAutoHyphens/>
              <w:rPr>
                <w:rFonts w:eastAsia="Courier New"/>
                <w:sz w:val="24"/>
                <w:szCs w:val="24"/>
              </w:rPr>
            </w:pPr>
          </w:p>
        </w:tc>
        <w:tc>
          <w:tcPr>
            <w:tcW w:w="335" w:type="dxa"/>
          </w:tcPr>
          <w:p w:rsidR="00334292" w:rsidRPr="00334292" w:rsidRDefault="00334292" w:rsidP="00334292">
            <w:pPr>
              <w:widowControl w:val="0"/>
              <w:suppressAutoHyphens/>
              <w:rPr>
                <w:rFonts w:eastAsia="Courier New"/>
                <w:sz w:val="24"/>
                <w:szCs w:val="24"/>
              </w:rPr>
            </w:pPr>
          </w:p>
        </w:tc>
        <w:tc>
          <w:tcPr>
            <w:tcW w:w="4370" w:type="dxa"/>
          </w:tcPr>
          <w:p w:rsidR="00334292" w:rsidRPr="00334292" w:rsidRDefault="00334292" w:rsidP="00334292">
            <w:pPr>
              <w:widowControl w:val="0"/>
              <w:suppressAutoHyphens/>
              <w:rPr>
                <w:rFonts w:eastAsia="Courier New"/>
                <w:sz w:val="24"/>
                <w:szCs w:val="24"/>
              </w:rPr>
            </w:pPr>
          </w:p>
        </w:tc>
      </w:tr>
    </w:tbl>
    <w:p w:rsidR="00334292" w:rsidRPr="00334292" w:rsidRDefault="00334292" w:rsidP="00334292">
      <w:pPr>
        <w:widowControl w:val="0"/>
        <w:suppressAutoHyphens/>
        <w:rPr>
          <w:rFonts w:eastAsia="Times New Roman"/>
          <w:iCs/>
          <w:color w:val="000000"/>
          <w:sz w:val="24"/>
          <w:szCs w:val="24"/>
          <w:lang w:bidi="ru-RU"/>
        </w:rPr>
      </w:pPr>
    </w:p>
    <w:p w:rsidR="00334292" w:rsidRPr="00334292" w:rsidRDefault="00334292" w:rsidP="00334292">
      <w:pPr>
        <w:widowControl w:val="0"/>
        <w:suppressAutoHyphens/>
        <w:rPr>
          <w:rFonts w:eastAsia="Times New Roman"/>
          <w:iCs/>
          <w:color w:val="000000"/>
          <w:sz w:val="24"/>
          <w:szCs w:val="24"/>
          <w:lang w:bidi="ru-RU"/>
        </w:rPr>
      </w:pPr>
      <w:r w:rsidRPr="00334292">
        <w:rPr>
          <w:rFonts w:ascii="Courier New" w:eastAsia="Courier New" w:hAnsi="Courier New" w:cs="Courier New"/>
          <w:color w:val="000000"/>
          <w:sz w:val="24"/>
          <w:szCs w:val="24"/>
          <w:lang w:bidi="ru-RU"/>
        </w:rPr>
        <w:br w:type="page"/>
      </w:r>
    </w:p>
    <w:p w:rsidR="00334292" w:rsidRPr="00334292" w:rsidRDefault="00334292" w:rsidP="00334292">
      <w:pPr>
        <w:widowControl w:val="0"/>
        <w:suppressAutoHyphens/>
        <w:spacing w:line="252" w:lineRule="auto"/>
        <w:ind w:left="5670"/>
        <w:rPr>
          <w:rFonts w:eastAsia="Times New Roman"/>
          <w:iCs/>
          <w:color w:val="000000"/>
          <w:sz w:val="24"/>
          <w:szCs w:val="24"/>
          <w:lang w:bidi="ru-RU"/>
        </w:rPr>
      </w:pPr>
      <w:r w:rsidRPr="00334292">
        <w:rPr>
          <w:rFonts w:eastAsia="Times New Roman"/>
          <w:iCs/>
          <w:color w:val="000000"/>
          <w:sz w:val="24"/>
          <w:szCs w:val="24"/>
          <w:lang w:bidi="ru-RU"/>
        </w:rPr>
        <w:lastRenderedPageBreak/>
        <w:t>Приложение № 4</w:t>
      </w:r>
    </w:p>
    <w:p w:rsidR="00334292" w:rsidRPr="00334292" w:rsidRDefault="00334292" w:rsidP="00334292">
      <w:pPr>
        <w:widowControl w:val="0"/>
        <w:suppressAutoHyphens/>
        <w:ind w:left="5670"/>
        <w:jc w:val="both"/>
        <w:rPr>
          <w:rFonts w:eastAsia="Times New Roman"/>
          <w:i/>
          <w:iCs/>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i/>
          <w:iCs/>
          <w:color w:val="000000"/>
          <w:sz w:val="24"/>
          <w:szCs w:val="24"/>
          <w:lang w:bidi="ru-RU"/>
        </w:rPr>
      </w:pPr>
    </w:p>
    <w:p w:rsidR="00334292" w:rsidRPr="00334292" w:rsidRDefault="00334292" w:rsidP="00334292">
      <w:pPr>
        <w:keepNext/>
        <w:keepLines/>
        <w:widowControl w:val="0"/>
        <w:pBdr>
          <w:bottom w:val="single" w:sz="4" w:space="0" w:color="000000"/>
        </w:pBdr>
        <w:suppressAutoHyphens/>
        <w:jc w:val="center"/>
        <w:outlineLvl w:val="1"/>
        <w:rPr>
          <w:rFonts w:eastAsia="Times New Roman"/>
          <w:b/>
          <w:bCs/>
          <w:color w:val="000000"/>
          <w:sz w:val="24"/>
          <w:szCs w:val="24"/>
          <w:lang w:bidi="ru-RU"/>
        </w:rPr>
      </w:pPr>
      <w:bookmarkStart w:id="139" w:name="bookmark415"/>
      <w:bookmarkStart w:id="140" w:name="bookmark417"/>
      <w:bookmarkStart w:id="141" w:name="bookmark416"/>
      <w:r w:rsidRPr="00334292">
        <w:rPr>
          <w:rFonts w:eastAsia="Times New Roman"/>
          <w:b/>
          <w:bCs/>
          <w:color w:val="000000"/>
          <w:sz w:val="24"/>
          <w:szCs w:val="24"/>
          <w:lang w:bidi="ru-RU"/>
        </w:rPr>
        <w:t>Форма решения о предоставлении земельного участка в постоянное</w:t>
      </w:r>
      <w:r w:rsidRPr="00334292">
        <w:rPr>
          <w:rFonts w:eastAsia="Times New Roman"/>
          <w:b/>
          <w:bCs/>
          <w:color w:val="000000"/>
          <w:sz w:val="24"/>
          <w:szCs w:val="24"/>
          <w:lang w:bidi="ru-RU"/>
        </w:rPr>
        <w:br w:type="textWrapping" w:clear="all"/>
        <w:t>(бессрочное) пользование</w:t>
      </w:r>
      <w:bookmarkEnd w:id="139"/>
      <w:bookmarkEnd w:id="140"/>
      <w:bookmarkEnd w:id="141"/>
    </w:p>
    <w:p w:rsidR="00334292" w:rsidRPr="00334292" w:rsidRDefault="00334292" w:rsidP="00334292">
      <w:pPr>
        <w:keepNext/>
        <w:keepLines/>
        <w:widowControl w:val="0"/>
        <w:pBdr>
          <w:bottom w:val="single" w:sz="4" w:space="0" w:color="000000"/>
        </w:pBdr>
        <w:suppressAutoHyphens/>
        <w:jc w:val="center"/>
        <w:outlineLvl w:val="1"/>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i/>
          <w:color w:val="000000"/>
          <w:sz w:val="20"/>
          <w:szCs w:val="20"/>
          <w:lang w:bidi="ru-RU"/>
        </w:rPr>
      </w:pPr>
      <w:r w:rsidRPr="00334292">
        <w:rPr>
          <w:rFonts w:eastAsia="Times New Roman"/>
          <w:i/>
          <w:color w:val="000000"/>
          <w:sz w:val="20"/>
          <w:szCs w:val="20"/>
          <w:lang w:bidi="ru-RU"/>
        </w:rPr>
        <w:t>(наименование уполномоченного органа местного самоуправления)</w:t>
      </w:r>
    </w:p>
    <w:p w:rsidR="00334292" w:rsidRPr="00334292" w:rsidRDefault="00334292" w:rsidP="00334292">
      <w:pPr>
        <w:widowControl w:val="0"/>
        <w:pBdr>
          <w:bottom w:val="single" w:sz="4" w:space="0" w:color="000000"/>
        </w:pBdr>
        <w:suppressAutoHyphens/>
        <w:ind w:left="5660"/>
        <w:jc w:val="both"/>
        <w:rPr>
          <w:rFonts w:eastAsia="Times New Roman"/>
          <w:color w:val="000000"/>
          <w:sz w:val="24"/>
          <w:szCs w:val="24"/>
          <w:lang w:bidi="ru-RU"/>
        </w:rPr>
      </w:pPr>
    </w:p>
    <w:p w:rsidR="00334292" w:rsidRPr="00334292" w:rsidRDefault="00334292" w:rsidP="00334292">
      <w:pPr>
        <w:widowControl w:val="0"/>
        <w:pBdr>
          <w:bottom w:val="single" w:sz="4" w:space="0" w:color="000000"/>
        </w:pBdr>
        <w:suppressAutoHyphens/>
        <w:ind w:left="5660"/>
        <w:jc w:val="both"/>
        <w:rPr>
          <w:rFonts w:eastAsia="Times New Roman"/>
          <w:color w:val="000000"/>
          <w:sz w:val="24"/>
          <w:szCs w:val="24"/>
          <w:lang w:bidi="ru-RU"/>
        </w:rPr>
      </w:pPr>
      <w:r w:rsidRPr="00334292">
        <w:rPr>
          <w:rFonts w:eastAsia="Times New Roman"/>
          <w:color w:val="000000"/>
          <w:sz w:val="24"/>
          <w:szCs w:val="24"/>
          <w:lang w:bidi="ru-RU"/>
        </w:rPr>
        <w:t>Кому: _______________________________ ____________________________________</w:t>
      </w:r>
    </w:p>
    <w:p w:rsidR="00334292" w:rsidRPr="00334292" w:rsidRDefault="00334292" w:rsidP="00334292">
      <w:pPr>
        <w:widowControl w:val="0"/>
        <w:pBdr>
          <w:bottom w:val="single" w:sz="4" w:space="0" w:color="000000"/>
        </w:pBdr>
        <w:suppressAutoHyphens/>
        <w:ind w:left="5660"/>
        <w:jc w:val="both"/>
        <w:rPr>
          <w:rFonts w:eastAsia="Times New Roman"/>
          <w:color w:val="000000"/>
          <w:sz w:val="24"/>
          <w:szCs w:val="24"/>
          <w:lang w:bidi="ru-RU"/>
        </w:rPr>
      </w:pPr>
      <w:r w:rsidRPr="00334292">
        <w:rPr>
          <w:rFonts w:eastAsia="Times New Roman"/>
          <w:color w:val="000000"/>
          <w:sz w:val="24"/>
          <w:szCs w:val="24"/>
          <w:lang w:bidi="ru-RU"/>
        </w:rPr>
        <w:t>Контактные данные: __________________ _____________________________________</w:t>
      </w:r>
    </w:p>
    <w:p w:rsidR="00334292" w:rsidRPr="00334292" w:rsidRDefault="00334292" w:rsidP="00334292">
      <w:pPr>
        <w:widowControl w:val="0"/>
        <w:pBdr>
          <w:bottom w:val="single" w:sz="4" w:space="0" w:color="000000"/>
        </w:pBdr>
        <w:suppressAutoHyphens/>
        <w:ind w:left="5660"/>
        <w:jc w:val="both"/>
        <w:rPr>
          <w:rFonts w:eastAsia="Times New Roman"/>
          <w:color w:val="000000"/>
          <w:sz w:val="24"/>
          <w:szCs w:val="24"/>
          <w:lang w:bidi="ru-RU"/>
        </w:rPr>
      </w:pPr>
      <w:r w:rsidRPr="00334292">
        <w:rPr>
          <w:rFonts w:eastAsia="Times New Roman"/>
          <w:color w:val="000000"/>
          <w:sz w:val="24"/>
          <w:szCs w:val="24"/>
          <w:lang w:bidi="ru-RU"/>
        </w:rPr>
        <w:t>/Представитель: _______________________ _____________________________________</w:t>
      </w:r>
    </w:p>
    <w:p w:rsidR="00334292" w:rsidRPr="00334292" w:rsidRDefault="00334292" w:rsidP="00334292">
      <w:pPr>
        <w:widowControl w:val="0"/>
        <w:pBdr>
          <w:bottom w:val="single" w:sz="4" w:space="0" w:color="000000"/>
        </w:pBdr>
        <w:suppressAutoHyphens/>
        <w:ind w:left="5660"/>
        <w:jc w:val="both"/>
        <w:rPr>
          <w:rFonts w:eastAsia="Times New Roman"/>
          <w:color w:val="000000"/>
          <w:sz w:val="24"/>
          <w:szCs w:val="24"/>
          <w:lang w:bidi="ru-RU"/>
        </w:rPr>
      </w:pPr>
      <w:r w:rsidRPr="00334292">
        <w:rPr>
          <w:rFonts w:eastAsia="Times New Roman"/>
          <w:color w:val="000000"/>
          <w:sz w:val="24"/>
          <w:szCs w:val="24"/>
          <w:lang w:bidi="ru-RU"/>
        </w:rPr>
        <w:t>Контактные данные представителя:</w:t>
      </w:r>
    </w:p>
    <w:p w:rsidR="00334292" w:rsidRPr="00334292" w:rsidRDefault="00334292" w:rsidP="00334292">
      <w:pPr>
        <w:widowControl w:val="0"/>
        <w:pBdr>
          <w:bottom w:val="single" w:sz="4" w:space="0" w:color="000000"/>
        </w:pBdr>
        <w:suppressAutoHyphens/>
        <w:ind w:left="5660"/>
        <w:jc w:val="both"/>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b/>
          <w:bCs/>
          <w:color w:val="000000"/>
          <w:sz w:val="24"/>
          <w:szCs w:val="24"/>
          <w:lang w:bidi="ru-RU"/>
        </w:rPr>
        <w:t>РЕШЕНИЕ</w:t>
      </w: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color w:val="000000"/>
          <w:sz w:val="24"/>
          <w:szCs w:val="24"/>
          <w:lang w:bidi="ru-RU"/>
        </w:rPr>
        <w:t xml:space="preserve">От________________  №_________________ </w:t>
      </w:r>
    </w:p>
    <w:p w:rsidR="00334292" w:rsidRPr="00334292" w:rsidRDefault="00334292" w:rsidP="00334292">
      <w:pPr>
        <w:widowControl w:val="0"/>
        <w:suppressAutoHyphens/>
        <w:ind w:left="1080"/>
        <w:jc w:val="both"/>
        <w:rPr>
          <w:rFonts w:eastAsia="Times New Roman"/>
          <w:b/>
          <w:bCs/>
          <w:color w:val="000000"/>
          <w:sz w:val="24"/>
          <w:szCs w:val="24"/>
          <w:lang w:bidi="ru-RU"/>
        </w:rPr>
      </w:pPr>
      <w:r w:rsidRPr="00334292">
        <w:rPr>
          <w:rFonts w:eastAsia="Times New Roman"/>
          <w:b/>
          <w:bCs/>
          <w:color w:val="000000"/>
          <w:sz w:val="24"/>
          <w:szCs w:val="24"/>
          <w:lang w:bidi="ru-RU"/>
        </w:rPr>
        <w:t>О предоставлении земельного участка в постоянное (бессрочное) пользование</w:t>
      </w:r>
    </w:p>
    <w:p w:rsidR="00334292" w:rsidRPr="00334292" w:rsidRDefault="00334292" w:rsidP="00334292">
      <w:pPr>
        <w:widowControl w:val="0"/>
        <w:suppressAutoHyphens/>
        <w:ind w:left="1080"/>
        <w:jc w:val="both"/>
        <w:rPr>
          <w:rFonts w:eastAsia="Times New Roman"/>
          <w:color w:val="000000"/>
          <w:sz w:val="24"/>
          <w:szCs w:val="24"/>
          <w:lang w:bidi="ru-RU"/>
        </w:rPr>
      </w:pPr>
    </w:p>
    <w:p w:rsidR="00334292" w:rsidRPr="00334292" w:rsidRDefault="00334292" w:rsidP="00334292">
      <w:pPr>
        <w:widowControl w:val="0"/>
        <w:suppressAutoHyphens/>
        <w:ind w:firstLine="580"/>
        <w:jc w:val="both"/>
        <w:rPr>
          <w:rFonts w:eastAsia="Times New Roman"/>
          <w:color w:val="000000"/>
          <w:sz w:val="24"/>
          <w:szCs w:val="24"/>
          <w:lang w:bidi="ru-RU"/>
        </w:rPr>
      </w:pPr>
      <w:r w:rsidRPr="00334292">
        <w:rPr>
          <w:rFonts w:eastAsia="Times New Roman"/>
          <w:color w:val="000000"/>
          <w:sz w:val="24"/>
          <w:szCs w:val="24"/>
          <w:lang w:bidi="ru-RU"/>
        </w:rPr>
        <w:t xml:space="preserve">По результатам рассмотрения заявления от ____________________ № ___________________ (Заявитель: ___________________________________) и приложенных к нему документов в соответствии со статьями 39.17 Земельного кодекса Российской Федерации, принято </w:t>
      </w:r>
    </w:p>
    <w:p w:rsidR="00334292" w:rsidRPr="00334292" w:rsidRDefault="00334292" w:rsidP="00334292">
      <w:pPr>
        <w:widowControl w:val="0"/>
        <w:suppressAutoHyphens/>
        <w:ind w:firstLine="580"/>
        <w:jc w:val="both"/>
        <w:rPr>
          <w:rFonts w:eastAsia="Times New Roman"/>
          <w:color w:val="000000"/>
          <w:sz w:val="24"/>
          <w:szCs w:val="24"/>
          <w:lang w:bidi="ru-RU"/>
        </w:rPr>
      </w:pP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lang w:bidi="ru-RU"/>
        </w:rPr>
        <w:t>РЕШЕНИЕ:</w:t>
      </w:r>
    </w:p>
    <w:p w:rsidR="00334292" w:rsidRPr="00334292" w:rsidRDefault="00334292" w:rsidP="00334292">
      <w:pPr>
        <w:widowControl w:val="0"/>
        <w:tabs>
          <w:tab w:val="left" w:pos="3434"/>
          <w:tab w:val="left" w:pos="4920"/>
          <w:tab w:val="left" w:pos="6163"/>
          <w:tab w:val="left" w:pos="7963"/>
        </w:tabs>
        <w:suppressAutoHyphens/>
        <w:ind w:firstLine="580"/>
        <w:jc w:val="both"/>
        <w:rPr>
          <w:rFonts w:eastAsia="Times New Roman"/>
          <w:color w:val="000000"/>
          <w:sz w:val="24"/>
          <w:szCs w:val="24"/>
          <w:lang w:bidi="ru-RU"/>
        </w:rPr>
      </w:pPr>
    </w:p>
    <w:p w:rsidR="00334292" w:rsidRPr="00334292" w:rsidRDefault="00334292" w:rsidP="00334292">
      <w:pPr>
        <w:widowControl w:val="0"/>
        <w:tabs>
          <w:tab w:val="left" w:pos="3434"/>
          <w:tab w:val="left" w:pos="4920"/>
          <w:tab w:val="left" w:pos="6163"/>
          <w:tab w:val="left" w:pos="7963"/>
        </w:tabs>
        <w:suppressAutoHyphens/>
        <w:ind w:firstLine="580"/>
        <w:jc w:val="both"/>
        <w:rPr>
          <w:rFonts w:eastAsia="Times New Roman"/>
          <w:color w:val="000000"/>
          <w:sz w:val="24"/>
          <w:szCs w:val="24"/>
          <w:lang w:bidi="ru-RU"/>
        </w:rPr>
      </w:pPr>
      <w:r w:rsidRPr="00334292">
        <w:rPr>
          <w:rFonts w:eastAsia="Times New Roman"/>
          <w:color w:val="000000"/>
          <w:sz w:val="24"/>
          <w:szCs w:val="24"/>
          <w:lang w:bidi="ru-RU"/>
        </w:rPr>
        <w:t>Предоставить ________________________________________________________________</w:t>
      </w:r>
      <w:r w:rsidRPr="00334292">
        <w:rPr>
          <w:rFonts w:eastAsia="Times New Roman"/>
          <w:color w:val="000000"/>
          <w:sz w:val="24"/>
          <w:szCs w:val="24"/>
          <w:vertAlign w:val="superscript"/>
          <w:lang w:bidi="ru-RU"/>
        </w:rPr>
        <w:footnoteReference w:id="25"/>
      </w:r>
      <w:r w:rsidRPr="00334292">
        <w:rPr>
          <w:rFonts w:eastAsia="Times New Roman"/>
          <w:color w:val="000000"/>
          <w:sz w:val="24"/>
          <w:szCs w:val="24"/>
          <w:lang w:bidi="ru-RU"/>
        </w:rPr>
        <w:t xml:space="preserve"> (далее - Заявитель) в постоянное (бессрочное) пользование земельный участок, находящийся в собственности ____________________________</w:t>
      </w:r>
      <w:r w:rsidRPr="00334292">
        <w:rPr>
          <w:rFonts w:eastAsia="Times New Roman"/>
          <w:color w:val="000000"/>
          <w:sz w:val="24"/>
          <w:szCs w:val="24"/>
          <w:vertAlign w:val="superscript"/>
          <w:lang w:bidi="ru-RU"/>
        </w:rPr>
        <w:footnoteReference w:id="26"/>
      </w:r>
      <w:r w:rsidRPr="00334292">
        <w:rPr>
          <w:rFonts w:eastAsia="Times New Roman"/>
          <w:color w:val="000000"/>
          <w:sz w:val="24"/>
          <w:szCs w:val="24"/>
          <w:lang w:bidi="ru-RU"/>
        </w:rPr>
        <w:t xml:space="preserve"> (далее - Участок): с кадастровым номером ____________________________, площадью ______________ кв. м, расположенный по адресу (при отсутствии адреса иное описание местоположения земельного участка).</w:t>
      </w:r>
    </w:p>
    <w:p w:rsidR="00334292" w:rsidRPr="00334292" w:rsidRDefault="00334292" w:rsidP="00334292">
      <w:pPr>
        <w:widowControl w:val="0"/>
        <w:suppressAutoHyphens/>
        <w:ind w:firstLine="580"/>
        <w:jc w:val="both"/>
        <w:rPr>
          <w:rFonts w:eastAsia="Times New Roman"/>
          <w:color w:val="000000"/>
          <w:sz w:val="24"/>
          <w:szCs w:val="24"/>
          <w:lang w:bidi="ru-RU"/>
        </w:rPr>
      </w:pPr>
      <w:r w:rsidRPr="00334292">
        <w:rPr>
          <w:rFonts w:eastAsia="Times New Roman"/>
          <w:color w:val="000000"/>
          <w:sz w:val="24"/>
          <w:szCs w:val="24"/>
          <w:lang w:bidi="ru-RU"/>
        </w:rPr>
        <w:t>Вид (виды) разрешенного использования Участка: ___________________________________.</w:t>
      </w:r>
    </w:p>
    <w:p w:rsidR="00334292" w:rsidRPr="00334292" w:rsidRDefault="00334292" w:rsidP="00334292">
      <w:pPr>
        <w:widowControl w:val="0"/>
        <w:tabs>
          <w:tab w:val="left" w:leader="underscore" w:pos="8279"/>
        </w:tabs>
        <w:suppressAutoHyphens/>
        <w:ind w:firstLine="580"/>
        <w:jc w:val="both"/>
        <w:rPr>
          <w:rFonts w:eastAsia="Times New Roman"/>
          <w:color w:val="000000"/>
          <w:sz w:val="24"/>
          <w:szCs w:val="24"/>
          <w:lang w:bidi="ru-RU"/>
        </w:rPr>
      </w:pPr>
      <w:r w:rsidRPr="00334292">
        <w:rPr>
          <w:rFonts w:eastAsia="Times New Roman"/>
          <w:color w:val="000000"/>
          <w:sz w:val="24"/>
          <w:szCs w:val="24"/>
          <w:lang w:bidi="ru-RU"/>
        </w:rPr>
        <w:t>Участок относится к категории земель «____________________________________________».</w:t>
      </w:r>
    </w:p>
    <w:p w:rsidR="00334292" w:rsidRPr="00334292" w:rsidRDefault="00334292" w:rsidP="00334292">
      <w:pPr>
        <w:widowControl w:val="0"/>
        <w:suppressAutoHyphens/>
        <w:ind w:firstLine="580"/>
        <w:jc w:val="both"/>
        <w:rPr>
          <w:rFonts w:eastAsia="Times New Roman"/>
          <w:color w:val="000000"/>
          <w:sz w:val="24"/>
          <w:szCs w:val="24"/>
          <w:lang w:bidi="ru-RU"/>
        </w:rPr>
      </w:pPr>
      <w:r w:rsidRPr="00334292">
        <w:rPr>
          <w:rFonts w:eastAsia="Times New Roman"/>
          <w:color w:val="000000"/>
          <w:sz w:val="24"/>
          <w:szCs w:val="24"/>
          <w:lang w:bidi="ru-RU"/>
        </w:rPr>
        <w:t xml:space="preserve">На Участке находятся следующие объекты недвижимого имущества: _________________ </w:t>
      </w:r>
      <w:r w:rsidRPr="00334292">
        <w:rPr>
          <w:rFonts w:eastAsia="Times New Roman"/>
          <w:color w:val="000000"/>
          <w:sz w:val="24"/>
          <w:szCs w:val="24"/>
          <w:lang w:bidi="ru-RU"/>
        </w:rPr>
        <w:lastRenderedPageBreak/>
        <w:t>__________________________________________________________________________________</w:t>
      </w:r>
      <w:r w:rsidRPr="00334292">
        <w:rPr>
          <w:rFonts w:eastAsia="Times New Roman"/>
          <w:color w:val="000000"/>
          <w:sz w:val="24"/>
          <w:szCs w:val="24"/>
          <w:vertAlign w:val="superscript"/>
          <w:lang w:bidi="ru-RU"/>
        </w:rPr>
        <w:footnoteReference w:id="27"/>
      </w:r>
      <w:r w:rsidRPr="00334292">
        <w:rPr>
          <w:rFonts w:eastAsia="Times New Roman"/>
          <w:color w:val="000000"/>
          <w:sz w:val="24"/>
          <w:szCs w:val="24"/>
          <w:lang w:bidi="ru-RU"/>
        </w:rPr>
        <w:t>.</w:t>
      </w:r>
    </w:p>
    <w:p w:rsidR="00334292" w:rsidRPr="00334292" w:rsidRDefault="00334292" w:rsidP="00334292">
      <w:pPr>
        <w:widowControl w:val="0"/>
        <w:suppressAutoHyphens/>
        <w:ind w:firstLine="580"/>
        <w:jc w:val="both"/>
        <w:rPr>
          <w:rFonts w:eastAsia="Times New Roman"/>
          <w:color w:val="000000"/>
          <w:sz w:val="24"/>
          <w:szCs w:val="24"/>
          <w:lang w:bidi="ru-RU"/>
        </w:rPr>
      </w:pPr>
      <w:r w:rsidRPr="00334292">
        <w:rPr>
          <w:rFonts w:eastAsia="Times New Roman"/>
          <w:color w:val="000000"/>
          <w:sz w:val="24"/>
          <w:szCs w:val="24"/>
          <w:lang w:bidi="ru-RU"/>
        </w:rPr>
        <w:t>В отношении Участка установлены следующие ограничения и обременения:</w:t>
      </w: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4"/>
          <w:szCs w:val="24"/>
          <w:lang w:bidi="ru-RU"/>
        </w:rPr>
        <w:t>____________________________________________________________________________________</w:t>
      </w:r>
    </w:p>
    <w:p w:rsidR="00334292" w:rsidRPr="00334292" w:rsidRDefault="00334292" w:rsidP="00334292">
      <w:pPr>
        <w:widowControl w:val="0"/>
        <w:suppressAutoHyphens/>
        <w:ind w:firstLine="580"/>
        <w:jc w:val="both"/>
        <w:rPr>
          <w:rFonts w:eastAsia="Times New Roman"/>
          <w:color w:val="000000"/>
          <w:sz w:val="24"/>
          <w:szCs w:val="24"/>
          <w:lang w:bidi="ru-RU"/>
        </w:rPr>
      </w:pPr>
      <w:r w:rsidRPr="00334292">
        <w:rPr>
          <w:rFonts w:eastAsia="Times New Roman"/>
          <w:color w:val="000000"/>
          <w:sz w:val="24"/>
          <w:szCs w:val="24"/>
          <w:lang w:bidi="ru-RU"/>
        </w:rPr>
        <w:t>Заявителю обеспечить государственную регистрацию права постоянного (бессрочного) пользования Участком.</w:t>
      </w:r>
    </w:p>
    <w:p w:rsidR="00334292" w:rsidRPr="00334292" w:rsidRDefault="00334292" w:rsidP="00334292">
      <w:pPr>
        <w:widowControl w:val="0"/>
        <w:tabs>
          <w:tab w:val="left" w:pos="6139"/>
        </w:tabs>
        <w:suppressAutoHyphens/>
        <w:rPr>
          <w:rFonts w:eastAsia="Times New Roman"/>
          <w:color w:val="000000"/>
          <w:sz w:val="24"/>
          <w:szCs w:val="24"/>
          <w:lang w:bidi="ru-RU"/>
        </w:rPr>
      </w:pPr>
    </w:p>
    <w:p w:rsidR="00334292" w:rsidRPr="00334292" w:rsidRDefault="00334292" w:rsidP="00334292">
      <w:pPr>
        <w:widowControl w:val="0"/>
        <w:tabs>
          <w:tab w:val="left" w:pos="6139"/>
        </w:tabs>
        <w:suppressAutoHyphens/>
        <w:rPr>
          <w:rFonts w:eastAsia="Times New Roman"/>
          <w:color w:val="000000"/>
          <w:sz w:val="24"/>
          <w:szCs w:val="24"/>
          <w:lang w:bidi="ru-RU"/>
        </w:rPr>
      </w:pPr>
    </w:p>
    <w:p w:rsidR="00334292" w:rsidRPr="00334292" w:rsidRDefault="00334292" w:rsidP="00334292">
      <w:pPr>
        <w:widowControl w:val="0"/>
        <w:tabs>
          <w:tab w:val="left" w:pos="6139"/>
        </w:tabs>
        <w:suppressAutoHyphens/>
        <w:rPr>
          <w:rFonts w:eastAsia="Times New Roman"/>
          <w:color w:val="000000"/>
          <w:sz w:val="24"/>
          <w:szCs w:val="24"/>
          <w:lang w:bidi="ru-RU"/>
        </w:rPr>
      </w:pPr>
    </w:p>
    <w:p w:rsidR="00334292" w:rsidRPr="00334292" w:rsidRDefault="00334292" w:rsidP="00334292">
      <w:pPr>
        <w:widowControl w:val="0"/>
        <w:tabs>
          <w:tab w:val="left" w:pos="6139"/>
        </w:tabs>
        <w:suppressAutoHyphens/>
        <w:rPr>
          <w:rFonts w:eastAsia="Times New Roman"/>
          <w:color w:val="000000"/>
          <w:sz w:val="24"/>
          <w:szCs w:val="24"/>
          <w:lang w:bidi="ru-RU"/>
        </w:rPr>
      </w:pPr>
      <w:r w:rsidRPr="00334292">
        <w:rPr>
          <w:rFonts w:eastAsia="Times New Roman"/>
          <w:color w:val="000000"/>
          <w:sz w:val="24"/>
          <w:szCs w:val="24"/>
          <w:lang w:bidi="ru-RU"/>
        </w:rPr>
        <w:t>Должность уполномоченного лица Ф.И.О. уполномоченного лица</w:t>
      </w:r>
    </w:p>
    <w:p w:rsidR="00334292" w:rsidRPr="00334292" w:rsidRDefault="00334292" w:rsidP="00334292">
      <w:pPr>
        <w:keepNext/>
        <w:keepLines/>
        <w:widowControl w:val="0"/>
        <w:pBdr>
          <w:top w:val="single" w:sz="4" w:space="0" w:color="000000"/>
          <w:left w:val="single" w:sz="4" w:space="0" w:color="000000"/>
          <w:bottom w:val="single" w:sz="4" w:space="0" w:color="000000"/>
          <w:right w:val="single" w:sz="4" w:space="0" w:color="000000"/>
        </w:pBdr>
        <w:suppressAutoHyphens/>
        <w:jc w:val="center"/>
        <w:outlineLvl w:val="0"/>
        <w:rPr>
          <w:rFonts w:eastAsia="Microsoft Sans Serif"/>
          <w:color w:val="000000"/>
          <w:sz w:val="24"/>
          <w:szCs w:val="24"/>
          <w:lang w:bidi="ru-RU"/>
        </w:rPr>
        <w:sectPr w:rsidR="00334292" w:rsidRPr="00334292">
          <w:headerReference w:type="default" r:id="rId17"/>
          <w:headerReference w:type="first" r:id="rId18"/>
          <w:pgSz w:w="11906" w:h="16838"/>
          <w:pgMar w:top="1129" w:right="538" w:bottom="1110" w:left="1238" w:header="0" w:footer="0" w:gutter="0"/>
          <w:cols w:space="720"/>
          <w:formProt w:val="0"/>
          <w:docGrid w:linePitch="360"/>
        </w:sectPr>
      </w:pPr>
      <w:bookmarkStart w:id="142" w:name="bookmark420"/>
      <w:bookmarkStart w:id="143" w:name="bookmark419"/>
      <w:bookmarkStart w:id="144" w:name="bookmark418"/>
      <w:bookmarkEnd w:id="142"/>
      <w:bookmarkEnd w:id="143"/>
      <w:bookmarkEnd w:id="144"/>
      <w:r w:rsidRPr="00334292">
        <w:rPr>
          <w:rFonts w:eastAsia="Microsoft Sans Serif"/>
          <w:color w:val="000000"/>
          <w:sz w:val="24"/>
          <w:szCs w:val="24"/>
          <w:lang w:bidi="ru-RU"/>
        </w:rPr>
        <w:t>Электронная</w:t>
      </w:r>
      <w:r w:rsidRPr="00334292">
        <w:rPr>
          <w:rFonts w:eastAsia="Microsoft Sans Serif"/>
          <w:color w:val="000000"/>
          <w:sz w:val="24"/>
          <w:szCs w:val="24"/>
          <w:lang w:bidi="ru-RU"/>
        </w:rPr>
        <w:br/>
        <w:t>подпись</w:t>
      </w:r>
    </w:p>
    <w:p w:rsidR="00334292" w:rsidRPr="00334292" w:rsidRDefault="00334292" w:rsidP="00334292">
      <w:pPr>
        <w:widowControl w:val="0"/>
        <w:suppressAutoHyphens/>
        <w:spacing w:line="252" w:lineRule="auto"/>
        <w:ind w:left="5670"/>
        <w:rPr>
          <w:rFonts w:eastAsia="Times New Roman"/>
          <w:iCs/>
          <w:color w:val="000000"/>
          <w:sz w:val="24"/>
          <w:szCs w:val="24"/>
          <w:lang w:bidi="ru-RU"/>
        </w:rPr>
      </w:pPr>
      <w:r w:rsidRPr="00334292">
        <w:rPr>
          <w:rFonts w:eastAsia="Times New Roman"/>
          <w:iCs/>
          <w:color w:val="000000"/>
          <w:sz w:val="24"/>
          <w:szCs w:val="24"/>
          <w:lang w:bidi="ru-RU"/>
        </w:rPr>
        <w:lastRenderedPageBreak/>
        <w:t>Приложение № 5</w:t>
      </w:r>
    </w:p>
    <w:p w:rsidR="00334292" w:rsidRPr="00334292" w:rsidRDefault="00334292" w:rsidP="00334292">
      <w:pPr>
        <w:widowControl w:val="0"/>
        <w:suppressAutoHyphens/>
        <w:ind w:left="5670"/>
        <w:jc w:val="both"/>
        <w:rPr>
          <w:rFonts w:eastAsia="Times New Roman"/>
          <w:i/>
          <w:iCs/>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i/>
          <w:iCs/>
          <w:color w:val="000000"/>
          <w:sz w:val="24"/>
          <w:szCs w:val="24"/>
          <w:lang w:bidi="ru-RU"/>
        </w:rPr>
      </w:pPr>
    </w:p>
    <w:p w:rsidR="00334292" w:rsidRPr="00334292" w:rsidRDefault="00334292" w:rsidP="00334292">
      <w:pPr>
        <w:keepNext/>
        <w:keepLines/>
        <w:widowControl w:val="0"/>
        <w:pBdr>
          <w:bottom w:val="single" w:sz="4" w:space="0" w:color="000000"/>
        </w:pBdr>
        <w:suppressAutoHyphens/>
        <w:jc w:val="center"/>
        <w:outlineLvl w:val="1"/>
        <w:rPr>
          <w:rFonts w:eastAsia="Times New Roman"/>
          <w:b/>
          <w:bCs/>
          <w:color w:val="000000"/>
          <w:sz w:val="24"/>
          <w:szCs w:val="24"/>
          <w:lang w:bidi="ru-RU"/>
        </w:rPr>
      </w:pPr>
      <w:bookmarkStart w:id="145" w:name="bookmark423"/>
      <w:bookmarkStart w:id="146" w:name="bookmark422"/>
      <w:bookmarkStart w:id="147" w:name="bookmark421"/>
      <w:r w:rsidRPr="00334292">
        <w:rPr>
          <w:rFonts w:eastAsia="Times New Roman"/>
          <w:b/>
          <w:bCs/>
          <w:color w:val="000000"/>
          <w:sz w:val="24"/>
          <w:szCs w:val="24"/>
          <w:lang w:bidi="ru-RU"/>
        </w:rPr>
        <w:t>Форма решения об отказе в предоставлении услуги</w:t>
      </w:r>
      <w:bookmarkEnd w:id="145"/>
      <w:bookmarkEnd w:id="146"/>
      <w:bookmarkEnd w:id="147"/>
    </w:p>
    <w:p w:rsidR="00334292" w:rsidRPr="00334292" w:rsidRDefault="00334292" w:rsidP="00334292">
      <w:pPr>
        <w:keepNext/>
        <w:keepLines/>
        <w:widowControl w:val="0"/>
        <w:pBdr>
          <w:bottom w:val="single" w:sz="4" w:space="0" w:color="000000"/>
        </w:pBdr>
        <w:suppressAutoHyphens/>
        <w:jc w:val="center"/>
        <w:outlineLvl w:val="1"/>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color w:val="000000"/>
          <w:sz w:val="20"/>
          <w:szCs w:val="20"/>
          <w:lang w:bidi="ru-RU"/>
        </w:rPr>
      </w:pPr>
      <w:r w:rsidRPr="00334292">
        <w:rPr>
          <w:rFonts w:eastAsia="Times New Roman"/>
          <w:i/>
          <w:iCs/>
          <w:color w:val="000000"/>
          <w:sz w:val="20"/>
          <w:szCs w:val="20"/>
          <w:lang w:bidi="ru-RU"/>
        </w:rPr>
        <w:t>(наименование уполномоченного органа местного самоуправления)</w:t>
      </w:r>
    </w:p>
    <w:p w:rsidR="00334292" w:rsidRPr="00334292" w:rsidRDefault="00334292" w:rsidP="00334292">
      <w:pPr>
        <w:widowControl w:val="0"/>
        <w:tabs>
          <w:tab w:val="left" w:leader="underscore" w:pos="3178"/>
        </w:tabs>
        <w:suppressAutoHyphens/>
        <w:ind w:right="280"/>
        <w:jc w:val="right"/>
        <w:rPr>
          <w:rFonts w:eastAsia="Times New Roman"/>
          <w:color w:val="000000"/>
          <w:sz w:val="24"/>
          <w:szCs w:val="24"/>
          <w:lang w:bidi="ru-RU"/>
        </w:rPr>
      </w:pPr>
    </w:p>
    <w:p w:rsidR="00334292" w:rsidRPr="00334292" w:rsidRDefault="00334292" w:rsidP="00334292">
      <w:pPr>
        <w:widowControl w:val="0"/>
        <w:suppressAutoHyphens/>
        <w:ind w:left="6663" w:right="280"/>
        <w:jc w:val="both"/>
        <w:rPr>
          <w:rFonts w:eastAsia="Times New Roman"/>
          <w:color w:val="000000"/>
          <w:sz w:val="24"/>
          <w:szCs w:val="24"/>
          <w:lang w:bidi="ru-RU"/>
        </w:rPr>
      </w:pPr>
      <w:r w:rsidRPr="00334292">
        <w:rPr>
          <w:rFonts w:eastAsia="Times New Roman"/>
          <w:color w:val="000000"/>
          <w:sz w:val="24"/>
          <w:szCs w:val="24"/>
          <w:lang w:bidi="ru-RU"/>
        </w:rPr>
        <w:t>Кому: ____________________ ___________________________</w:t>
      </w:r>
    </w:p>
    <w:p w:rsidR="00334292" w:rsidRPr="00334292" w:rsidRDefault="00334292" w:rsidP="00334292">
      <w:pPr>
        <w:widowControl w:val="0"/>
        <w:suppressAutoHyphens/>
        <w:ind w:left="6663" w:right="280"/>
        <w:jc w:val="both"/>
        <w:rPr>
          <w:rFonts w:eastAsia="Times New Roman"/>
          <w:color w:val="000000"/>
          <w:sz w:val="24"/>
          <w:szCs w:val="24"/>
          <w:lang w:bidi="ru-RU"/>
        </w:rPr>
      </w:pPr>
      <w:r w:rsidRPr="00334292">
        <w:rPr>
          <w:rFonts w:eastAsia="Times New Roman"/>
          <w:color w:val="000000"/>
          <w:sz w:val="24"/>
          <w:szCs w:val="24"/>
          <w:lang w:bidi="ru-RU"/>
        </w:rPr>
        <w:t>Контактные данные:</w:t>
      </w:r>
    </w:p>
    <w:p w:rsidR="00334292" w:rsidRPr="00334292" w:rsidRDefault="00334292" w:rsidP="00334292">
      <w:pPr>
        <w:widowControl w:val="0"/>
        <w:suppressAutoHyphens/>
        <w:ind w:left="6663" w:right="280"/>
        <w:jc w:val="both"/>
        <w:rPr>
          <w:rFonts w:eastAsia="Times New Roman"/>
          <w:color w:val="000000"/>
          <w:sz w:val="24"/>
          <w:szCs w:val="24"/>
          <w:lang w:bidi="ru-RU"/>
        </w:rPr>
      </w:pPr>
      <w:r w:rsidRPr="00334292">
        <w:rPr>
          <w:rFonts w:eastAsia="Times New Roman"/>
          <w:color w:val="000000"/>
          <w:sz w:val="24"/>
          <w:szCs w:val="24"/>
          <w:lang w:bidi="ru-RU"/>
        </w:rPr>
        <w:t>___________________________ ___________________________</w:t>
      </w: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color w:val="000000"/>
          <w:sz w:val="24"/>
          <w:szCs w:val="24"/>
          <w:lang w:bidi="ru-RU"/>
        </w:rPr>
        <w:t>РЕШЕНИЕ</w:t>
      </w: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color w:val="000000"/>
          <w:sz w:val="24"/>
          <w:szCs w:val="24"/>
          <w:lang w:bidi="ru-RU"/>
        </w:rPr>
        <w:t>об отказе в предоставлении услуги</w:t>
      </w:r>
      <w:r w:rsidRPr="00334292">
        <w:rPr>
          <w:rFonts w:eastAsia="Times New Roman"/>
          <w:color w:val="000000"/>
          <w:sz w:val="24"/>
          <w:szCs w:val="24"/>
          <w:lang w:bidi="ru-RU"/>
        </w:rPr>
        <w:br/>
        <w:t>№ _____________ от ________________</w:t>
      </w: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По результатам рассмотрения заявления о предоставлении услуги от _____________ № ______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W w:w="10201" w:type="dxa"/>
        <w:jc w:val="center"/>
        <w:tblLayout w:type="fixed"/>
        <w:tblCellMar>
          <w:left w:w="10" w:type="dxa"/>
          <w:right w:w="10" w:type="dxa"/>
        </w:tblCellMar>
        <w:tblLook w:val="04A0"/>
      </w:tblPr>
      <w:tblGrid>
        <w:gridCol w:w="1132"/>
        <w:gridCol w:w="6506"/>
        <w:gridCol w:w="2563"/>
      </w:tblGrid>
      <w:tr w:rsidR="00334292" w:rsidRPr="00334292" w:rsidTr="004800F3">
        <w:trPr>
          <w:trHeight w:hRule="exact" w:val="835"/>
          <w:jc w:val="center"/>
        </w:trPr>
        <w:tc>
          <w:tcPr>
            <w:tcW w:w="1132" w:type="dxa"/>
            <w:tcBorders>
              <w:top w:val="single" w:sz="4" w:space="0" w:color="000000"/>
              <w:left w:val="single" w:sz="4" w:space="0" w:color="000000"/>
            </w:tcBorders>
            <w:shd w:val="clear" w:color="auto" w:fill="FFFFFF"/>
          </w:tcPr>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color w:val="000000"/>
                <w:sz w:val="24"/>
                <w:szCs w:val="24"/>
                <w:lang w:bidi="ru-RU"/>
              </w:rPr>
              <w:t>№ пункта админ. реглам.</w:t>
            </w:r>
          </w:p>
        </w:tc>
        <w:tc>
          <w:tcPr>
            <w:tcW w:w="6506" w:type="dxa"/>
            <w:tcBorders>
              <w:top w:val="single" w:sz="4" w:space="0" w:color="000000"/>
              <w:left w:val="single" w:sz="4" w:space="0" w:color="000000"/>
            </w:tcBorders>
            <w:shd w:val="clear" w:color="auto" w:fill="FFFFFF"/>
          </w:tcPr>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color w:val="000000"/>
                <w:sz w:val="24"/>
                <w:szCs w:val="24"/>
                <w:lang w:bidi="ru-RU"/>
              </w:rPr>
              <w:t>Наименование основания для отказа в соответствии с единым стандартом</w:t>
            </w:r>
          </w:p>
        </w:tc>
        <w:tc>
          <w:tcPr>
            <w:tcW w:w="2563" w:type="dxa"/>
            <w:tcBorders>
              <w:top w:val="single" w:sz="4" w:space="0" w:color="000000"/>
              <w:left w:val="single" w:sz="4" w:space="0" w:color="000000"/>
              <w:right w:val="single" w:sz="4" w:space="0" w:color="000000"/>
            </w:tcBorders>
            <w:shd w:val="clear" w:color="auto" w:fill="FFFFFF"/>
          </w:tcPr>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color w:val="000000"/>
                <w:sz w:val="24"/>
                <w:szCs w:val="24"/>
                <w:lang w:bidi="ru-RU"/>
              </w:rPr>
              <w:t>Разъяснение причин отказа в предоставлении услуги</w:t>
            </w:r>
          </w:p>
        </w:tc>
      </w:tr>
      <w:tr w:rsidR="00334292" w:rsidRPr="00334292" w:rsidTr="004800F3">
        <w:trPr>
          <w:trHeight w:hRule="exact" w:val="847"/>
          <w:jc w:val="center"/>
        </w:trPr>
        <w:tc>
          <w:tcPr>
            <w:tcW w:w="1132" w:type="dxa"/>
            <w:tcBorders>
              <w:top w:val="single" w:sz="4" w:space="0" w:color="000000"/>
              <w:left w:val="single" w:sz="4" w:space="0" w:color="000000"/>
              <w:bottom w:val="single" w:sz="4" w:space="0" w:color="000000"/>
            </w:tcBorders>
            <w:shd w:val="clear" w:color="auto" w:fill="FFFFFF"/>
          </w:tcPr>
          <w:p w:rsidR="00334292" w:rsidRPr="00334292" w:rsidRDefault="00334292" w:rsidP="00334292">
            <w:pPr>
              <w:widowControl w:val="0"/>
              <w:suppressAutoHyphens/>
              <w:rPr>
                <w:rFonts w:ascii="Courier New" w:eastAsia="Courier New" w:hAnsi="Courier New" w:cs="Courier New"/>
                <w:color w:val="000000"/>
                <w:sz w:val="24"/>
                <w:szCs w:val="24"/>
                <w:lang w:bidi="ru-RU"/>
              </w:rPr>
            </w:pPr>
          </w:p>
        </w:tc>
        <w:tc>
          <w:tcPr>
            <w:tcW w:w="6506" w:type="dxa"/>
            <w:tcBorders>
              <w:top w:val="single" w:sz="4" w:space="0" w:color="000000"/>
              <w:left w:val="single" w:sz="4" w:space="0" w:color="000000"/>
              <w:bottom w:val="single" w:sz="4" w:space="0" w:color="000000"/>
            </w:tcBorders>
            <w:shd w:val="clear" w:color="auto" w:fill="FFFFFF"/>
          </w:tcPr>
          <w:p w:rsidR="00334292" w:rsidRPr="00334292" w:rsidRDefault="00334292" w:rsidP="00334292">
            <w:pPr>
              <w:widowControl w:val="0"/>
              <w:suppressAutoHyphens/>
              <w:rPr>
                <w:rFonts w:ascii="Courier New" w:eastAsia="Courier New" w:hAnsi="Courier New" w:cs="Courier New"/>
                <w:color w:val="000000"/>
                <w:sz w:val="24"/>
                <w:szCs w:val="24"/>
                <w:lang w:bidi="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334292" w:rsidRPr="00334292" w:rsidRDefault="00334292" w:rsidP="00334292">
            <w:pPr>
              <w:widowControl w:val="0"/>
              <w:suppressAutoHyphens/>
              <w:rPr>
                <w:rFonts w:eastAsia="Times New Roman"/>
                <w:i/>
                <w:color w:val="000000"/>
                <w:sz w:val="24"/>
                <w:szCs w:val="24"/>
                <w:lang w:bidi="ru-RU"/>
              </w:rPr>
            </w:pPr>
            <w:r w:rsidRPr="00334292">
              <w:rPr>
                <w:rFonts w:eastAsia="Times New Roman"/>
                <w:i/>
                <w:color w:val="000000"/>
                <w:sz w:val="24"/>
                <w:szCs w:val="24"/>
                <w:lang w:bidi="ru-RU"/>
              </w:rPr>
              <w:t>Указываются основания такого вывода</w:t>
            </w:r>
          </w:p>
        </w:tc>
      </w:tr>
      <w:tr w:rsidR="00334292" w:rsidRPr="00334292" w:rsidTr="004800F3">
        <w:trPr>
          <w:trHeight w:val="977"/>
          <w:jc w:val="center"/>
        </w:trPr>
        <w:tc>
          <w:tcPr>
            <w:tcW w:w="1132" w:type="dxa"/>
            <w:tcBorders>
              <w:top w:val="single" w:sz="4" w:space="0" w:color="000000"/>
              <w:left w:val="single" w:sz="4" w:space="0" w:color="000000"/>
              <w:bottom w:val="single" w:sz="4" w:space="0" w:color="000000"/>
            </w:tcBorders>
            <w:shd w:val="clear" w:color="auto" w:fill="FFFFFF"/>
          </w:tcPr>
          <w:p w:rsidR="00334292" w:rsidRPr="00334292" w:rsidRDefault="00334292" w:rsidP="00334292">
            <w:pPr>
              <w:widowControl w:val="0"/>
              <w:suppressAutoHyphens/>
              <w:rPr>
                <w:rFonts w:ascii="Courier New" w:eastAsia="Courier New" w:hAnsi="Courier New" w:cs="Courier New"/>
                <w:color w:val="000000"/>
                <w:sz w:val="24"/>
                <w:szCs w:val="24"/>
                <w:lang w:bidi="ru-RU"/>
              </w:rPr>
            </w:pPr>
          </w:p>
        </w:tc>
        <w:tc>
          <w:tcPr>
            <w:tcW w:w="6506" w:type="dxa"/>
            <w:tcBorders>
              <w:top w:val="single" w:sz="4" w:space="0" w:color="000000"/>
              <w:left w:val="single" w:sz="4" w:space="0" w:color="000000"/>
              <w:bottom w:val="single" w:sz="4" w:space="0" w:color="000000"/>
            </w:tcBorders>
            <w:shd w:val="clear" w:color="auto" w:fill="FFFFFF"/>
          </w:tcPr>
          <w:p w:rsidR="00334292" w:rsidRPr="00334292" w:rsidRDefault="00334292" w:rsidP="00334292">
            <w:pPr>
              <w:widowControl w:val="0"/>
              <w:suppressAutoHyphens/>
              <w:rPr>
                <w:rFonts w:ascii="Courier New" w:eastAsia="Courier New" w:hAnsi="Courier New" w:cs="Courier New"/>
                <w:color w:val="000000"/>
                <w:sz w:val="24"/>
                <w:szCs w:val="24"/>
                <w:lang w:bidi="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334292" w:rsidRPr="00334292" w:rsidRDefault="00334292" w:rsidP="00334292">
            <w:pPr>
              <w:widowControl w:val="0"/>
              <w:suppressAutoHyphens/>
              <w:rPr>
                <w:rFonts w:eastAsia="Times New Roman"/>
                <w:i/>
                <w:color w:val="000000"/>
                <w:sz w:val="24"/>
                <w:szCs w:val="24"/>
                <w:lang w:bidi="ru-RU"/>
              </w:rPr>
            </w:pPr>
            <w:r w:rsidRPr="00334292">
              <w:rPr>
                <w:rFonts w:eastAsia="Times New Roman"/>
                <w:i/>
                <w:color w:val="000000"/>
                <w:sz w:val="24"/>
                <w:szCs w:val="24"/>
                <w:lang w:bidi="ru-RU"/>
              </w:rPr>
              <w:t>Указываются основания такого вывода</w:t>
            </w:r>
          </w:p>
        </w:tc>
      </w:tr>
    </w:tbl>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Дополнительно информируем: _____________________________________________________.</w:t>
      </w:r>
    </w:p>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keepNext/>
        <w:keepLines/>
        <w:widowControl w:val="0"/>
        <w:pBdr>
          <w:top w:val="single" w:sz="4" w:space="0" w:color="000000"/>
          <w:left w:val="single" w:sz="4" w:space="0" w:color="000000"/>
          <w:bottom w:val="single" w:sz="4" w:space="0" w:color="000000"/>
          <w:right w:val="single" w:sz="4" w:space="0" w:color="000000"/>
        </w:pBdr>
        <w:suppressAutoHyphens/>
        <w:ind w:left="1860"/>
        <w:jc w:val="both"/>
        <w:outlineLvl w:val="0"/>
        <w:rPr>
          <w:rFonts w:eastAsia="Microsoft Sans Serif"/>
          <w:color w:val="000000"/>
          <w:sz w:val="24"/>
          <w:szCs w:val="24"/>
          <w:lang w:bidi="ru-RU"/>
        </w:rPr>
      </w:pPr>
      <w:bookmarkStart w:id="148" w:name="bookmark426"/>
      <w:bookmarkStart w:id="149" w:name="bookmark425"/>
      <w:bookmarkStart w:id="150" w:name="bookmark424"/>
      <w:r w:rsidRPr="00334292">
        <w:rPr>
          <w:rFonts w:eastAsia="Arial"/>
          <w:color w:val="000000"/>
          <w:sz w:val="24"/>
          <w:szCs w:val="24"/>
          <w:lang w:bidi="ru-RU"/>
        </w:rPr>
        <w:t>Сведения о сертификате</w:t>
      </w:r>
      <w:bookmarkEnd w:id="148"/>
      <w:bookmarkEnd w:id="149"/>
      <w:bookmarkEnd w:id="150"/>
    </w:p>
    <w:p w:rsidR="00334292" w:rsidRPr="00334292" w:rsidRDefault="00334292" w:rsidP="00334292">
      <w:pPr>
        <w:keepNext/>
        <w:keepLines/>
        <w:widowControl w:val="0"/>
        <w:pBdr>
          <w:top w:val="single" w:sz="4" w:space="0" w:color="000000"/>
          <w:left w:val="single" w:sz="4" w:space="0" w:color="000000"/>
          <w:bottom w:val="single" w:sz="4" w:space="0" w:color="000000"/>
          <w:right w:val="single" w:sz="4" w:space="0" w:color="000000"/>
        </w:pBdr>
        <w:suppressAutoHyphens/>
        <w:ind w:left="2000"/>
        <w:jc w:val="both"/>
        <w:outlineLvl w:val="0"/>
        <w:rPr>
          <w:rFonts w:eastAsia="Microsoft Sans Serif"/>
          <w:color w:val="000000"/>
          <w:sz w:val="24"/>
          <w:szCs w:val="24"/>
          <w:lang w:bidi="ru-RU"/>
        </w:rPr>
        <w:sectPr w:rsidR="00334292" w:rsidRPr="00334292">
          <w:headerReference w:type="default" r:id="rId19"/>
          <w:headerReference w:type="first" r:id="rId20"/>
          <w:pgSz w:w="11906" w:h="16838"/>
          <w:pgMar w:top="1110" w:right="524" w:bottom="993" w:left="1151" w:header="0" w:footer="0" w:gutter="0"/>
          <w:cols w:space="720"/>
          <w:formProt w:val="0"/>
          <w:docGrid w:linePitch="360"/>
        </w:sectPr>
      </w:pPr>
      <w:bookmarkStart w:id="151" w:name="bookmark429"/>
      <w:bookmarkStart w:id="152" w:name="bookmark428"/>
      <w:bookmarkStart w:id="153" w:name="bookmark427"/>
      <w:r w:rsidRPr="00334292">
        <w:rPr>
          <w:rFonts w:eastAsia="Arial"/>
          <w:color w:val="221D2B"/>
          <w:sz w:val="24"/>
          <w:szCs w:val="24"/>
          <w:lang w:bidi="ru-RU"/>
        </w:rPr>
        <w:t>э</w:t>
      </w:r>
      <w:bookmarkEnd w:id="151"/>
      <w:bookmarkEnd w:id="152"/>
      <w:bookmarkEnd w:id="153"/>
      <w:r w:rsidRPr="00334292">
        <w:rPr>
          <w:rFonts w:eastAsia="Arial"/>
          <w:color w:val="221D2B"/>
          <w:sz w:val="24"/>
          <w:szCs w:val="24"/>
          <w:lang w:bidi="ru-RU"/>
        </w:rPr>
        <w:t>лектронной подписи</w:t>
      </w:r>
    </w:p>
    <w:p w:rsidR="00334292" w:rsidRPr="00334292" w:rsidRDefault="00334292" w:rsidP="00334292">
      <w:pPr>
        <w:widowControl w:val="0"/>
        <w:suppressAutoHyphens/>
        <w:spacing w:line="252" w:lineRule="auto"/>
        <w:ind w:left="5670"/>
        <w:rPr>
          <w:rFonts w:eastAsia="Times New Roman"/>
          <w:iCs/>
          <w:color w:val="000000"/>
          <w:sz w:val="24"/>
          <w:szCs w:val="24"/>
          <w:lang w:bidi="ru-RU"/>
        </w:rPr>
      </w:pPr>
      <w:r w:rsidRPr="00334292">
        <w:rPr>
          <w:rFonts w:eastAsia="Times New Roman"/>
          <w:iCs/>
          <w:color w:val="000000"/>
          <w:sz w:val="24"/>
          <w:szCs w:val="24"/>
          <w:lang w:bidi="ru-RU"/>
        </w:rPr>
        <w:lastRenderedPageBreak/>
        <w:t>Приложение № 6</w:t>
      </w:r>
    </w:p>
    <w:p w:rsidR="00334292" w:rsidRPr="00334292" w:rsidRDefault="00334292" w:rsidP="00334292">
      <w:pPr>
        <w:widowControl w:val="0"/>
        <w:suppressAutoHyphens/>
        <w:ind w:left="5670"/>
        <w:jc w:val="both"/>
        <w:rPr>
          <w:rFonts w:eastAsia="Times New Roman"/>
          <w:i/>
          <w:iCs/>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iCs/>
          <w:color w:val="000000"/>
          <w:sz w:val="24"/>
          <w:szCs w:val="24"/>
          <w:lang w:bidi="ru-RU"/>
        </w:rPr>
      </w:pPr>
    </w:p>
    <w:p w:rsidR="00334292" w:rsidRPr="00334292" w:rsidRDefault="00334292" w:rsidP="00334292">
      <w:pPr>
        <w:keepNext/>
        <w:keepLines/>
        <w:widowControl w:val="0"/>
        <w:suppressAutoHyphens/>
        <w:jc w:val="center"/>
        <w:outlineLvl w:val="1"/>
        <w:rPr>
          <w:rFonts w:eastAsia="Times New Roman"/>
          <w:b/>
          <w:bCs/>
          <w:color w:val="000000"/>
          <w:sz w:val="24"/>
          <w:szCs w:val="24"/>
          <w:lang w:bidi="ru-RU"/>
        </w:rPr>
      </w:pPr>
      <w:bookmarkStart w:id="154" w:name="bookmark432"/>
      <w:bookmarkStart w:id="155" w:name="bookmark431"/>
      <w:bookmarkStart w:id="156" w:name="bookmark430"/>
      <w:r w:rsidRPr="00334292">
        <w:rPr>
          <w:rFonts w:eastAsia="Times New Roman"/>
          <w:b/>
          <w:bCs/>
          <w:color w:val="000000"/>
          <w:sz w:val="24"/>
          <w:szCs w:val="24"/>
          <w:lang w:bidi="ru-RU"/>
        </w:rPr>
        <w:t>Форма заявления о предоставлении услуги</w:t>
      </w:r>
      <w:bookmarkEnd w:id="154"/>
      <w:bookmarkEnd w:id="155"/>
      <w:bookmarkEnd w:id="156"/>
    </w:p>
    <w:p w:rsidR="00334292" w:rsidRPr="00334292" w:rsidRDefault="00334292" w:rsidP="00334292">
      <w:pPr>
        <w:widowControl w:val="0"/>
        <w:suppressAutoHyphens/>
        <w:ind w:left="5120"/>
        <w:rPr>
          <w:rFonts w:eastAsia="Times New Roman"/>
          <w:color w:val="000000"/>
          <w:sz w:val="24"/>
          <w:szCs w:val="24"/>
          <w:lang w:bidi="ru-RU"/>
        </w:rPr>
      </w:pPr>
    </w:p>
    <w:p w:rsidR="00334292" w:rsidRPr="00334292" w:rsidRDefault="00334292" w:rsidP="00334292">
      <w:pPr>
        <w:widowControl w:val="0"/>
        <w:suppressAutoHyphens/>
        <w:ind w:left="5120"/>
        <w:jc w:val="both"/>
        <w:rPr>
          <w:rFonts w:eastAsia="Times New Roman"/>
          <w:color w:val="000000"/>
          <w:sz w:val="24"/>
          <w:szCs w:val="24"/>
          <w:lang w:bidi="ru-RU"/>
        </w:rPr>
      </w:pPr>
      <w:r w:rsidRPr="00334292">
        <w:rPr>
          <w:rFonts w:eastAsia="Times New Roman"/>
          <w:color w:val="000000"/>
          <w:sz w:val="24"/>
          <w:szCs w:val="24"/>
          <w:lang w:bidi="ru-RU"/>
        </w:rPr>
        <w:t>Кому: ____________________________________</w:t>
      </w:r>
    </w:p>
    <w:p w:rsidR="00334292" w:rsidRPr="00334292" w:rsidRDefault="00334292" w:rsidP="00334292">
      <w:pPr>
        <w:widowControl w:val="0"/>
        <w:suppressAutoHyphens/>
        <w:ind w:left="5120"/>
        <w:jc w:val="both"/>
        <w:rPr>
          <w:rFonts w:eastAsia="Times New Roman"/>
          <w:color w:val="000000"/>
          <w:sz w:val="24"/>
          <w:szCs w:val="24"/>
          <w:lang w:bidi="ru-RU"/>
        </w:rPr>
      </w:pPr>
      <w:r w:rsidRPr="00334292">
        <w:rPr>
          <w:rFonts w:eastAsia="Times New Roman"/>
          <w:i/>
          <w:iCs/>
          <w:color w:val="000000"/>
          <w:sz w:val="20"/>
          <w:szCs w:val="20"/>
          <w:lang w:bidi="ru-RU"/>
        </w:rPr>
        <w:t>(наименование уполномоченного органа)</w:t>
      </w:r>
    </w:p>
    <w:p w:rsidR="00334292" w:rsidRPr="00334292" w:rsidRDefault="00334292" w:rsidP="00334292">
      <w:pPr>
        <w:widowControl w:val="0"/>
        <w:suppressAutoHyphens/>
        <w:ind w:left="5120"/>
        <w:jc w:val="both"/>
        <w:rPr>
          <w:rFonts w:eastAsia="Times New Roman"/>
          <w:color w:val="000000"/>
          <w:sz w:val="24"/>
          <w:szCs w:val="24"/>
          <w:lang w:bidi="ru-RU"/>
        </w:rPr>
      </w:pPr>
      <w:r w:rsidRPr="00334292">
        <w:rPr>
          <w:rFonts w:eastAsia="Times New Roman"/>
          <w:color w:val="000000"/>
          <w:sz w:val="24"/>
          <w:szCs w:val="24"/>
          <w:lang w:bidi="ru-RU"/>
        </w:rPr>
        <w:t>от кого: ___________________________________</w:t>
      </w:r>
    </w:p>
    <w:p w:rsidR="00334292" w:rsidRPr="00334292" w:rsidRDefault="00334292" w:rsidP="00334292">
      <w:pPr>
        <w:widowControl w:val="0"/>
        <w:suppressAutoHyphens/>
        <w:ind w:left="5120"/>
        <w:jc w:val="both"/>
        <w:rPr>
          <w:rFonts w:eastAsia="Times New Roman"/>
          <w:color w:val="000000"/>
          <w:sz w:val="24"/>
          <w:szCs w:val="24"/>
          <w:lang w:bidi="ru-RU"/>
        </w:rPr>
      </w:pPr>
      <w:r w:rsidRPr="00334292">
        <w:rPr>
          <w:rFonts w:eastAsia="Times New Roman"/>
          <w:color w:val="000000"/>
          <w:sz w:val="24"/>
          <w:szCs w:val="24"/>
          <w:lang w:bidi="ru-RU"/>
        </w:rPr>
        <w:t>__________________________________________</w:t>
      </w:r>
    </w:p>
    <w:p w:rsidR="00334292" w:rsidRPr="00334292" w:rsidRDefault="00334292" w:rsidP="00334292">
      <w:pPr>
        <w:widowControl w:val="0"/>
        <w:suppressAutoHyphens/>
        <w:ind w:left="5120"/>
        <w:jc w:val="both"/>
        <w:rPr>
          <w:rFonts w:eastAsia="Times New Roman"/>
          <w:i/>
          <w:iCs/>
          <w:color w:val="000000"/>
          <w:sz w:val="20"/>
          <w:szCs w:val="20"/>
          <w:lang w:bidi="ru-RU"/>
        </w:rPr>
      </w:pPr>
      <w:r w:rsidRPr="00334292">
        <w:rPr>
          <w:rFonts w:eastAsia="Times New Roman"/>
          <w:i/>
          <w:iCs/>
          <w:color w:val="000000"/>
          <w:sz w:val="20"/>
          <w:szCs w:val="20"/>
          <w:lang w:bidi="ru-RU"/>
        </w:rPr>
        <w:t>(полное наименование, ИНН, ОГРН юридического лица, ИП)</w:t>
      </w:r>
    </w:p>
    <w:p w:rsidR="00334292" w:rsidRPr="00334292" w:rsidRDefault="00334292" w:rsidP="00334292">
      <w:pPr>
        <w:widowControl w:val="0"/>
        <w:suppressAutoHyphens/>
        <w:ind w:left="5120"/>
        <w:jc w:val="both"/>
        <w:rPr>
          <w:rFonts w:eastAsia="Times New Roman"/>
          <w:i/>
          <w:iCs/>
          <w:color w:val="000000"/>
          <w:sz w:val="20"/>
          <w:szCs w:val="20"/>
          <w:lang w:bidi="ru-RU"/>
        </w:rPr>
      </w:pPr>
      <w:r w:rsidRPr="00334292">
        <w:rPr>
          <w:rFonts w:eastAsia="Times New Roman"/>
          <w:i/>
          <w:iCs/>
          <w:color w:val="000000"/>
          <w:sz w:val="20"/>
          <w:szCs w:val="20"/>
          <w:lang w:bidi="ru-RU"/>
        </w:rPr>
        <w:t>(контактный телефон, электронная почта, почтовый адрес)</w:t>
      </w:r>
    </w:p>
    <w:p w:rsidR="00334292" w:rsidRPr="00334292" w:rsidRDefault="00334292" w:rsidP="00334292">
      <w:pPr>
        <w:widowControl w:val="0"/>
        <w:suppressAutoHyphens/>
        <w:ind w:left="5120"/>
        <w:jc w:val="both"/>
        <w:rPr>
          <w:rFonts w:eastAsia="Times New Roman"/>
          <w:i/>
          <w:iCs/>
          <w:color w:val="000000"/>
          <w:sz w:val="20"/>
          <w:szCs w:val="20"/>
          <w:lang w:bidi="ru-RU"/>
        </w:rPr>
      </w:pPr>
      <w:r w:rsidRPr="00334292">
        <w:rPr>
          <w:rFonts w:eastAsia="Times New Roman"/>
          <w:i/>
          <w:iCs/>
          <w:color w:val="000000"/>
          <w:sz w:val="20"/>
          <w:szCs w:val="20"/>
          <w:lang w:bidi="ru-RU"/>
        </w:rPr>
        <w:t>___________________________________________________</w:t>
      </w:r>
    </w:p>
    <w:p w:rsidR="00334292" w:rsidRPr="00334292" w:rsidRDefault="00334292" w:rsidP="00334292">
      <w:pPr>
        <w:widowControl w:val="0"/>
        <w:suppressAutoHyphens/>
        <w:ind w:left="5120"/>
        <w:jc w:val="both"/>
        <w:rPr>
          <w:rFonts w:eastAsia="Times New Roman"/>
          <w:color w:val="000000"/>
          <w:sz w:val="20"/>
          <w:szCs w:val="20"/>
          <w:lang w:bidi="ru-RU"/>
        </w:rPr>
      </w:pPr>
      <w:r w:rsidRPr="00334292">
        <w:rPr>
          <w:rFonts w:eastAsia="Times New Roman"/>
          <w:color w:val="000000"/>
          <w:sz w:val="20"/>
          <w:szCs w:val="20"/>
          <w:lang w:bidi="ru-RU"/>
        </w:rPr>
        <w:t>___________________________________________________</w:t>
      </w:r>
    </w:p>
    <w:p w:rsidR="00334292" w:rsidRPr="00334292" w:rsidRDefault="00334292" w:rsidP="00334292">
      <w:pPr>
        <w:widowControl w:val="0"/>
        <w:suppressAutoHyphens/>
        <w:ind w:left="5120"/>
        <w:jc w:val="both"/>
        <w:rPr>
          <w:rFonts w:eastAsia="Times New Roman"/>
          <w:color w:val="000000"/>
          <w:sz w:val="20"/>
          <w:szCs w:val="20"/>
          <w:lang w:bidi="ru-RU"/>
        </w:rPr>
      </w:pPr>
      <w:r w:rsidRPr="00334292">
        <w:rPr>
          <w:rFonts w:eastAsia="Times New Roman"/>
          <w:color w:val="000000"/>
          <w:sz w:val="20"/>
          <w:szCs w:val="20"/>
          <w:lang w:bidi="ru-RU"/>
        </w:rPr>
        <w:t>___________________________________________________</w:t>
      </w:r>
    </w:p>
    <w:p w:rsidR="00334292" w:rsidRPr="00334292" w:rsidRDefault="00334292" w:rsidP="00334292">
      <w:pPr>
        <w:widowControl w:val="0"/>
        <w:suppressAutoHyphens/>
        <w:ind w:left="5120"/>
        <w:jc w:val="both"/>
        <w:rPr>
          <w:rFonts w:eastAsia="Times New Roman"/>
          <w:color w:val="000000"/>
          <w:sz w:val="20"/>
          <w:szCs w:val="20"/>
          <w:lang w:bidi="ru-RU"/>
        </w:rPr>
      </w:pPr>
      <w:r w:rsidRPr="00334292">
        <w:rPr>
          <w:rFonts w:eastAsia="Times New Roman"/>
          <w:i/>
          <w:iCs/>
          <w:color w:val="000000"/>
          <w:sz w:val="20"/>
          <w:szCs w:val="20"/>
          <w:lang w:bidi="ru-RU"/>
        </w:rPr>
        <w:t>(фамилия, имя, отчество (последнее - при наличии), данные</w:t>
      </w:r>
      <w:r w:rsidRPr="00334292">
        <w:rPr>
          <w:rFonts w:eastAsia="Times New Roman"/>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334292" w:rsidRPr="00334292" w:rsidRDefault="00334292" w:rsidP="00334292">
      <w:pPr>
        <w:widowControl w:val="0"/>
        <w:suppressAutoHyphens/>
        <w:ind w:left="5120"/>
        <w:jc w:val="both"/>
        <w:rPr>
          <w:rFonts w:eastAsia="Times New Roman"/>
          <w:i/>
          <w:iCs/>
          <w:color w:val="000000"/>
          <w:sz w:val="20"/>
          <w:szCs w:val="20"/>
          <w:lang w:bidi="ru-RU"/>
        </w:rPr>
      </w:pPr>
      <w:r w:rsidRPr="00334292">
        <w:rPr>
          <w:rFonts w:eastAsia="Times New Roman"/>
          <w:i/>
          <w:iCs/>
          <w:color w:val="000000"/>
          <w:sz w:val="20"/>
          <w:szCs w:val="20"/>
          <w:lang w:bidi="ru-RU"/>
        </w:rPr>
        <w:t>___________________________________________________</w:t>
      </w:r>
    </w:p>
    <w:p w:rsidR="00334292" w:rsidRPr="00334292" w:rsidRDefault="00334292" w:rsidP="00334292">
      <w:pPr>
        <w:widowControl w:val="0"/>
        <w:suppressAutoHyphens/>
        <w:ind w:left="5120"/>
        <w:jc w:val="both"/>
        <w:rPr>
          <w:rFonts w:eastAsia="Times New Roman"/>
          <w:color w:val="000000"/>
          <w:sz w:val="20"/>
          <w:szCs w:val="20"/>
          <w:lang w:bidi="ru-RU"/>
        </w:rPr>
      </w:pPr>
      <w:r w:rsidRPr="00334292">
        <w:rPr>
          <w:rFonts w:eastAsia="Times New Roman"/>
          <w:i/>
          <w:iCs/>
          <w:color w:val="000000"/>
          <w:sz w:val="20"/>
          <w:szCs w:val="20"/>
          <w:lang w:bidi="ru-RU"/>
        </w:rPr>
        <w:t>(данные представителя заявителя)</w:t>
      </w: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b/>
          <w:bCs/>
          <w:color w:val="000000"/>
          <w:sz w:val="24"/>
          <w:szCs w:val="24"/>
          <w:lang w:bidi="ru-RU"/>
        </w:rPr>
      </w:pPr>
      <w:r w:rsidRPr="00334292">
        <w:rPr>
          <w:rFonts w:eastAsia="Times New Roman"/>
          <w:b/>
          <w:bCs/>
          <w:color w:val="000000"/>
          <w:sz w:val="24"/>
          <w:szCs w:val="24"/>
          <w:lang w:bidi="ru-RU"/>
        </w:rPr>
        <w:t>Заявление</w:t>
      </w:r>
      <w:r w:rsidRPr="00334292">
        <w:rPr>
          <w:rFonts w:eastAsia="Times New Roman"/>
          <w:b/>
          <w:bCs/>
          <w:color w:val="000000"/>
          <w:sz w:val="24"/>
          <w:szCs w:val="24"/>
          <w:lang w:bidi="ru-RU"/>
        </w:rPr>
        <w:br/>
        <w:t>о предоставлении земельного участка</w:t>
      </w: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suppressAutoHyphens/>
        <w:ind w:firstLine="567"/>
        <w:rPr>
          <w:rFonts w:eastAsia="Times New Roman"/>
          <w:color w:val="000000"/>
          <w:sz w:val="24"/>
          <w:szCs w:val="24"/>
          <w:lang w:bidi="ru-RU"/>
        </w:rPr>
      </w:pPr>
      <w:r w:rsidRPr="00334292">
        <w:rPr>
          <w:rFonts w:eastAsia="Times New Roman"/>
          <w:color w:val="000000"/>
          <w:sz w:val="24"/>
          <w:szCs w:val="24"/>
          <w:lang w:bidi="ru-RU"/>
        </w:rPr>
        <w:t>Прошу предоставить земельный участок с кадастровым номером ______________________</w:t>
      </w:r>
      <w:r w:rsidRPr="00334292">
        <w:rPr>
          <w:rFonts w:eastAsia="Times New Roman"/>
          <w:color w:val="000000"/>
          <w:sz w:val="24"/>
          <w:szCs w:val="24"/>
          <w:vertAlign w:val="superscript"/>
          <w:lang w:bidi="ru-RU"/>
        </w:rPr>
        <w:footnoteReference w:id="28"/>
      </w:r>
      <w:r w:rsidRPr="00334292">
        <w:rPr>
          <w:rFonts w:eastAsia="Times New Roman"/>
          <w:color w:val="000000"/>
          <w:sz w:val="24"/>
          <w:szCs w:val="24"/>
          <w:lang w:bidi="ru-RU"/>
        </w:rPr>
        <w:t>.</w:t>
      </w:r>
    </w:p>
    <w:p w:rsidR="00334292" w:rsidRPr="00334292" w:rsidRDefault="00334292" w:rsidP="00334292">
      <w:pPr>
        <w:widowControl w:val="0"/>
        <w:suppressAutoHyphens/>
        <w:ind w:firstLine="567"/>
        <w:rPr>
          <w:rFonts w:eastAsia="Times New Roman"/>
          <w:color w:val="000000"/>
          <w:sz w:val="24"/>
          <w:szCs w:val="24"/>
          <w:lang w:bidi="ru-RU"/>
        </w:rPr>
      </w:pPr>
      <w:r w:rsidRPr="00334292">
        <w:rPr>
          <w:rFonts w:eastAsia="Times New Roman"/>
          <w:color w:val="000000"/>
          <w:sz w:val="24"/>
          <w:szCs w:val="24"/>
          <w:lang w:bidi="ru-RU"/>
        </w:rPr>
        <w:t>Основание предоставления земельного участка _____________________________________</w:t>
      </w:r>
      <w:r w:rsidRPr="00334292">
        <w:rPr>
          <w:rFonts w:eastAsia="Times New Roman"/>
          <w:color w:val="000000"/>
          <w:sz w:val="24"/>
          <w:szCs w:val="24"/>
          <w:vertAlign w:val="superscript"/>
          <w:lang w:bidi="ru-RU"/>
        </w:rPr>
        <w:footnoteReference w:id="29"/>
      </w:r>
      <w:r w:rsidRPr="00334292">
        <w:rPr>
          <w:rFonts w:eastAsia="Times New Roman"/>
          <w:color w:val="000000"/>
          <w:sz w:val="24"/>
          <w:szCs w:val="24"/>
          <w:lang w:bidi="ru-RU"/>
        </w:rPr>
        <w:t>.</w:t>
      </w:r>
    </w:p>
    <w:p w:rsidR="00334292" w:rsidRPr="00334292" w:rsidRDefault="00334292" w:rsidP="00334292">
      <w:pPr>
        <w:widowControl w:val="0"/>
        <w:suppressAutoHyphens/>
        <w:ind w:firstLine="567"/>
        <w:rPr>
          <w:rFonts w:eastAsia="Times New Roman"/>
          <w:color w:val="000000"/>
          <w:sz w:val="24"/>
          <w:szCs w:val="24"/>
          <w:lang w:bidi="ru-RU"/>
        </w:rPr>
      </w:pPr>
      <w:r w:rsidRPr="00334292">
        <w:rPr>
          <w:rFonts w:eastAsia="Times New Roman"/>
          <w:color w:val="000000"/>
          <w:sz w:val="24"/>
          <w:szCs w:val="24"/>
          <w:lang w:bidi="ru-RU"/>
        </w:rPr>
        <w:t>Цель использования земельного участка _____________________________________________.</w:t>
      </w:r>
    </w:p>
    <w:p w:rsidR="00334292" w:rsidRPr="00334292" w:rsidRDefault="00334292" w:rsidP="00334292">
      <w:pPr>
        <w:widowControl w:val="0"/>
        <w:tabs>
          <w:tab w:val="left" w:leader="underscore" w:pos="1718"/>
          <w:tab w:val="left" w:leader="underscore" w:pos="2434"/>
        </w:tabs>
        <w:suppressAutoHyphens/>
        <w:ind w:firstLine="567"/>
        <w:rPr>
          <w:rFonts w:eastAsia="Times New Roman"/>
          <w:color w:val="000000"/>
          <w:sz w:val="24"/>
          <w:szCs w:val="24"/>
          <w:lang w:bidi="ru-RU"/>
        </w:rPr>
      </w:pPr>
      <w:r w:rsidRPr="00334292">
        <w:rPr>
          <w:rFonts w:eastAsia="Times New Roman"/>
          <w:color w:val="000000"/>
          <w:sz w:val="24"/>
          <w:szCs w:val="24"/>
          <w:lang w:bidi="ru-RU"/>
        </w:rPr>
        <w:t>Реквизиты решения об изъятии земельного участка для государственных или муниципальных нужд _______________________________________</w:t>
      </w:r>
      <w:r w:rsidRPr="00334292">
        <w:rPr>
          <w:rFonts w:eastAsia="Times New Roman"/>
          <w:color w:val="000000"/>
          <w:sz w:val="24"/>
          <w:szCs w:val="24"/>
          <w:vertAlign w:val="superscript"/>
          <w:lang w:bidi="ru-RU"/>
        </w:rPr>
        <w:footnoteReference w:id="30"/>
      </w:r>
      <w:r w:rsidRPr="00334292">
        <w:rPr>
          <w:rFonts w:eastAsia="Times New Roman"/>
          <w:color w:val="000000"/>
          <w:sz w:val="24"/>
          <w:szCs w:val="24"/>
          <w:lang w:bidi="ru-RU"/>
        </w:rPr>
        <w:t>.</w:t>
      </w:r>
    </w:p>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 xml:space="preserve">Реквизиты решения об утверждении документа территориального планирования и (или) </w:t>
      </w:r>
      <w:r w:rsidRPr="00334292">
        <w:rPr>
          <w:rFonts w:eastAsia="Times New Roman"/>
          <w:color w:val="000000"/>
          <w:sz w:val="24"/>
          <w:szCs w:val="24"/>
          <w:lang w:bidi="ru-RU"/>
        </w:rPr>
        <w:lastRenderedPageBreak/>
        <w:t>проекта планировки территории _________________________________________</w:t>
      </w:r>
      <w:r w:rsidRPr="00334292">
        <w:rPr>
          <w:rFonts w:eastAsia="Times New Roman"/>
          <w:color w:val="000000"/>
          <w:sz w:val="24"/>
          <w:szCs w:val="24"/>
          <w:vertAlign w:val="superscript"/>
          <w:lang w:bidi="ru-RU"/>
        </w:rPr>
        <w:footnoteReference w:id="31"/>
      </w:r>
      <w:r w:rsidRPr="00334292">
        <w:rPr>
          <w:rFonts w:eastAsia="Times New Roman"/>
          <w:color w:val="000000"/>
          <w:sz w:val="24"/>
          <w:szCs w:val="24"/>
          <w:lang w:bidi="ru-RU"/>
        </w:rPr>
        <w:t>.</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Реквизиты решения о предварительном согласовании предоставления земельного участка ___________________________________________________________________________________</w:t>
      </w:r>
      <w:r w:rsidRPr="00334292">
        <w:rPr>
          <w:rFonts w:eastAsia="Times New Roman"/>
          <w:color w:val="000000"/>
          <w:sz w:val="24"/>
          <w:szCs w:val="24"/>
          <w:vertAlign w:val="superscript"/>
          <w:lang w:bidi="ru-RU"/>
        </w:rPr>
        <w:footnoteReference w:id="32"/>
      </w:r>
      <w:r w:rsidRPr="00334292">
        <w:rPr>
          <w:rFonts w:eastAsia="Times New Roman"/>
          <w:color w:val="000000"/>
          <w:sz w:val="24"/>
          <w:szCs w:val="24"/>
          <w:lang w:bidi="ru-RU"/>
        </w:rPr>
        <w:t>.</w:t>
      </w:r>
    </w:p>
    <w:p w:rsidR="00334292" w:rsidRPr="00334292" w:rsidRDefault="00334292" w:rsidP="00334292">
      <w:pPr>
        <w:widowControl w:val="0"/>
        <w:suppressAutoHyphens/>
        <w:rPr>
          <w:rFonts w:eastAsia="Times New Roman"/>
          <w:color w:val="000000"/>
          <w:sz w:val="24"/>
          <w:szCs w:val="24"/>
          <w:lang w:bidi="ru-RU"/>
        </w:rPr>
      </w:pPr>
    </w:p>
    <w:p w:rsidR="00334292" w:rsidRPr="00334292" w:rsidRDefault="00334292" w:rsidP="00334292">
      <w:pPr>
        <w:widowControl w:val="0"/>
        <w:suppressAutoHyphens/>
        <w:rPr>
          <w:rFonts w:eastAsia="Times New Roman"/>
          <w:color w:val="000000"/>
          <w:sz w:val="24"/>
          <w:szCs w:val="24"/>
          <w:lang w:bidi="ru-RU"/>
        </w:rPr>
      </w:pPr>
      <w:r w:rsidRPr="00334292">
        <w:rPr>
          <w:rFonts w:eastAsia="Times New Roman"/>
          <w:color w:val="000000"/>
          <w:sz w:val="24"/>
          <w:szCs w:val="24"/>
          <w:lang w:bidi="ru-RU"/>
        </w:rPr>
        <w:t>Приложение:</w:t>
      </w:r>
    </w:p>
    <w:p w:rsidR="00334292" w:rsidRPr="00334292" w:rsidRDefault="00334292" w:rsidP="00334292">
      <w:pPr>
        <w:widowControl w:val="0"/>
        <w:suppressAutoHyphens/>
        <w:rPr>
          <w:rFonts w:eastAsia="Times New Roman"/>
          <w:color w:val="000000"/>
          <w:sz w:val="24"/>
          <w:szCs w:val="24"/>
          <w:lang w:bidi="ru-RU"/>
        </w:rPr>
      </w:pPr>
    </w:p>
    <w:p w:rsidR="00334292" w:rsidRPr="00334292" w:rsidRDefault="00334292" w:rsidP="00334292">
      <w:pPr>
        <w:widowControl w:val="0"/>
        <w:suppressAutoHyphens/>
        <w:rPr>
          <w:rFonts w:eastAsia="Times New Roman"/>
          <w:color w:val="000000"/>
          <w:sz w:val="24"/>
          <w:szCs w:val="24"/>
          <w:lang w:bidi="ru-RU"/>
        </w:rPr>
      </w:pPr>
      <w:r w:rsidRPr="00334292">
        <w:rPr>
          <w:rFonts w:eastAsia="Times New Roman"/>
          <w:color w:val="000000"/>
          <w:sz w:val="24"/>
          <w:szCs w:val="24"/>
          <w:lang w:bidi="ru-RU"/>
        </w:rPr>
        <w:t>Результат предоставления услуги прошу:</w:t>
      </w:r>
    </w:p>
    <w:tbl>
      <w:tblPr>
        <w:tblW w:w="9653" w:type="dxa"/>
        <w:jc w:val="center"/>
        <w:tblLayout w:type="fixed"/>
        <w:tblCellMar>
          <w:left w:w="10" w:type="dxa"/>
          <w:right w:w="10" w:type="dxa"/>
        </w:tblCellMar>
        <w:tblLook w:val="04A0"/>
      </w:tblPr>
      <w:tblGrid>
        <w:gridCol w:w="8794"/>
        <w:gridCol w:w="859"/>
      </w:tblGrid>
      <w:tr w:rsidR="00334292" w:rsidRPr="00334292" w:rsidTr="004800F3">
        <w:trPr>
          <w:trHeight w:hRule="exact" w:val="701"/>
          <w:jc w:val="center"/>
        </w:trPr>
        <w:tc>
          <w:tcPr>
            <w:tcW w:w="8793" w:type="dxa"/>
            <w:tcBorders>
              <w:top w:val="single" w:sz="4" w:space="0" w:color="000000"/>
              <w:left w:val="single" w:sz="4" w:space="0" w:color="000000"/>
            </w:tcBorders>
            <w:shd w:val="clear" w:color="auto" w:fill="FFFFFF"/>
            <w:vAlign w:val="center"/>
          </w:tcPr>
          <w:p w:rsidR="00334292" w:rsidRPr="00334292" w:rsidRDefault="00334292" w:rsidP="00334292">
            <w:pPr>
              <w:widowControl w:val="0"/>
              <w:suppressAutoHyphens/>
              <w:rPr>
                <w:rFonts w:eastAsia="Times New Roman"/>
                <w:color w:val="000000"/>
                <w:sz w:val="24"/>
                <w:szCs w:val="24"/>
                <w:lang w:bidi="ru-RU"/>
              </w:rPr>
            </w:pPr>
            <w:r w:rsidRPr="00334292">
              <w:rPr>
                <w:rFonts w:eastAsia="Times New Roman"/>
                <w:color w:val="000000"/>
                <w:sz w:val="24"/>
                <w:szCs w:val="24"/>
                <w:lang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vAlign w:val="center"/>
          </w:tcPr>
          <w:p w:rsidR="00334292" w:rsidRPr="00334292" w:rsidRDefault="00334292" w:rsidP="00334292">
            <w:pPr>
              <w:widowControl w:val="0"/>
              <w:suppressAutoHyphens/>
              <w:rPr>
                <w:rFonts w:eastAsia="Courier New"/>
                <w:color w:val="000000"/>
                <w:sz w:val="24"/>
                <w:szCs w:val="24"/>
                <w:lang w:bidi="ru-RU"/>
              </w:rPr>
            </w:pPr>
          </w:p>
        </w:tc>
      </w:tr>
      <w:tr w:rsidR="00334292" w:rsidRPr="00334292" w:rsidTr="004800F3">
        <w:trPr>
          <w:trHeight w:hRule="exact" w:val="1042"/>
          <w:jc w:val="center"/>
        </w:trPr>
        <w:tc>
          <w:tcPr>
            <w:tcW w:w="8793" w:type="dxa"/>
            <w:tcBorders>
              <w:top w:val="single" w:sz="4" w:space="0" w:color="000000"/>
              <w:left w:val="single" w:sz="4" w:space="0" w:color="000000"/>
            </w:tcBorders>
            <w:shd w:val="clear" w:color="auto" w:fill="FFFFFF"/>
            <w:vAlign w:val="center"/>
          </w:tcPr>
          <w:p w:rsidR="00334292" w:rsidRPr="00334292" w:rsidRDefault="00334292" w:rsidP="00334292">
            <w:pPr>
              <w:widowControl w:val="0"/>
              <w:tabs>
                <w:tab w:val="left" w:leader="underscore" w:pos="8405"/>
              </w:tabs>
              <w:suppressAutoHyphens/>
              <w:rPr>
                <w:rFonts w:eastAsia="Times New Roman"/>
                <w:color w:val="000000"/>
                <w:sz w:val="24"/>
                <w:szCs w:val="24"/>
                <w:lang w:bidi="ru-RU"/>
              </w:rPr>
            </w:pPr>
            <w:r w:rsidRPr="00334292">
              <w:rPr>
                <w:rFonts w:eastAsia="Times New Roman"/>
                <w:color w:val="000000"/>
                <w:sz w:val="24"/>
                <w:szCs w:val="24"/>
                <w:lang w:bidi="ru-RU"/>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vAlign w:val="center"/>
          </w:tcPr>
          <w:p w:rsidR="00334292" w:rsidRPr="00334292" w:rsidRDefault="00334292" w:rsidP="00334292">
            <w:pPr>
              <w:widowControl w:val="0"/>
              <w:suppressAutoHyphens/>
              <w:rPr>
                <w:rFonts w:eastAsia="Courier New"/>
                <w:color w:val="000000"/>
                <w:sz w:val="24"/>
                <w:szCs w:val="24"/>
                <w:lang w:bidi="ru-RU"/>
              </w:rPr>
            </w:pPr>
          </w:p>
        </w:tc>
      </w:tr>
      <w:tr w:rsidR="00334292" w:rsidRPr="00334292" w:rsidTr="004800F3">
        <w:trPr>
          <w:trHeight w:hRule="exact" w:val="686"/>
          <w:jc w:val="center"/>
        </w:trPr>
        <w:tc>
          <w:tcPr>
            <w:tcW w:w="8793" w:type="dxa"/>
            <w:tcBorders>
              <w:top w:val="single" w:sz="4" w:space="0" w:color="000000"/>
              <w:left w:val="single" w:sz="4" w:space="0" w:color="000000"/>
            </w:tcBorders>
            <w:shd w:val="clear" w:color="auto" w:fill="FFFFFF"/>
            <w:vAlign w:val="center"/>
          </w:tcPr>
          <w:p w:rsidR="00334292" w:rsidRPr="00334292" w:rsidRDefault="00334292" w:rsidP="00334292">
            <w:pPr>
              <w:widowControl w:val="0"/>
              <w:tabs>
                <w:tab w:val="left" w:pos="1627"/>
                <w:tab w:val="left" w:pos="2390"/>
                <w:tab w:val="left" w:pos="4042"/>
                <w:tab w:val="left" w:pos="5539"/>
                <w:tab w:val="left" w:pos="6298"/>
                <w:tab w:val="left" w:pos="7886"/>
              </w:tabs>
              <w:suppressAutoHyphens/>
              <w:rPr>
                <w:rFonts w:eastAsia="Times New Roman"/>
                <w:color w:val="000000"/>
                <w:sz w:val="24"/>
                <w:szCs w:val="24"/>
                <w:lang w:bidi="ru-RU"/>
              </w:rPr>
            </w:pPr>
            <w:r w:rsidRPr="00334292">
              <w:rPr>
                <w:rFonts w:eastAsia="Times New Roman"/>
                <w:color w:val="000000"/>
                <w:sz w:val="24"/>
                <w:szCs w:val="24"/>
                <w:lang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vAlign w:val="center"/>
          </w:tcPr>
          <w:p w:rsidR="00334292" w:rsidRPr="00334292" w:rsidRDefault="00334292" w:rsidP="00334292">
            <w:pPr>
              <w:widowControl w:val="0"/>
              <w:suppressAutoHyphens/>
              <w:rPr>
                <w:rFonts w:eastAsia="Courier New"/>
                <w:color w:val="000000"/>
                <w:sz w:val="24"/>
                <w:szCs w:val="24"/>
                <w:lang w:bidi="ru-RU"/>
              </w:rPr>
            </w:pPr>
          </w:p>
        </w:tc>
      </w:tr>
      <w:tr w:rsidR="00334292" w:rsidRPr="00334292" w:rsidTr="004800F3">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i/>
                <w:iCs/>
                <w:color w:val="000000"/>
                <w:sz w:val="24"/>
                <w:szCs w:val="24"/>
                <w:lang w:bidi="ru-RU"/>
              </w:rPr>
              <w:t>Указывается один из перечисленных способов</w:t>
            </w:r>
          </w:p>
        </w:tc>
      </w:tr>
    </w:tbl>
    <w:p w:rsidR="00334292" w:rsidRPr="00334292" w:rsidRDefault="00334292" w:rsidP="00334292">
      <w:pPr>
        <w:widowControl w:val="0"/>
        <w:suppressAutoHyphens/>
        <w:ind w:left="4301"/>
        <w:rPr>
          <w:rFonts w:eastAsia="Times New Roman"/>
          <w:color w:val="000000"/>
          <w:sz w:val="24"/>
          <w:szCs w:val="24"/>
          <w:lang w:bidi="ru-RU"/>
        </w:rPr>
      </w:pPr>
    </w:p>
    <w:p w:rsidR="00334292" w:rsidRPr="00334292" w:rsidRDefault="00334292" w:rsidP="00334292">
      <w:pPr>
        <w:widowControl w:val="0"/>
        <w:suppressAutoHyphens/>
        <w:ind w:left="3828"/>
        <w:rPr>
          <w:rFonts w:eastAsia="Times New Roman"/>
          <w:color w:val="000000"/>
          <w:sz w:val="24"/>
          <w:szCs w:val="24"/>
          <w:lang w:bidi="ru-RU"/>
        </w:rPr>
      </w:pPr>
      <w:r w:rsidRPr="00334292">
        <w:rPr>
          <w:rFonts w:eastAsia="Times New Roman"/>
          <w:color w:val="000000"/>
          <w:sz w:val="24"/>
          <w:szCs w:val="24"/>
          <w:lang w:bidi="ru-RU"/>
        </w:rPr>
        <w:t>___________/________________________________________</w:t>
      </w:r>
    </w:p>
    <w:p w:rsidR="00334292" w:rsidRPr="00334292" w:rsidRDefault="00334292" w:rsidP="00334292">
      <w:pPr>
        <w:widowControl w:val="0"/>
        <w:suppressAutoHyphens/>
        <w:jc w:val="both"/>
        <w:rPr>
          <w:rFonts w:eastAsia="Times New Roman"/>
          <w:color w:val="000000"/>
          <w:sz w:val="20"/>
          <w:szCs w:val="20"/>
          <w:lang w:bidi="ru-RU"/>
        </w:rPr>
      </w:pPr>
      <w:r w:rsidRPr="00334292">
        <w:rPr>
          <w:rFonts w:eastAsia="Times New Roman"/>
          <w:color w:val="000000"/>
          <w:sz w:val="20"/>
          <w:szCs w:val="20"/>
          <w:lang w:bidi="ru-RU"/>
        </w:rPr>
        <w:t xml:space="preserve">                   (подпись)           (фамилия, имя, отчество (последнее - при наличии)</w:t>
      </w:r>
    </w:p>
    <w:p w:rsidR="00334292" w:rsidRPr="00334292" w:rsidRDefault="00334292" w:rsidP="00334292">
      <w:pPr>
        <w:widowControl w:val="0"/>
        <w:suppressAutoHyphens/>
        <w:rPr>
          <w:rFonts w:eastAsia="Times New Roman"/>
          <w:color w:val="000000"/>
          <w:sz w:val="20"/>
          <w:szCs w:val="20"/>
          <w:lang w:bidi="ru-RU"/>
        </w:rPr>
      </w:pPr>
      <w:r w:rsidRPr="00334292">
        <w:rPr>
          <w:rFonts w:eastAsia="Times New Roman"/>
          <w:color w:val="000000"/>
          <w:sz w:val="20"/>
          <w:szCs w:val="20"/>
          <w:lang w:bidi="ru-RU"/>
        </w:rPr>
        <w:t>Дата</w:t>
      </w:r>
    </w:p>
    <w:p w:rsidR="00334292" w:rsidRPr="00334292" w:rsidRDefault="00334292" w:rsidP="00334292">
      <w:pPr>
        <w:widowControl w:val="0"/>
        <w:suppressAutoHyphens/>
        <w:rPr>
          <w:rFonts w:eastAsia="Times New Roman"/>
          <w:color w:val="000000"/>
          <w:sz w:val="20"/>
          <w:szCs w:val="20"/>
          <w:lang w:bidi="ru-RU"/>
        </w:rPr>
      </w:pPr>
      <w:r w:rsidRPr="00334292">
        <w:rPr>
          <w:rFonts w:ascii="Courier New" w:eastAsia="Courier New" w:hAnsi="Courier New" w:cs="Courier New"/>
          <w:color w:val="000000"/>
          <w:sz w:val="24"/>
          <w:szCs w:val="24"/>
          <w:lang w:bidi="ru-RU"/>
        </w:rPr>
        <w:br w:type="page"/>
      </w:r>
    </w:p>
    <w:p w:rsidR="00334292" w:rsidRPr="00334292" w:rsidRDefault="00334292" w:rsidP="00334292">
      <w:pPr>
        <w:widowControl w:val="0"/>
        <w:suppressAutoHyphens/>
        <w:spacing w:line="252" w:lineRule="auto"/>
        <w:ind w:left="5670"/>
        <w:rPr>
          <w:rFonts w:eastAsia="Times New Roman"/>
          <w:iCs/>
          <w:color w:val="000000"/>
          <w:sz w:val="24"/>
          <w:szCs w:val="24"/>
          <w:lang w:bidi="ru-RU"/>
        </w:rPr>
      </w:pPr>
      <w:r w:rsidRPr="00334292">
        <w:rPr>
          <w:rFonts w:eastAsia="Times New Roman"/>
          <w:iCs/>
          <w:color w:val="000000"/>
          <w:sz w:val="24"/>
          <w:szCs w:val="24"/>
          <w:lang w:bidi="ru-RU"/>
        </w:rPr>
        <w:lastRenderedPageBreak/>
        <w:t>Приложение № 7</w:t>
      </w:r>
    </w:p>
    <w:p w:rsidR="00334292" w:rsidRPr="00334292" w:rsidRDefault="00334292" w:rsidP="00334292">
      <w:pPr>
        <w:widowControl w:val="0"/>
        <w:suppressAutoHyphens/>
        <w:ind w:left="5670"/>
        <w:jc w:val="both"/>
        <w:rPr>
          <w:rFonts w:eastAsia="Times New Roman"/>
          <w:i/>
          <w:iCs/>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iCs/>
          <w:color w:val="000000"/>
          <w:sz w:val="24"/>
          <w:szCs w:val="24"/>
          <w:lang w:bidi="ru-RU"/>
        </w:rPr>
      </w:pPr>
    </w:p>
    <w:p w:rsidR="00334292" w:rsidRPr="00334292" w:rsidRDefault="00334292" w:rsidP="00334292">
      <w:pPr>
        <w:keepNext/>
        <w:keepLines/>
        <w:widowControl w:val="0"/>
        <w:suppressAutoHyphens/>
        <w:jc w:val="center"/>
        <w:outlineLvl w:val="1"/>
        <w:rPr>
          <w:rFonts w:eastAsia="Times New Roman"/>
          <w:b/>
          <w:bCs/>
          <w:color w:val="000000"/>
          <w:sz w:val="24"/>
          <w:szCs w:val="24"/>
          <w:lang w:bidi="ru-RU"/>
        </w:rPr>
      </w:pPr>
      <w:bookmarkStart w:id="157" w:name="bookmark435"/>
      <w:bookmarkStart w:id="158" w:name="bookmark434"/>
      <w:bookmarkStart w:id="159" w:name="bookmark433"/>
      <w:r w:rsidRPr="00334292">
        <w:rPr>
          <w:rFonts w:eastAsia="Times New Roman"/>
          <w:b/>
          <w:bCs/>
          <w:color w:val="000000"/>
          <w:sz w:val="24"/>
          <w:szCs w:val="24"/>
          <w:lang w:bidi="ru-RU"/>
        </w:rPr>
        <w:t>Форма решения об отказе в приеме документов</w:t>
      </w:r>
      <w:bookmarkEnd w:id="157"/>
      <w:bookmarkEnd w:id="158"/>
      <w:bookmarkEnd w:id="159"/>
    </w:p>
    <w:p w:rsidR="00334292" w:rsidRPr="00334292" w:rsidRDefault="00334292" w:rsidP="00334292">
      <w:pPr>
        <w:keepNext/>
        <w:keepLines/>
        <w:widowControl w:val="0"/>
        <w:suppressAutoHyphens/>
        <w:jc w:val="center"/>
        <w:outlineLvl w:val="1"/>
        <w:rPr>
          <w:rFonts w:eastAsia="Times New Roman"/>
          <w:b/>
          <w:bCs/>
          <w:color w:val="000000"/>
          <w:sz w:val="24"/>
          <w:szCs w:val="24"/>
          <w:lang w:bidi="ru-RU"/>
        </w:rPr>
      </w:pPr>
    </w:p>
    <w:p w:rsidR="00334292" w:rsidRPr="00334292" w:rsidRDefault="00334292" w:rsidP="00334292">
      <w:pPr>
        <w:keepNext/>
        <w:keepLines/>
        <w:widowControl w:val="0"/>
        <w:suppressAutoHyphens/>
        <w:jc w:val="center"/>
        <w:outlineLvl w:val="1"/>
        <w:rPr>
          <w:rFonts w:eastAsia="Times New Roman"/>
          <w:b/>
          <w:bCs/>
          <w:color w:val="000000"/>
          <w:sz w:val="24"/>
          <w:szCs w:val="24"/>
          <w:lang w:bidi="ru-RU"/>
        </w:rPr>
      </w:pPr>
    </w:p>
    <w:p w:rsidR="00334292" w:rsidRPr="00334292" w:rsidRDefault="00334292" w:rsidP="00334292">
      <w:pPr>
        <w:widowControl w:val="0"/>
        <w:pBdr>
          <w:top w:val="single" w:sz="4" w:space="0" w:color="000000"/>
        </w:pBdr>
        <w:suppressAutoHyphens/>
        <w:jc w:val="center"/>
        <w:rPr>
          <w:rFonts w:eastAsia="Times New Roman"/>
          <w:color w:val="000000"/>
          <w:sz w:val="20"/>
          <w:szCs w:val="20"/>
          <w:lang w:bidi="ru-RU"/>
        </w:rPr>
      </w:pPr>
      <w:r w:rsidRPr="00334292">
        <w:rPr>
          <w:rFonts w:eastAsia="Times New Roman"/>
          <w:i/>
          <w:iCs/>
          <w:color w:val="000000"/>
          <w:sz w:val="20"/>
          <w:szCs w:val="20"/>
          <w:lang w:bidi="ru-RU"/>
        </w:rPr>
        <w:t>(наименование уполномоченного органа местного самоуправления)</w:t>
      </w:r>
    </w:p>
    <w:p w:rsidR="00334292" w:rsidRPr="00334292" w:rsidRDefault="00334292" w:rsidP="00334292">
      <w:pPr>
        <w:widowControl w:val="0"/>
        <w:tabs>
          <w:tab w:val="left" w:leader="underscore" w:pos="3437"/>
        </w:tabs>
        <w:suppressAutoHyphens/>
        <w:jc w:val="right"/>
        <w:rPr>
          <w:rFonts w:eastAsia="Times New Roman"/>
          <w:color w:val="000000"/>
          <w:sz w:val="24"/>
          <w:szCs w:val="24"/>
          <w:lang w:bidi="ru-RU"/>
        </w:rPr>
      </w:pPr>
    </w:p>
    <w:p w:rsidR="00334292" w:rsidRPr="00334292" w:rsidRDefault="00334292" w:rsidP="00334292">
      <w:pPr>
        <w:widowControl w:val="0"/>
        <w:tabs>
          <w:tab w:val="left" w:leader="underscore" w:pos="3437"/>
        </w:tabs>
        <w:suppressAutoHyphens/>
        <w:jc w:val="right"/>
        <w:rPr>
          <w:rFonts w:eastAsia="Times New Roman"/>
          <w:color w:val="000000"/>
          <w:sz w:val="24"/>
          <w:szCs w:val="24"/>
          <w:lang w:bidi="ru-RU"/>
        </w:rPr>
      </w:pPr>
      <w:r w:rsidRPr="00334292">
        <w:rPr>
          <w:rFonts w:eastAsia="Times New Roman"/>
          <w:color w:val="000000"/>
          <w:sz w:val="24"/>
          <w:szCs w:val="24"/>
          <w:lang w:bidi="ru-RU"/>
        </w:rPr>
        <w:t xml:space="preserve">Кому: </w:t>
      </w: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color w:val="000000"/>
          <w:sz w:val="24"/>
          <w:szCs w:val="24"/>
          <w:lang w:bidi="ru-RU"/>
        </w:rPr>
        <w:t>РЕШЕНИЕ</w:t>
      </w: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color w:val="000000"/>
          <w:sz w:val="24"/>
          <w:szCs w:val="24"/>
          <w:lang w:bidi="ru-RU"/>
        </w:rPr>
        <w:t>Об отказе в приеме документов, необходимых для предоставления услуги</w:t>
      </w:r>
      <w:r w:rsidRPr="00334292">
        <w:rPr>
          <w:rFonts w:eastAsia="Times New Roman"/>
          <w:color w:val="000000"/>
          <w:sz w:val="24"/>
          <w:szCs w:val="24"/>
          <w:lang w:bidi="ru-RU"/>
        </w:rPr>
        <w:br w:type="textWrapping" w:clear="all"/>
        <w:t>№ ________________ от ________________</w:t>
      </w: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suppressAutoHyphens/>
        <w:ind w:firstLine="700"/>
        <w:jc w:val="both"/>
        <w:rPr>
          <w:rFonts w:eastAsia="Times New Roman"/>
          <w:color w:val="000000"/>
          <w:sz w:val="26"/>
          <w:szCs w:val="26"/>
          <w:lang w:bidi="ru-RU"/>
        </w:rPr>
      </w:pPr>
      <w:r w:rsidRPr="00334292">
        <w:rPr>
          <w:rFonts w:eastAsia="Times New Roman"/>
          <w:color w:val="000000"/>
          <w:sz w:val="24"/>
          <w:szCs w:val="24"/>
          <w:lang w:bidi="ru-RU"/>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10343" w:type="dxa"/>
        <w:jc w:val="center"/>
        <w:tblLayout w:type="fixed"/>
        <w:tblCellMar>
          <w:left w:w="10" w:type="dxa"/>
          <w:right w:w="10" w:type="dxa"/>
        </w:tblCellMar>
        <w:tblLook w:val="04A0"/>
      </w:tblPr>
      <w:tblGrid>
        <w:gridCol w:w="846"/>
        <w:gridCol w:w="4958"/>
        <w:gridCol w:w="4539"/>
      </w:tblGrid>
      <w:tr w:rsidR="00334292" w:rsidRPr="00334292" w:rsidTr="004800F3">
        <w:trPr>
          <w:trHeight w:hRule="exact" w:val="1099"/>
          <w:jc w:val="center"/>
        </w:trPr>
        <w:tc>
          <w:tcPr>
            <w:tcW w:w="846" w:type="dxa"/>
            <w:tcBorders>
              <w:top w:val="single" w:sz="4" w:space="0" w:color="000000"/>
              <w:left w:val="single" w:sz="4" w:space="0" w:color="000000"/>
            </w:tcBorders>
            <w:shd w:val="clear" w:color="auto" w:fill="FFFFFF"/>
          </w:tcPr>
          <w:p w:rsidR="00334292" w:rsidRPr="00334292" w:rsidRDefault="00334292" w:rsidP="00334292">
            <w:pPr>
              <w:widowControl w:val="0"/>
              <w:suppressAutoHyphens/>
              <w:jc w:val="both"/>
              <w:rPr>
                <w:rFonts w:eastAsia="Times New Roman"/>
                <w:color w:val="000000"/>
                <w:sz w:val="28"/>
                <w:szCs w:val="28"/>
                <w:lang w:bidi="ru-RU"/>
              </w:rPr>
            </w:pPr>
            <w:r w:rsidRPr="00334292">
              <w:rPr>
                <w:rFonts w:eastAsia="Times New Roman"/>
                <w:color w:val="000000"/>
                <w:sz w:val="24"/>
                <w:szCs w:val="24"/>
                <w:lang w:bidi="ru-RU"/>
              </w:rPr>
              <w:t xml:space="preserve">№ </w:t>
            </w:r>
          </w:p>
          <w:p w:rsidR="00334292" w:rsidRPr="00334292" w:rsidRDefault="00334292" w:rsidP="00334292">
            <w:pPr>
              <w:widowControl w:val="0"/>
              <w:suppressAutoHyphens/>
              <w:jc w:val="both"/>
              <w:rPr>
                <w:rFonts w:eastAsia="Times New Roman"/>
                <w:color w:val="000000"/>
                <w:sz w:val="28"/>
                <w:szCs w:val="28"/>
                <w:lang w:bidi="ru-RU"/>
              </w:rPr>
            </w:pPr>
            <w:r w:rsidRPr="00334292">
              <w:rPr>
                <w:rFonts w:eastAsia="Times New Roman"/>
                <w:color w:val="000000"/>
                <w:sz w:val="24"/>
                <w:szCs w:val="24"/>
                <w:lang w:bidi="ru-RU"/>
              </w:rPr>
              <w:t>пункта админ. регл.</w:t>
            </w:r>
          </w:p>
        </w:tc>
        <w:tc>
          <w:tcPr>
            <w:tcW w:w="4958" w:type="dxa"/>
            <w:tcBorders>
              <w:top w:val="single" w:sz="4" w:space="0" w:color="000000"/>
              <w:left w:val="single" w:sz="4" w:space="0" w:color="000000"/>
            </w:tcBorders>
            <w:shd w:val="clear" w:color="auto" w:fill="FFFFFF"/>
          </w:tcPr>
          <w:p w:rsidR="00334292" w:rsidRPr="00334292" w:rsidRDefault="00334292" w:rsidP="00334292">
            <w:pPr>
              <w:widowControl w:val="0"/>
              <w:suppressAutoHyphens/>
              <w:jc w:val="both"/>
              <w:rPr>
                <w:rFonts w:eastAsia="Times New Roman"/>
                <w:color w:val="000000"/>
                <w:sz w:val="28"/>
                <w:szCs w:val="28"/>
                <w:lang w:bidi="ru-RU"/>
              </w:rPr>
            </w:pPr>
            <w:r w:rsidRPr="00334292">
              <w:rPr>
                <w:rFonts w:eastAsia="Times New Roman"/>
                <w:color w:val="000000"/>
                <w:sz w:val="24"/>
                <w:szCs w:val="24"/>
                <w:lang w:bidi="ru-RU"/>
              </w:rPr>
              <w:t>Наименование основания для отказа в соответствии с единым стандартом</w:t>
            </w:r>
          </w:p>
        </w:tc>
        <w:tc>
          <w:tcPr>
            <w:tcW w:w="4539" w:type="dxa"/>
            <w:tcBorders>
              <w:top w:val="single" w:sz="4" w:space="0" w:color="000000"/>
              <w:left w:val="single" w:sz="4" w:space="0" w:color="000000"/>
              <w:right w:val="single" w:sz="4" w:space="0" w:color="000000"/>
            </w:tcBorders>
            <w:shd w:val="clear" w:color="auto" w:fill="FFFFFF"/>
          </w:tcPr>
          <w:p w:rsidR="00334292" w:rsidRPr="00334292" w:rsidRDefault="00334292" w:rsidP="00334292">
            <w:pPr>
              <w:widowControl w:val="0"/>
              <w:suppressAutoHyphens/>
              <w:jc w:val="both"/>
              <w:rPr>
                <w:rFonts w:eastAsia="Times New Roman"/>
                <w:color w:val="000000"/>
                <w:sz w:val="28"/>
                <w:szCs w:val="28"/>
                <w:lang w:bidi="ru-RU"/>
              </w:rPr>
            </w:pPr>
            <w:r w:rsidRPr="00334292">
              <w:rPr>
                <w:rFonts w:eastAsia="Times New Roman"/>
                <w:color w:val="000000"/>
                <w:sz w:val="24"/>
                <w:szCs w:val="24"/>
                <w:lang w:bidi="ru-RU"/>
              </w:rPr>
              <w:t>Разъяснение причин отказа в предоставлении услуги</w:t>
            </w:r>
          </w:p>
        </w:tc>
      </w:tr>
      <w:tr w:rsidR="00334292" w:rsidRPr="00334292" w:rsidTr="004800F3">
        <w:trPr>
          <w:trHeight w:hRule="exact" w:val="576"/>
          <w:jc w:val="center"/>
        </w:trPr>
        <w:tc>
          <w:tcPr>
            <w:tcW w:w="846" w:type="dxa"/>
            <w:tcBorders>
              <w:top w:val="single" w:sz="4" w:space="0" w:color="000000"/>
              <w:left w:val="single" w:sz="4" w:space="0" w:color="000000"/>
            </w:tcBorders>
            <w:shd w:val="clear" w:color="auto" w:fill="FFFFFF"/>
          </w:tcPr>
          <w:p w:rsidR="00334292" w:rsidRPr="00334292" w:rsidRDefault="00334292" w:rsidP="00334292">
            <w:pPr>
              <w:widowControl w:val="0"/>
              <w:suppressAutoHyphens/>
              <w:jc w:val="both"/>
              <w:rPr>
                <w:rFonts w:eastAsia="Times New Roman"/>
                <w:color w:val="000000"/>
                <w:sz w:val="24"/>
                <w:szCs w:val="24"/>
                <w:lang w:bidi="ru-RU"/>
              </w:rPr>
            </w:pPr>
          </w:p>
        </w:tc>
        <w:tc>
          <w:tcPr>
            <w:tcW w:w="4958" w:type="dxa"/>
            <w:tcBorders>
              <w:top w:val="single" w:sz="4" w:space="0" w:color="000000"/>
              <w:left w:val="single" w:sz="4" w:space="0" w:color="000000"/>
            </w:tcBorders>
            <w:shd w:val="clear" w:color="auto" w:fill="FFFFFF"/>
          </w:tcPr>
          <w:p w:rsidR="00334292" w:rsidRPr="00334292" w:rsidRDefault="00334292" w:rsidP="00334292">
            <w:pPr>
              <w:widowControl w:val="0"/>
              <w:suppressAutoHyphens/>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rsidR="00334292" w:rsidRPr="00334292" w:rsidRDefault="00334292" w:rsidP="00334292">
            <w:pPr>
              <w:widowControl w:val="0"/>
              <w:tabs>
                <w:tab w:val="left" w:pos="1675"/>
                <w:tab w:val="left" w:pos="3768"/>
              </w:tabs>
              <w:suppressAutoHyphens/>
              <w:jc w:val="both"/>
              <w:rPr>
                <w:rFonts w:eastAsia="Times New Roman"/>
                <w:i/>
                <w:color w:val="000000"/>
                <w:sz w:val="24"/>
                <w:szCs w:val="24"/>
                <w:lang w:bidi="ru-RU"/>
              </w:rPr>
            </w:pPr>
          </w:p>
        </w:tc>
      </w:tr>
      <w:tr w:rsidR="00334292" w:rsidRPr="00334292" w:rsidTr="004800F3">
        <w:trPr>
          <w:trHeight w:hRule="exact" w:val="556"/>
          <w:jc w:val="center"/>
        </w:trPr>
        <w:tc>
          <w:tcPr>
            <w:tcW w:w="846" w:type="dxa"/>
            <w:tcBorders>
              <w:top w:val="single" w:sz="4" w:space="0" w:color="000000"/>
              <w:left w:val="single" w:sz="4" w:space="0" w:color="000000"/>
            </w:tcBorders>
            <w:shd w:val="clear" w:color="auto" w:fill="FFFFFF"/>
          </w:tcPr>
          <w:p w:rsidR="00334292" w:rsidRPr="00334292" w:rsidRDefault="00334292" w:rsidP="00334292">
            <w:pPr>
              <w:widowControl w:val="0"/>
              <w:suppressAutoHyphens/>
              <w:jc w:val="both"/>
              <w:rPr>
                <w:rFonts w:eastAsia="Times New Roman"/>
                <w:color w:val="000000"/>
                <w:sz w:val="24"/>
                <w:szCs w:val="24"/>
                <w:lang w:bidi="ru-RU"/>
              </w:rPr>
            </w:pPr>
          </w:p>
        </w:tc>
        <w:tc>
          <w:tcPr>
            <w:tcW w:w="4958" w:type="dxa"/>
            <w:tcBorders>
              <w:top w:val="single" w:sz="4" w:space="0" w:color="000000"/>
              <w:left w:val="single" w:sz="4" w:space="0" w:color="000000"/>
            </w:tcBorders>
            <w:shd w:val="clear" w:color="auto" w:fill="FFFFFF"/>
          </w:tcPr>
          <w:p w:rsidR="00334292" w:rsidRPr="00334292" w:rsidRDefault="00334292" w:rsidP="00334292">
            <w:pPr>
              <w:widowControl w:val="0"/>
              <w:suppressAutoHyphens/>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rsidR="00334292" w:rsidRPr="00334292" w:rsidRDefault="00334292" w:rsidP="00334292">
            <w:pPr>
              <w:widowControl w:val="0"/>
              <w:tabs>
                <w:tab w:val="left" w:pos="1675"/>
                <w:tab w:val="left" w:pos="3768"/>
              </w:tabs>
              <w:suppressAutoHyphens/>
              <w:jc w:val="both"/>
              <w:rPr>
                <w:rFonts w:eastAsia="Times New Roman"/>
                <w:i/>
                <w:color w:val="000000"/>
                <w:sz w:val="24"/>
                <w:szCs w:val="24"/>
                <w:lang w:bidi="ru-RU"/>
              </w:rPr>
            </w:pPr>
          </w:p>
        </w:tc>
      </w:tr>
      <w:tr w:rsidR="00334292" w:rsidRPr="00334292" w:rsidTr="004800F3">
        <w:trPr>
          <w:trHeight w:hRule="exact" w:val="499"/>
          <w:jc w:val="center"/>
        </w:trPr>
        <w:tc>
          <w:tcPr>
            <w:tcW w:w="846" w:type="dxa"/>
            <w:tcBorders>
              <w:top w:val="single" w:sz="4" w:space="0" w:color="000000"/>
              <w:left w:val="single" w:sz="4" w:space="0" w:color="000000"/>
              <w:bottom w:val="single" w:sz="4" w:space="0" w:color="000000"/>
            </w:tcBorders>
            <w:shd w:val="clear" w:color="auto" w:fill="FFFFFF"/>
          </w:tcPr>
          <w:p w:rsidR="00334292" w:rsidRPr="00334292" w:rsidRDefault="00334292" w:rsidP="00334292">
            <w:pPr>
              <w:widowControl w:val="0"/>
              <w:suppressAutoHyphens/>
              <w:jc w:val="both"/>
              <w:rPr>
                <w:rFonts w:eastAsia="Times New Roman"/>
                <w:color w:val="000000"/>
                <w:sz w:val="24"/>
                <w:szCs w:val="24"/>
                <w:lang w:bidi="ru-RU"/>
              </w:rPr>
            </w:pPr>
          </w:p>
        </w:tc>
        <w:tc>
          <w:tcPr>
            <w:tcW w:w="4958" w:type="dxa"/>
            <w:tcBorders>
              <w:top w:val="single" w:sz="4" w:space="0" w:color="000000"/>
              <w:left w:val="single" w:sz="4" w:space="0" w:color="000000"/>
              <w:bottom w:val="single" w:sz="4" w:space="0" w:color="000000"/>
            </w:tcBorders>
            <w:shd w:val="clear" w:color="auto" w:fill="FFFFFF"/>
          </w:tcPr>
          <w:p w:rsidR="00334292" w:rsidRPr="00334292" w:rsidRDefault="00334292" w:rsidP="00334292">
            <w:pPr>
              <w:widowControl w:val="0"/>
              <w:tabs>
                <w:tab w:val="left" w:pos="2837"/>
              </w:tabs>
              <w:suppressAutoHyphens/>
              <w:jc w:val="both"/>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334292" w:rsidRPr="00334292" w:rsidRDefault="00334292" w:rsidP="00334292">
            <w:pPr>
              <w:widowControl w:val="0"/>
              <w:tabs>
                <w:tab w:val="left" w:pos="1675"/>
                <w:tab w:val="left" w:pos="3768"/>
              </w:tabs>
              <w:suppressAutoHyphens/>
              <w:jc w:val="both"/>
              <w:rPr>
                <w:rFonts w:eastAsia="Times New Roman"/>
                <w:i/>
                <w:color w:val="000000"/>
                <w:sz w:val="24"/>
                <w:szCs w:val="24"/>
                <w:lang w:bidi="ru-RU"/>
              </w:rPr>
            </w:pPr>
          </w:p>
        </w:tc>
      </w:tr>
    </w:tbl>
    <w:p w:rsidR="00334292" w:rsidRPr="00334292" w:rsidRDefault="00334292" w:rsidP="00334292">
      <w:pPr>
        <w:widowControl w:val="0"/>
        <w:suppressAutoHyphens/>
        <w:rPr>
          <w:rFonts w:eastAsia="Times New Roman"/>
          <w:color w:val="000000"/>
          <w:sz w:val="24"/>
          <w:szCs w:val="24"/>
          <w:lang w:bidi="ru-RU"/>
        </w:rPr>
      </w:pPr>
      <w:r w:rsidRPr="00334292">
        <w:rPr>
          <w:rFonts w:eastAsia="Times New Roman"/>
          <w:color w:val="000000"/>
          <w:sz w:val="24"/>
          <w:szCs w:val="24"/>
          <w:lang w:bidi="ru-RU"/>
        </w:rPr>
        <w:t>Дополнительно информируем: __________________________________________________________.</w:t>
      </w:r>
    </w:p>
    <w:p w:rsidR="00334292" w:rsidRPr="00334292" w:rsidRDefault="00334292" w:rsidP="00334292">
      <w:pPr>
        <w:widowControl w:val="0"/>
        <w:suppressAutoHyphens/>
        <w:ind w:firstLine="567"/>
        <w:jc w:val="both"/>
        <w:rPr>
          <w:rFonts w:eastAsia="Times New Roman"/>
          <w:color w:val="000000"/>
          <w:sz w:val="24"/>
          <w:szCs w:val="24"/>
          <w:lang w:bidi="ru-RU"/>
        </w:rPr>
      </w:pPr>
      <w:r w:rsidRPr="00334292">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334292" w:rsidRPr="00334292" w:rsidRDefault="00334292" w:rsidP="00334292">
      <w:pPr>
        <w:widowControl w:val="0"/>
        <w:suppressAutoHyphens/>
        <w:ind w:firstLine="567"/>
        <w:rPr>
          <w:rFonts w:eastAsia="Times New Roman"/>
          <w:color w:val="000000"/>
          <w:sz w:val="24"/>
          <w:szCs w:val="24"/>
          <w:lang w:bidi="ru-RU"/>
        </w:rPr>
      </w:pPr>
      <w:r w:rsidRPr="00334292">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334292" w:rsidRPr="00334292" w:rsidRDefault="00334292" w:rsidP="00334292">
      <w:pPr>
        <w:widowControl w:val="0"/>
        <w:suppressAutoHyphens/>
        <w:ind w:firstLine="567"/>
        <w:rPr>
          <w:rFonts w:eastAsia="Times New Roman"/>
          <w:color w:val="000000"/>
          <w:sz w:val="24"/>
          <w:szCs w:val="24"/>
          <w:lang w:bidi="ru-RU"/>
        </w:rPr>
      </w:pPr>
    </w:p>
    <w:p w:rsidR="00334292" w:rsidRPr="00334292" w:rsidRDefault="00334292" w:rsidP="00334292">
      <w:pPr>
        <w:widowControl w:val="0"/>
        <w:suppressAutoHyphens/>
        <w:ind w:firstLine="567"/>
        <w:rPr>
          <w:rFonts w:eastAsia="Times New Roman"/>
          <w:color w:val="000000"/>
          <w:sz w:val="24"/>
          <w:szCs w:val="24"/>
          <w:lang w:bidi="ru-RU"/>
        </w:rPr>
      </w:pPr>
    </w:p>
    <w:p w:rsidR="00334292" w:rsidRPr="00334292" w:rsidRDefault="00334292" w:rsidP="00334292">
      <w:pPr>
        <w:widowControl w:val="0"/>
        <w:pBdr>
          <w:top w:val="single" w:sz="4" w:space="0" w:color="000000"/>
          <w:left w:val="single" w:sz="4" w:space="0" w:color="000000"/>
          <w:bottom w:val="single" w:sz="4" w:space="0" w:color="000000"/>
          <w:right w:val="single" w:sz="4" w:space="0" w:color="000000"/>
        </w:pBdr>
        <w:suppressAutoHyphens/>
        <w:jc w:val="center"/>
        <w:rPr>
          <w:rFonts w:eastAsia="Microsoft Sans Serif"/>
          <w:color w:val="000000"/>
          <w:sz w:val="24"/>
          <w:szCs w:val="24"/>
          <w:lang w:bidi="ru-RU"/>
        </w:rPr>
        <w:sectPr w:rsidR="00334292" w:rsidRPr="00334292">
          <w:headerReference w:type="default" r:id="rId21"/>
          <w:headerReference w:type="first" r:id="rId22"/>
          <w:pgSz w:w="11906" w:h="16838"/>
          <w:pgMar w:top="1009" w:right="490" w:bottom="1263" w:left="1172" w:header="0" w:footer="0" w:gutter="0"/>
          <w:cols w:space="720"/>
          <w:formProt w:val="0"/>
          <w:docGrid w:linePitch="360"/>
        </w:sectPr>
      </w:pPr>
      <w:r w:rsidRPr="00334292">
        <w:rPr>
          <w:rFonts w:eastAsia="Microsoft Sans Serif"/>
          <w:color w:val="000000"/>
          <w:sz w:val="24"/>
          <w:szCs w:val="24"/>
          <w:lang w:bidi="ru-RU"/>
        </w:rPr>
        <w:t>Сведения о</w:t>
      </w:r>
      <w:r w:rsidRPr="00334292">
        <w:rPr>
          <w:rFonts w:eastAsia="Microsoft Sans Serif"/>
          <w:color w:val="000000"/>
          <w:sz w:val="24"/>
          <w:szCs w:val="24"/>
          <w:lang w:bidi="ru-RU"/>
        </w:rPr>
        <w:br/>
        <w:t>сертификате</w:t>
      </w:r>
      <w:r w:rsidRPr="00334292">
        <w:rPr>
          <w:rFonts w:eastAsia="Microsoft Sans Serif"/>
          <w:color w:val="000000"/>
          <w:sz w:val="24"/>
          <w:szCs w:val="24"/>
          <w:lang w:bidi="ru-RU"/>
        </w:rPr>
        <w:br/>
        <w:t>электронной</w:t>
      </w:r>
      <w:r w:rsidRPr="00334292">
        <w:rPr>
          <w:rFonts w:eastAsia="Microsoft Sans Serif"/>
          <w:color w:val="000000"/>
          <w:sz w:val="24"/>
          <w:szCs w:val="24"/>
          <w:lang w:bidi="ru-RU"/>
        </w:rPr>
        <w:br/>
        <w:t>подписи</w:t>
      </w:r>
    </w:p>
    <w:p w:rsidR="00334292" w:rsidRPr="00334292" w:rsidRDefault="00334292" w:rsidP="00334292">
      <w:pPr>
        <w:widowControl w:val="0"/>
        <w:suppressAutoHyphens/>
        <w:spacing w:line="252" w:lineRule="auto"/>
        <w:ind w:left="5670"/>
        <w:rPr>
          <w:rFonts w:eastAsia="Times New Roman"/>
          <w:iCs/>
          <w:color w:val="000000"/>
          <w:sz w:val="24"/>
          <w:szCs w:val="24"/>
          <w:lang w:bidi="ru-RU"/>
        </w:rPr>
      </w:pPr>
      <w:r w:rsidRPr="00334292">
        <w:rPr>
          <w:rFonts w:eastAsia="Times New Roman"/>
          <w:iCs/>
          <w:color w:val="000000"/>
          <w:sz w:val="24"/>
          <w:szCs w:val="24"/>
          <w:lang w:bidi="ru-RU"/>
        </w:rPr>
        <w:lastRenderedPageBreak/>
        <w:t>Приложение № 8</w:t>
      </w:r>
    </w:p>
    <w:p w:rsidR="00334292" w:rsidRPr="00334292" w:rsidRDefault="00334292" w:rsidP="00334292">
      <w:pPr>
        <w:widowControl w:val="0"/>
        <w:suppressAutoHyphens/>
        <w:ind w:left="5670"/>
        <w:jc w:val="both"/>
        <w:rPr>
          <w:rFonts w:eastAsia="Times New Roman"/>
          <w:i/>
          <w:iCs/>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i/>
          <w:iCs/>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b/>
          <w:bCs/>
          <w:color w:val="000000"/>
          <w:sz w:val="24"/>
          <w:szCs w:val="24"/>
          <w:lang w:bidi="ru-RU"/>
        </w:rPr>
        <w:t>Форма заявления об исправлении допущенных опечаток и (или) ошибок в</w:t>
      </w:r>
      <w:r w:rsidRPr="00334292">
        <w:rPr>
          <w:rFonts w:eastAsia="Times New Roman"/>
          <w:b/>
          <w:bCs/>
          <w:color w:val="000000"/>
          <w:sz w:val="24"/>
          <w:szCs w:val="24"/>
          <w:lang w:bidi="ru-RU"/>
        </w:rPr>
        <w:br/>
        <w:t>выданных в результате предоставления муниципальной услуги документах</w:t>
      </w:r>
    </w:p>
    <w:p w:rsidR="00334292" w:rsidRPr="00334292" w:rsidRDefault="00334292" w:rsidP="00334292">
      <w:pPr>
        <w:widowControl w:val="0"/>
        <w:suppressAutoHyphens/>
        <w:ind w:left="5120"/>
        <w:rPr>
          <w:rFonts w:eastAsia="Times New Roman"/>
          <w:color w:val="000000"/>
          <w:sz w:val="24"/>
          <w:szCs w:val="24"/>
          <w:lang w:bidi="ru-RU"/>
        </w:rPr>
      </w:pPr>
    </w:p>
    <w:p w:rsidR="00334292" w:rsidRPr="00334292" w:rsidRDefault="00334292" w:rsidP="00334292">
      <w:pPr>
        <w:widowControl w:val="0"/>
        <w:suppressAutoHyphens/>
        <w:ind w:left="5120"/>
        <w:jc w:val="both"/>
        <w:rPr>
          <w:rFonts w:eastAsia="Times New Roman"/>
          <w:color w:val="000000"/>
          <w:sz w:val="24"/>
          <w:szCs w:val="24"/>
          <w:lang w:bidi="ru-RU"/>
        </w:rPr>
      </w:pPr>
      <w:r w:rsidRPr="00334292">
        <w:rPr>
          <w:rFonts w:eastAsia="Times New Roman"/>
          <w:color w:val="000000"/>
          <w:sz w:val="24"/>
          <w:szCs w:val="24"/>
          <w:lang w:bidi="ru-RU"/>
        </w:rPr>
        <w:t>кому: _____________________________________</w:t>
      </w:r>
    </w:p>
    <w:p w:rsidR="00334292" w:rsidRPr="00334292" w:rsidRDefault="00334292" w:rsidP="00334292">
      <w:pPr>
        <w:widowControl w:val="0"/>
        <w:tabs>
          <w:tab w:val="left" w:leader="underscore" w:pos="11174"/>
        </w:tabs>
        <w:suppressAutoHyphens/>
        <w:ind w:left="5120"/>
        <w:jc w:val="both"/>
        <w:rPr>
          <w:rFonts w:eastAsia="Times New Roman"/>
          <w:color w:val="000000"/>
          <w:sz w:val="20"/>
          <w:szCs w:val="20"/>
          <w:lang w:bidi="ru-RU"/>
        </w:rPr>
      </w:pPr>
      <w:r w:rsidRPr="00334292">
        <w:rPr>
          <w:rFonts w:eastAsia="Times New Roman"/>
          <w:i/>
          <w:iCs/>
          <w:color w:val="000000"/>
          <w:sz w:val="20"/>
          <w:szCs w:val="20"/>
          <w:shd w:val="clear" w:color="auto" w:fill="FFFFFF"/>
          <w:lang w:bidi="ru-RU"/>
        </w:rPr>
        <w:t>(наименование уполномоченного органа)</w:t>
      </w:r>
    </w:p>
    <w:p w:rsidR="00334292" w:rsidRPr="00334292" w:rsidRDefault="00334292" w:rsidP="00334292">
      <w:pPr>
        <w:widowControl w:val="0"/>
        <w:tabs>
          <w:tab w:val="left" w:leader="underscore" w:pos="5040"/>
        </w:tabs>
        <w:suppressAutoHyphens/>
        <w:ind w:left="5120"/>
        <w:jc w:val="both"/>
        <w:rPr>
          <w:rFonts w:eastAsia="Times New Roman"/>
          <w:color w:val="000000"/>
          <w:sz w:val="24"/>
          <w:szCs w:val="24"/>
          <w:lang w:bidi="ru-RU"/>
        </w:rPr>
      </w:pPr>
      <w:r w:rsidRPr="00334292">
        <w:rPr>
          <w:rFonts w:eastAsia="Times New Roman"/>
          <w:color w:val="000000"/>
          <w:sz w:val="24"/>
          <w:szCs w:val="24"/>
          <w:lang w:bidi="ru-RU"/>
        </w:rPr>
        <w:t xml:space="preserve">от кого: </w:t>
      </w:r>
    </w:p>
    <w:p w:rsidR="00334292" w:rsidRPr="00334292" w:rsidRDefault="00334292" w:rsidP="00334292">
      <w:pPr>
        <w:widowControl w:val="0"/>
        <w:pBdr>
          <w:top w:val="single" w:sz="4" w:space="0" w:color="000000"/>
        </w:pBdr>
        <w:suppressAutoHyphens/>
        <w:ind w:left="5120"/>
        <w:jc w:val="both"/>
        <w:rPr>
          <w:rFonts w:eastAsia="Times New Roman"/>
          <w:color w:val="000000"/>
          <w:sz w:val="20"/>
          <w:szCs w:val="20"/>
          <w:lang w:bidi="ru-RU"/>
        </w:rPr>
      </w:pPr>
      <w:r w:rsidRPr="00334292">
        <w:rPr>
          <w:rFonts w:eastAsia="Times New Roman"/>
          <w:i/>
          <w:iCs/>
          <w:color w:val="000000"/>
          <w:sz w:val="20"/>
          <w:szCs w:val="20"/>
          <w:lang w:bidi="ru-RU"/>
        </w:rPr>
        <w:t>(полное наименование, ИНН, ОГРН юридического лица, ИП)</w:t>
      </w:r>
    </w:p>
    <w:p w:rsidR="00334292" w:rsidRPr="00334292" w:rsidRDefault="00334292" w:rsidP="00334292">
      <w:pPr>
        <w:widowControl w:val="0"/>
        <w:suppressAutoHyphens/>
        <w:ind w:left="5120"/>
        <w:jc w:val="both"/>
        <w:rPr>
          <w:rFonts w:eastAsia="Times New Roman"/>
          <w:i/>
          <w:iCs/>
          <w:color w:val="000000"/>
          <w:sz w:val="20"/>
          <w:szCs w:val="20"/>
          <w:lang w:bidi="ru-RU"/>
        </w:rPr>
      </w:pPr>
      <w:r w:rsidRPr="00334292">
        <w:rPr>
          <w:rFonts w:eastAsia="Times New Roman"/>
          <w:i/>
          <w:iCs/>
          <w:color w:val="000000"/>
          <w:sz w:val="20"/>
          <w:szCs w:val="20"/>
          <w:lang w:bidi="ru-RU"/>
        </w:rPr>
        <w:t>(контактный телефон, электронная почта, почтовый адрес)</w:t>
      </w:r>
    </w:p>
    <w:p w:rsidR="00334292" w:rsidRPr="00334292" w:rsidRDefault="00334292" w:rsidP="00334292">
      <w:pPr>
        <w:widowControl w:val="0"/>
        <w:suppressAutoHyphens/>
        <w:ind w:left="5120"/>
        <w:jc w:val="both"/>
        <w:rPr>
          <w:rFonts w:eastAsia="Times New Roman"/>
          <w:i/>
          <w:iCs/>
          <w:color w:val="000000"/>
          <w:sz w:val="20"/>
          <w:szCs w:val="20"/>
          <w:lang w:bidi="ru-RU"/>
        </w:rPr>
      </w:pPr>
      <w:r w:rsidRPr="00334292">
        <w:rPr>
          <w:rFonts w:eastAsia="Times New Roman"/>
          <w:i/>
          <w:iCs/>
          <w:color w:val="000000"/>
          <w:sz w:val="20"/>
          <w:szCs w:val="20"/>
          <w:lang w:bidi="ru-RU"/>
        </w:rPr>
        <w:t>___________________________________________________</w:t>
      </w:r>
    </w:p>
    <w:p w:rsidR="00334292" w:rsidRPr="00334292" w:rsidRDefault="00334292" w:rsidP="00334292">
      <w:pPr>
        <w:widowControl w:val="0"/>
        <w:suppressAutoHyphens/>
        <w:ind w:left="5120"/>
        <w:jc w:val="both"/>
        <w:rPr>
          <w:rFonts w:eastAsia="Times New Roman"/>
          <w:color w:val="000000"/>
          <w:sz w:val="20"/>
          <w:szCs w:val="20"/>
          <w:lang w:bidi="ru-RU"/>
        </w:rPr>
      </w:pPr>
      <w:r w:rsidRPr="00334292">
        <w:rPr>
          <w:rFonts w:eastAsia="Times New Roman"/>
          <w:color w:val="000000"/>
          <w:sz w:val="20"/>
          <w:szCs w:val="20"/>
          <w:lang w:bidi="ru-RU"/>
        </w:rPr>
        <w:t>___________________________________________________</w:t>
      </w:r>
    </w:p>
    <w:p w:rsidR="00334292" w:rsidRPr="00334292" w:rsidRDefault="00334292" w:rsidP="00334292">
      <w:pPr>
        <w:widowControl w:val="0"/>
        <w:suppressAutoHyphens/>
        <w:ind w:left="5120"/>
        <w:jc w:val="both"/>
        <w:rPr>
          <w:rFonts w:eastAsia="Times New Roman"/>
          <w:color w:val="000000"/>
          <w:sz w:val="20"/>
          <w:szCs w:val="20"/>
          <w:lang w:bidi="ru-RU"/>
        </w:rPr>
      </w:pPr>
      <w:r w:rsidRPr="00334292">
        <w:rPr>
          <w:rFonts w:eastAsia="Times New Roman"/>
          <w:i/>
          <w:iCs/>
          <w:color w:val="000000"/>
          <w:sz w:val="20"/>
          <w:szCs w:val="20"/>
          <w:lang w:bidi="ru-RU"/>
        </w:rPr>
        <w:t>(фамилия, имя, отчество (последнее - при наличии), данные</w:t>
      </w:r>
      <w:r w:rsidRPr="00334292">
        <w:rPr>
          <w:rFonts w:eastAsia="Times New Roman"/>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334292" w:rsidRPr="00334292" w:rsidRDefault="00334292" w:rsidP="00334292">
      <w:pPr>
        <w:widowControl w:val="0"/>
        <w:suppressAutoHyphens/>
        <w:ind w:left="5120" w:right="52"/>
        <w:jc w:val="both"/>
        <w:rPr>
          <w:rFonts w:eastAsia="Times New Roman"/>
          <w:i/>
          <w:iCs/>
          <w:color w:val="000000"/>
          <w:sz w:val="20"/>
          <w:szCs w:val="20"/>
          <w:lang w:bidi="ru-RU"/>
        </w:rPr>
      </w:pPr>
      <w:r w:rsidRPr="00334292">
        <w:rPr>
          <w:rFonts w:eastAsia="Times New Roman"/>
          <w:i/>
          <w:iCs/>
          <w:color w:val="000000"/>
          <w:sz w:val="20"/>
          <w:szCs w:val="20"/>
          <w:lang w:bidi="ru-RU"/>
        </w:rPr>
        <w:t>__________________________________________________</w:t>
      </w:r>
    </w:p>
    <w:p w:rsidR="00334292" w:rsidRPr="00334292" w:rsidRDefault="00334292" w:rsidP="00334292">
      <w:pPr>
        <w:widowControl w:val="0"/>
        <w:suppressAutoHyphens/>
        <w:ind w:left="5120" w:right="1220"/>
        <w:jc w:val="both"/>
        <w:rPr>
          <w:rFonts w:eastAsia="Times New Roman"/>
          <w:color w:val="000000"/>
          <w:sz w:val="20"/>
          <w:szCs w:val="20"/>
          <w:lang w:bidi="ru-RU"/>
        </w:rPr>
      </w:pPr>
      <w:r w:rsidRPr="00334292">
        <w:rPr>
          <w:rFonts w:eastAsia="Times New Roman"/>
          <w:i/>
          <w:iCs/>
          <w:color w:val="000000"/>
          <w:sz w:val="20"/>
          <w:szCs w:val="20"/>
          <w:lang w:bidi="ru-RU"/>
        </w:rPr>
        <w:t>(данные представителя заявителя)</w:t>
      </w: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r w:rsidRPr="00334292">
        <w:rPr>
          <w:rFonts w:eastAsia="Times New Roman"/>
          <w:b/>
          <w:bCs/>
          <w:color w:val="000000"/>
          <w:sz w:val="24"/>
          <w:szCs w:val="24"/>
          <w:lang w:bidi="ru-RU"/>
        </w:rPr>
        <w:t>ЗАЯВЛЕНИЕ</w:t>
      </w:r>
    </w:p>
    <w:p w:rsidR="00334292" w:rsidRPr="00334292" w:rsidRDefault="00334292" w:rsidP="00334292">
      <w:pPr>
        <w:widowControl w:val="0"/>
        <w:suppressAutoHyphens/>
        <w:jc w:val="center"/>
        <w:rPr>
          <w:rFonts w:eastAsia="Times New Roman"/>
          <w:b/>
          <w:bCs/>
          <w:color w:val="000000"/>
          <w:sz w:val="24"/>
          <w:szCs w:val="24"/>
          <w:lang w:bidi="ru-RU"/>
        </w:rPr>
      </w:pPr>
      <w:r w:rsidRPr="00334292">
        <w:rPr>
          <w:rFonts w:eastAsia="Times New Roman"/>
          <w:b/>
          <w:bCs/>
          <w:color w:val="000000"/>
          <w:sz w:val="24"/>
          <w:szCs w:val="24"/>
          <w:lang w:bidi="ru-RU"/>
        </w:rPr>
        <w:t>об исправлении допущенных опечаток и (или) ошибок в выданных в</w:t>
      </w:r>
      <w:r w:rsidRPr="00334292">
        <w:rPr>
          <w:rFonts w:eastAsia="Times New Roman"/>
          <w:b/>
          <w:bCs/>
          <w:color w:val="000000"/>
          <w:sz w:val="24"/>
          <w:szCs w:val="24"/>
          <w:lang w:bidi="ru-RU"/>
        </w:rPr>
        <w:br/>
        <w:t>результате предоставления муниципальной услуги документах</w:t>
      </w: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color w:val="000000"/>
          <w:sz w:val="24"/>
          <w:szCs w:val="24"/>
          <w:lang w:bidi="ru-RU"/>
        </w:rPr>
      </w:pPr>
    </w:p>
    <w:p w:rsidR="00334292" w:rsidRPr="00334292" w:rsidRDefault="00334292" w:rsidP="00334292">
      <w:pPr>
        <w:widowControl w:val="0"/>
        <w:suppressAutoHyphens/>
        <w:ind w:firstLine="720"/>
        <w:rPr>
          <w:rFonts w:eastAsia="Times New Roman"/>
          <w:color w:val="000000"/>
          <w:sz w:val="24"/>
          <w:szCs w:val="24"/>
          <w:lang w:bidi="ru-RU"/>
        </w:rPr>
      </w:pPr>
      <w:r w:rsidRPr="00334292">
        <w:rPr>
          <w:rFonts w:eastAsia="Times New Roman"/>
          <w:color w:val="000000"/>
          <w:sz w:val="24"/>
          <w:szCs w:val="24"/>
          <w:lang w:bidi="ru-RU"/>
        </w:rPr>
        <w:t>Прошу исправить опечатку и (или) ошибку в ________________________________________</w:t>
      </w:r>
    </w:p>
    <w:p w:rsidR="00334292" w:rsidRPr="00334292" w:rsidRDefault="00334292" w:rsidP="00334292">
      <w:pPr>
        <w:widowControl w:val="0"/>
        <w:suppressAutoHyphens/>
        <w:ind w:left="5245"/>
        <w:jc w:val="center"/>
        <w:rPr>
          <w:rFonts w:eastAsia="Times New Roman"/>
          <w:i/>
          <w:iCs/>
          <w:color w:val="000000"/>
          <w:sz w:val="20"/>
          <w:szCs w:val="20"/>
          <w:lang w:bidi="ru-RU"/>
        </w:rPr>
      </w:pPr>
      <w:r w:rsidRPr="00334292">
        <w:rPr>
          <w:rFonts w:eastAsia="Times New Roman"/>
          <w:i/>
          <w:color w:val="000000"/>
          <w:sz w:val="20"/>
          <w:szCs w:val="20"/>
          <w:lang w:bidi="ru-RU"/>
        </w:rPr>
        <w:t>(указываются реквизиты и название документа, выданного уполномоченным органом в результате предоставления муниципальной услуги)</w:t>
      </w:r>
    </w:p>
    <w:p w:rsidR="00334292" w:rsidRPr="00334292" w:rsidRDefault="00334292" w:rsidP="00334292">
      <w:pPr>
        <w:widowControl w:val="0"/>
        <w:suppressAutoHyphens/>
        <w:ind w:firstLine="720"/>
        <w:rPr>
          <w:rFonts w:eastAsia="Times New Roman"/>
          <w:color w:val="000000"/>
          <w:sz w:val="24"/>
          <w:szCs w:val="24"/>
          <w:lang w:bidi="ru-RU"/>
        </w:rPr>
      </w:pPr>
      <w:r w:rsidRPr="00334292">
        <w:rPr>
          <w:rFonts w:eastAsia="Times New Roman"/>
          <w:color w:val="000000"/>
          <w:sz w:val="24"/>
          <w:szCs w:val="24"/>
          <w:lang w:bidi="ru-RU"/>
        </w:rPr>
        <w:t>Приложение (при наличии): ______________________________________________________</w:t>
      </w:r>
    </w:p>
    <w:p w:rsidR="00334292" w:rsidRPr="00334292" w:rsidRDefault="00334292" w:rsidP="00334292">
      <w:pPr>
        <w:widowControl w:val="0"/>
        <w:suppressAutoHyphens/>
        <w:ind w:left="5160" w:right="600"/>
        <w:jc w:val="center"/>
        <w:rPr>
          <w:rFonts w:eastAsia="Times New Roman"/>
          <w:i/>
          <w:iCs/>
          <w:color w:val="000000"/>
          <w:sz w:val="20"/>
          <w:szCs w:val="20"/>
          <w:lang w:bidi="ru-RU"/>
        </w:rPr>
      </w:pPr>
      <w:r w:rsidRPr="00334292">
        <w:rPr>
          <w:rFonts w:eastAsia="Times New Roman"/>
          <w:i/>
          <w:color w:val="000000"/>
          <w:sz w:val="20"/>
          <w:szCs w:val="20"/>
          <w:lang w:bidi="ru-RU"/>
        </w:rPr>
        <w:t>(прилагаются материалы, обосновывающие наличие опечатки и (или) ошибки)</w:t>
      </w:r>
    </w:p>
    <w:p w:rsidR="00334292" w:rsidRPr="00334292" w:rsidRDefault="00334292" w:rsidP="00334292">
      <w:pPr>
        <w:widowControl w:val="0"/>
        <w:tabs>
          <w:tab w:val="left" w:leader="underscore" w:pos="5040"/>
        </w:tabs>
        <w:suppressAutoHyphens/>
        <w:rPr>
          <w:rFonts w:eastAsia="Times New Roman"/>
          <w:color w:val="000000"/>
          <w:sz w:val="24"/>
          <w:szCs w:val="24"/>
          <w:lang w:bidi="ru-RU"/>
        </w:rPr>
      </w:pPr>
    </w:p>
    <w:p w:rsidR="00334292" w:rsidRPr="00334292" w:rsidRDefault="00334292" w:rsidP="00334292">
      <w:pPr>
        <w:widowControl w:val="0"/>
        <w:tabs>
          <w:tab w:val="left" w:leader="underscore" w:pos="5040"/>
        </w:tabs>
        <w:suppressAutoHyphens/>
        <w:rPr>
          <w:rFonts w:eastAsia="Times New Roman"/>
          <w:color w:val="000000"/>
          <w:sz w:val="24"/>
          <w:szCs w:val="24"/>
          <w:lang w:bidi="ru-RU"/>
        </w:rPr>
      </w:pPr>
      <w:r w:rsidRPr="00334292">
        <w:rPr>
          <w:rFonts w:eastAsia="Times New Roman"/>
          <w:color w:val="000000"/>
          <w:sz w:val="24"/>
          <w:szCs w:val="24"/>
          <w:lang w:bidi="ru-RU"/>
        </w:rPr>
        <w:t xml:space="preserve">Подпись заявителя </w:t>
      </w:r>
    </w:p>
    <w:p w:rsidR="00334292" w:rsidRPr="00334292" w:rsidRDefault="00334292" w:rsidP="00334292">
      <w:pPr>
        <w:widowControl w:val="0"/>
        <w:tabs>
          <w:tab w:val="left" w:leader="underscore" w:pos="2458"/>
        </w:tabs>
        <w:suppressAutoHyphens/>
        <w:rPr>
          <w:rFonts w:eastAsia="Times New Roman"/>
          <w:color w:val="000000"/>
          <w:sz w:val="24"/>
          <w:szCs w:val="24"/>
          <w:lang w:bidi="ru-RU"/>
        </w:rPr>
      </w:pPr>
    </w:p>
    <w:p w:rsidR="00334292" w:rsidRPr="00334292" w:rsidRDefault="00334292" w:rsidP="00334292">
      <w:pPr>
        <w:widowControl w:val="0"/>
        <w:tabs>
          <w:tab w:val="left" w:leader="underscore" w:pos="2458"/>
        </w:tabs>
        <w:suppressAutoHyphens/>
        <w:rPr>
          <w:rFonts w:eastAsia="Times New Roman"/>
          <w:color w:val="000000"/>
          <w:sz w:val="24"/>
          <w:szCs w:val="24"/>
          <w:lang w:bidi="ru-RU"/>
        </w:rPr>
      </w:pPr>
      <w:r w:rsidRPr="00334292">
        <w:rPr>
          <w:rFonts w:eastAsia="Times New Roman"/>
          <w:color w:val="000000"/>
          <w:sz w:val="24"/>
          <w:szCs w:val="24"/>
          <w:lang w:bidi="ru-RU"/>
        </w:rPr>
        <w:t xml:space="preserve">Дата </w:t>
      </w:r>
    </w:p>
    <w:p w:rsidR="00334292" w:rsidRPr="00334292" w:rsidRDefault="00334292" w:rsidP="00334292">
      <w:pPr>
        <w:widowControl w:val="0"/>
        <w:suppressAutoHyphens/>
        <w:rPr>
          <w:rFonts w:ascii="Courier New" w:eastAsia="Courier New" w:hAnsi="Courier New" w:cs="Courier New"/>
          <w:color w:val="000000"/>
          <w:sz w:val="24"/>
          <w:szCs w:val="24"/>
          <w:lang w:bidi="ru-RU"/>
        </w:rPr>
      </w:pPr>
      <w:r w:rsidRPr="00334292">
        <w:rPr>
          <w:rFonts w:ascii="Courier New" w:eastAsia="Courier New" w:hAnsi="Courier New" w:cs="Courier New"/>
          <w:color w:val="000000"/>
          <w:sz w:val="24"/>
          <w:szCs w:val="24"/>
          <w:lang w:bidi="ru-RU"/>
        </w:rPr>
        <w:br w:type="page"/>
      </w:r>
    </w:p>
    <w:p w:rsidR="00334292" w:rsidRPr="00334292" w:rsidRDefault="00334292" w:rsidP="00334292">
      <w:pPr>
        <w:widowControl w:val="0"/>
        <w:suppressAutoHyphens/>
        <w:spacing w:line="252" w:lineRule="auto"/>
        <w:ind w:left="5670"/>
        <w:rPr>
          <w:rFonts w:eastAsia="Times New Roman"/>
          <w:i/>
          <w:iCs/>
          <w:color w:val="000000"/>
          <w:sz w:val="20"/>
          <w:szCs w:val="20"/>
          <w:lang w:bidi="ru-RU"/>
        </w:rPr>
      </w:pPr>
      <w:r w:rsidRPr="00334292">
        <w:rPr>
          <w:rFonts w:eastAsia="Times New Roman"/>
          <w:iCs/>
          <w:color w:val="000000"/>
          <w:sz w:val="24"/>
          <w:szCs w:val="24"/>
          <w:lang w:bidi="ru-RU"/>
        </w:rPr>
        <w:lastRenderedPageBreak/>
        <w:t>Приложение № 9</w:t>
      </w:r>
    </w:p>
    <w:p w:rsidR="00334292" w:rsidRPr="00334292" w:rsidRDefault="00334292" w:rsidP="00334292">
      <w:pPr>
        <w:widowControl w:val="0"/>
        <w:suppressAutoHyphens/>
        <w:ind w:left="5670"/>
        <w:jc w:val="both"/>
        <w:rPr>
          <w:rFonts w:eastAsia="Times New Roman"/>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i/>
          <w:iCs/>
          <w:color w:val="000000"/>
          <w:sz w:val="24"/>
          <w:szCs w:val="24"/>
          <w:lang w:bidi="ru-RU"/>
        </w:rPr>
      </w:pPr>
    </w:p>
    <w:p w:rsidR="00334292" w:rsidRPr="00334292" w:rsidRDefault="00334292" w:rsidP="00334292">
      <w:pPr>
        <w:widowControl w:val="0"/>
        <w:suppressAutoHyphens/>
        <w:ind w:firstLine="567"/>
        <w:jc w:val="center"/>
        <w:rPr>
          <w:rFonts w:eastAsia="Times New Roman"/>
          <w:color w:val="000000"/>
          <w:sz w:val="26"/>
          <w:szCs w:val="26"/>
          <w:lang w:bidi="ru-RU"/>
        </w:rPr>
      </w:pPr>
      <w:r w:rsidRPr="00334292">
        <w:rPr>
          <w:rFonts w:eastAsia="Times New Roman"/>
          <w:b/>
          <w:bCs/>
          <w:color w:val="000000"/>
          <w:sz w:val="24"/>
          <w:szCs w:val="24"/>
          <w:lang w:bidi="ru-RU"/>
        </w:rPr>
        <w:t xml:space="preserve">Дополнительное соглашение к Договору аренды земельного участка </w:t>
      </w:r>
    </w:p>
    <w:p w:rsidR="00334292" w:rsidRPr="00334292" w:rsidRDefault="00334292" w:rsidP="00334292">
      <w:pPr>
        <w:widowControl w:val="0"/>
        <w:suppressAutoHyphens/>
        <w:ind w:firstLine="567"/>
        <w:jc w:val="center"/>
        <w:rPr>
          <w:rFonts w:eastAsia="Times New Roman"/>
          <w:color w:val="000000"/>
          <w:sz w:val="26"/>
          <w:szCs w:val="26"/>
          <w:lang w:bidi="ru-RU"/>
        </w:rPr>
      </w:pPr>
      <w:r w:rsidRPr="00334292">
        <w:rPr>
          <w:rFonts w:eastAsia="Times New Roman"/>
          <w:b/>
          <w:bCs/>
          <w:color w:val="000000"/>
          <w:sz w:val="24"/>
          <w:szCs w:val="24"/>
          <w:lang w:bidi="ru-RU"/>
        </w:rPr>
        <w:t>от ________ № ____________</w:t>
      </w:r>
    </w:p>
    <w:p w:rsidR="00334292" w:rsidRPr="00334292" w:rsidRDefault="00334292" w:rsidP="00334292">
      <w:pPr>
        <w:widowControl w:val="0"/>
        <w:suppressAutoHyphens/>
        <w:ind w:firstLine="567"/>
        <w:jc w:val="center"/>
        <w:rPr>
          <w:rFonts w:eastAsia="Times New Roman"/>
          <w:color w:val="000000"/>
          <w:sz w:val="24"/>
          <w:szCs w:val="24"/>
          <w:lang w:bidi="ru-RU"/>
        </w:rPr>
      </w:pPr>
    </w:p>
    <w:p w:rsidR="00334292" w:rsidRPr="00334292" w:rsidRDefault="00334292" w:rsidP="00334292">
      <w:pPr>
        <w:widowControl w:val="0"/>
        <w:suppressAutoHyphens/>
        <w:ind w:firstLine="567"/>
        <w:jc w:val="center"/>
        <w:rPr>
          <w:rFonts w:eastAsia="Times New Roman"/>
          <w:color w:val="000000"/>
          <w:sz w:val="24"/>
          <w:szCs w:val="24"/>
          <w:lang w:bidi="ru-RU"/>
        </w:rPr>
      </w:pPr>
    </w:p>
    <w:p w:rsidR="00334292" w:rsidRPr="00334292" w:rsidRDefault="00334292" w:rsidP="00334292">
      <w:pPr>
        <w:widowControl w:val="0"/>
        <w:tabs>
          <w:tab w:val="left" w:pos="6804"/>
        </w:tabs>
        <w:suppressAutoHyphens/>
        <w:jc w:val="both"/>
        <w:rPr>
          <w:rFonts w:eastAsia="Times New Roman"/>
          <w:color w:val="000000"/>
          <w:sz w:val="28"/>
          <w:szCs w:val="28"/>
          <w:lang w:bidi="ru-RU"/>
        </w:rPr>
      </w:pPr>
      <w:r w:rsidRPr="00334292">
        <w:rPr>
          <w:rFonts w:eastAsia="Times New Roman"/>
          <w:color w:val="000000"/>
          <w:sz w:val="24"/>
          <w:szCs w:val="24"/>
          <w:lang w:bidi="ru-RU"/>
        </w:rPr>
        <w:t>(место заключения) «______»____________ 20___ г.</w:t>
      </w:r>
    </w:p>
    <w:p w:rsidR="00334292" w:rsidRPr="00334292" w:rsidRDefault="00334292" w:rsidP="00334292">
      <w:pPr>
        <w:widowControl w:val="0"/>
        <w:tabs>
          <w:tab w:val="left" w:leader="underscore" w:pos="9896"/>
        </w:tabs>
        <w:suppressAutoHyphens/>
        <w:jc w:val="center"/>
        <w:rPr>
          <w:rFonts w:eastAsia="Times New Roman"/>
          <w:color w:val="000000"/>
          <w:sz w:val="24"/>
          <w:szCs w:val="24"/>
          <w:lang w:bidi="ru-RU"/>
        </w:rPr>
      </w:pPr>
    </w:p>
    <w:p w:rsidR="00334292" w:rsidRPr="00334292" w:rsidRDefault="00334292" w:rsidP="00334292">
      <w:pPr>
        <w:widowControl w:val="0"/>
        <w:tabs>
          <w:tab w:val="left" w:leader="underscore" w:pos="9896"/>
        </w:tabs>
        <w:suppressAutoHyphens/>
        <w:jc w:val="center"/>
        <w:rPr>
          <w:rFonts w:eastAsia="Times New Roman"/>
          <w:i/>
          <w:iCs/>
          <w:color w:val="000000"/>
          <w:sz w:val="20"/>
          <w:szCs w:val="20"/>
          <w:lang w:bidi="ru-RU"/>
        </w:rPr>
      </w:pPr>
      <w:r w:rsidRPr="00334292">
        <w:rPr>
          <w:rFonts w:eastAsia="Times New Roman"/>
          <w:i/>
          <w:color w:val="000000"/>
          <w:sz w:val="20"/>
          <w:szCs w:val="20"/>
          <w:lang w:bidi="ru-RU"/>
        </w:rPr>
        <w:t>_____________________________________________________________________________________________________                                           (наименование органа)</w:t>
      </w:r>
    </w:p>
    <w:p w:rsidR="00334292" w:rsidRPr="00334292" w:rsidRDefault="00334292" w:rsidP="00334292">
      <w:pPr>
        <w:widowControl w:val="0"/>
        <w:suppressAutoHyphens/>
        <w:jc w:val="center"/>
        <w:rPr>
          <w:rFonts w:eastAsia="Times New Roman"/>
          <w:color w:val="000000"/>
          <w:sz w:val="28"/>
          <w:szCs w:val="28"/>
          <w:lang w:bidi="ru-RU"/>
        </w:rPr>
      </w:pPr>
      <w:r w:rsidRPr="00334292">
        <w:rPr>
          <w:rFonts w:eastAsia="Times New Roman"/>
          <w:color w:val="000000"/>
          <w:sz w:val="24"/>
          <w:szCs w:val="24"/>
          <w:shd w:val="clear" w:color="auto" w:fill="FFFFFF"/>
          <w:lang w:bidi="ru-RU"/>
        </w:rPr>
        <w:t xml:space="preserve">в лице _____________________________________________________________________________, </w:t>
      </w:r>
      <w:r w:rsidRPr="00334292">
        <w:rPr>
          <w:rFonts w:eastAsia="Times New Roman"/>
          <w:i/>
          <w:color w:val="000000"/>
          <w:sz w:val="20"/>
          <w:szCs w:val="20"/>
          <w:shd w:val="clear" w:color="auto" w:fill="FFFFFF"/>
          <w:lang w:bidi="ru-RU"/>
        </w:rPr>
        <w:t>(указать уполномоченное лицо)</w:t>
      </w:r>
    </w:p>
    <w:p w:rsidR="00334292" w:rsidRPr="00334292" w:rsidRDefault="00334292" w:rsidP="00334292">
      <w:pPr>
        <w:widowControl w:val="0"/>
        <w:suppressAutoHyphens/>
        <w:jc w:val="both"/>
        <w:rPr>
          <w:rFonts w:eastAsia="Times New Roman"/>
          <w:color w:val="000000"/>
          <w:sz w:val="26"/>
          <w:szCs w:val="26"/>
          <w:lang w:bidi="ru-RU"/>
        </w:rPr>
      </w:pPr>
      <w:r w:rsidRPr="00334292">
        <w:rPr>
          <w:rFonts w:eastAsia="Times New Roman"/>
          <w:color w:val="000000"/>
          <w:sz w:val="24"/>
          <w:szCs w:val="24"/>
          <w:lang w:bidi="ru-RU"/>
        </w:rPr>
        <w:t>(в дальнейшем - Арендодатель) и ____________________________________ (в дальнейшем - Арендатор), далее по тексту Стороны, заключили настоящее Дополнительное соглашение о нижеследующем:</w:t>
      </w: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1. Внести изменение в подпункт пункта договора аренды земельного участка от _____________ № ________, изложив его в следующей редакции:</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2. Внести изменение в подпункт пункта договора аренды земельного участка от _____________ № ________, изложив его в следующей редакции:</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3. Внести изменение в подпункт пункта договора аренды земельного участка от _____________ № ________, изложив его в следующей редакции:</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4. Настоящее Дополнительное соглашение является неотъемлемой частью договора аренды земельного участка от ________ № ______ и подлежит государственной регистрации в уполномоченном органе, осуществляющем государственную регистрацию прав на недвижимое имущество и сделок с ним.</w:t>
      </w: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5. Настоящее Дополнительное соглашение составлено в трех экземплярах, один из которых хранится в уполномоченном органе,осуществляющем государственную регистрацию прав на недвижимое имущество и сделок с ним, по одному выдается Сторонам на руки.</w:t>
      </w:r>
    </w:p>
    <w:p w:rsidR="00334292" w:rsidRPr="00334292" w:rsidRDefault="00334292" w:rsidP="00334292">
      <w:pPr>
        <w:widowControl w:val="0"/>
        <w:suppressAutoHyphens/>
        <w:ind w:firstLine="567"/>
        <w:jc w:val="center"/>
        <w:rPr>
          <w:rFonts w:eastAsia="Times New Roman"/>
          <w:color w:val="000000"/>
          <w:sz w:val="26"/>
          <w:szCs w:val="26"/>
          <w:lang w:bidi="ru-RU"/>
        </w:rPr>
      </w:pPr>
      <w:r w:rsidRPr="00334292">
        <w:rPr>
          <w:rFonts w:eastAsia="Times New Roman"/>
          <w:b/>
          <w:bCs/>
          <w:color w:val="000000"/>
          <w:sz w:val="24"/>
          <w:szCs w:val="24"/>
          <w:lang w:bidi="ru-RU"/>
        </w:rPr>
        <w:t>Юридические адреса и подписи сторон</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 xml:space="preserve">Арендатор:        Арендодатель:     </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 xml:space="preserve">Адрес:         Адрес:                           </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center"/>
        <w:rPr>
          <w:rFonts w:eastAsia="Times New Roman"/>
          <w:color w:val="000000"/>
          <w:sz w:val="26"/>
          <w:szCs w:val="26"/>
          <w:lang w:bidi="ru-RU"/>
        </w:rPr>
      </w:pPr>
      <w:r w:rsidRPr="00334292">
        <w:rPr>
          <w:rFonts w:eastAsia="Times New Roman"/>
          <w:b/>
          <w:bCs/>
          <w:color w:val="000000"/>
          <w:sz w:val="24"/>
          <w:szCs w:val="24"/>
          <w:lang w:bidi="ru-RU"/>
        </w:rPr>
        <w:t>Подписи сторон</w:t>
      </w: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Арендатор:        Арендодатель:     _______________________       _______________________        (подпись, М.П.)        (подпись, М.П.)</w:t>
      </w: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Проект дополнительного соглашения  подготовлен:</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______________________     «_____» ________ 20___  __________________________</w:t>
      </w: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lastRenderedPageBreak/>
        <w:t>(должность)    (дата)      (подпись, Ф.И.О)</w:t>
      </w:r>
    </w:p>
    <w:p w:rsidR="00334292" w:rsidRPr="00334292" w:rsidRDefault="00334292" w:rsidP="00334292">
      <w:pPr>
        <w:widowControl w:val="0"/>
        <w:suppressAutoHyphens/>
        <w:rPr>
          <w:rFonts w:ascii="Courier New" w:eastAsia="Courier New" w:hAnsi="Courier New" w:cs="Courier New"/>
          <w:color w:val="000000"/>
          <w:sz w:val="24"/>
          <w:szCs w:val="24"/>
          <w:lang w:bidi="ru-RU"/>
        </w:rPr>
      </w:pPr>
      <w:r w:rsidRPr="00334292">
        <w:rPr>
          <w:rFonts w:ascii="Courier New" w:eastAsia="Courier New" w:hAnsi="Courier New" w:cs="Courier New"/>
          <w:color w:val="000000"/>
          <w:sz w:val="24"/>
          <w:szCs w:val="24"/>
          <w:lang w:bidi="ru-RU"/>
        </w:rPr>
        <w:br w:type="page"/>
      </w:r>
    </w:p>
    <w:p w:rsidR="00334292" w:rsidRPr="00334292" w:rsidRDefault="00334292" w:rsidP="00334292">
      <w:pPr>
        <w:widowControl w:val="0"/>
        <w:suppressAutoHyphens/>
        <w:spacing w:line="252" w:lineRule="auto"/>
        <w:ind w:left="5670"/>
        <w:rPr>
          <w:rFonts w:eastAsia="Times New Roman"/>
          <w:i/>
          <w:iCs/>
          <w:color w:val="000000"/>
          <w:sz w:val="20"/>
          <w:szCs w:val="20"/>
          <w:lang w:bidi="ru-RU"/>
        </w:rPr>
      </w:pPr>
      <w:r w:rsidRPr="00334292">
        <w:rPr>
          <w:rFonts w:eastAsia="Times New Roman"/>
          <w:iCs/>
          <w:color w:val="000000"/>
          <w:sz w:val="24"/>
          <w:szCs w:val="24"/>
          <w:lang w:bidi="ru-RU"/>
        </w:rPr>
        <w:lastRenderedPageBreak/>
        <w:t>Приложение № 10</w:t>
      </w:r>
    </w:p>
    <w:p w:rsidR="00334292" w:rsidRPr="00334292" w:rsidRDefault="00334292" w:rsidP="00334292">
      <w:pPr>
        <w:widowControl w:val="0"/>
        <w:suppressAutoHyphens/>
        <w:ind w:left="5670"/>
        <w:jc w:val="both"/>
        <w:rPr>
          <w:rFonts w:eastAsia="Times New Roman"/>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firstLine="567"/>
        <w:jc w:val="both"/>
        <w:rPr>
          <w:rFonts w:eastAsia="Times New Roman"/>
          <w:color w:val="000000"/>
          <w:sz w:val="24"/>
          <w:szCs w:val="24"/>
          <w:lang w:bidi="ru-RU"/>
        </w:rPr>
      </w:pPr>
    </w:p>
    <w:p w:rsidR="00334292" w:rsidRPr="00334292" w:rsidRDefault="00334292" w:rsidP="00334292">
      <w:pPr>
        <w:widowControl w:val="0"/>
        <w:suppressAutoHyphens/>
        <w:ind w:left="5120"/>
        <w:jc w:val="both"/>
        <w:rPr>
          <w:rFonts w:eastAsia="Times New Roman"/>
          <w:color w:val="000000"/>
          <w:sz w:val="26"/>
          <w:szCs w:val="26"/>
          <w:lang w:bidi="ru-RU"/>
        </w:rPr>
      </w:pPr>
      <w:r w:rsidRPr="00334292">
        <w:rPr>
          <w:rFonts w:eastAsia="Times New Roman"/>
          <w:color w:val="000000"/>
          <w:sz w:val="24"/>
          <w:szCs w:val="24"/>
          <w:lang w:bidi="ru-RU"/>
        </w:rPr>
        <w:t>кому: _____________________________________</w:t>
      </w:r>
    </w:p>
    <w:p w:rsidR="00334292" w:rsidRPr="00334292" w:rsidRDefault="00334292" w:rsidP="00334292">
      <w:pPr>
        <w:widowControl w:val="0"/>
        <w:tabs>
          <w:tab w:val="left" w:leader="underscore" w:pos="11174"/>
        </w:tabs>
        <w:suppressAutoHyphens/>
        <w:ind w:left="5120"/>
        <w:jc w:val="both"/>
        <w:rPr>
          <w:rFonts w:eastAsia="Times New Roman"/>
          <w:color w:val="000000"/>
          <w:sz w:val="18"/>
          <w:szCs w:val="18"/>
          <w:lang w:bidi="ru-RU"/>
        </w:rPr>
      </w:pPr>
      <w:r w:rsidRPr="00334292">
        <w:rPr>
          <w:rFonts w:eastAsia="Times New Roman"/>
          <w:i/>
          <w:iCs/>
          <w:color w:val="000000"/>
          <w:sz w:val="20"/>
          <w:szCs w:val="20"/>
          <w:shd w:val="clear" w:color="auto" w:fill="FFFFFF"/>
          <w:lang w:bidi="ru-RU"/>
        </w:rPr>
        <w:t>(наименование уполномоченного органа)</w:t>
      </w:r>
    </w:p>
    <w:p w:rsidR="00334292" w:rsidRPr="00334292" w:rsidRDefault="00334292" w:rsidP="00334292">
      <w:pPr>
        <w:widowControl w:val="0"/>
        <w:tabs>
          <w:tab w:val="left" w:leader="underscore" w:pos="11174"/>
        </w:tabs>
        <w:suppressAutoHyphens/>
        <w:ind w:left="5120"/>
        <w:jc w:val="both"/>
        <w:rPr>
          <w:rFonts w:eastAsia="Times New Roman"/>
          <w:color w:val="000000"/>
          <w:sz w:val="20"/>
          <w:szCs w:val="20"/>
          <w:lang w:bidi="ru-RU"/>
        </w:rPr>
      </w:pPr>
    </w:p>
    <w:p w:rsidR="00334292" w:rsidRPr="00334292" w:rsidRDefault="00334292" w:rsidP="00334292">
      <w:pPr>
        <w:widowControl w:val="0"/>
        <w:tabs>
          <w:tab w:val="left" w:leader="underscore" w:pos="5040"/>
        </w:tabs>
        <w:suppressAutoHyphens/>
        <w:ind w:left="5120"/>
        <w:jc w:val="both"/>
        <w:rPr>
          <w:rFonts w:eastAsia="Times New Roman"/>
          <w:color w:val="000000"/>
          <w:sz w:val="26"/>
          <w:szCs w:val="26"/>
          <w:lang w:bidi="ru-RU"/>
        </w:rPr>
      </w:pPr>
      <w:r w:rsidRPr="00334292">
        <w:rPr>
          <w:rFonts w:eastAsia="Times New Roman"/>
          <w:color w:val="000000"/>
          <w:sz w:val="24"/>
          <w:szCs w:val="24"/>
          <w:lang w:bidi="ru-RU"/>
        </w:rPr>
        <w:t xml:space="preserve">от кого: </w:t>
      </w:r>
    </w:p>
    <w:p w:rsidR="00334292" w:rsidRPr="00334292" w:rsidRDefault="00334292" w:rsidP="00334292">
      <w:pPr>
        <w:widowControl w:val="0"/>
        <w:pBdr>
          <w:top w:val="single" w:sz="4" w:space="0" w:color="000000"/>
        </w:pBdr>
        <w:suppressAutoHyphens/>
        <w:ind w:left="5120"/>
        <w:jc w:val="both"/>
        <w:rPr>
          <w:rFonts w:eastAsia="Times New Roman"/>
          <w:color w:val="000000"/>
          <w:sz w:val="18"/>
          <w:szCs w:val="18"/>
          <w:lang w:bidi="ru-RU"/>
        </w:rPr>
      </w:pPr>
      <w:r w:rsidRPr="00334292">
        <w:rPr>
          <w:rFonts w:eastAsia="Times New Roman"/>
          <w:i/>
          <w:iCs/>
          <w:color w:val="000000"/>
          <w:sz w:val="20"/>
          <w:szCs w:val="20"/>
          <w:lang w:bidi="ru-RU"/>
        </w:rPr>
        <w:t>(полное наименование, ИНН, ОГРН юридического лица, ИП)</w:t>
      </w:r>
    </w:p>
    <w:p w:rsidR="00334292" w:rsidRPr="00334292" w:rsidRDefault="00334292" w:rsidP="00334292">
      <w:pPr>
        <w:widowControl w:val="0"/>
        <w:suppressAutoHyphens/>
        <w:ind w:left="5120"/>
        <w:jc w:val="both"/>
        <w:rPr>
          <w:rFonts w:eastAsia="Times New Roman"/>
          <w:color w:val="000000"/>
          <w:sz w:val="18"/>
          <w:szCs w:val="18"/>
          <w:lang w:bidi="ru-RU"/>
        </w:rPr>
      </w:pPr>
      <w:r w:rsidRPr="00334292">
        <w:rPr>
          <w:rFonts w:eastAsia="Times New Roman"/>
          <w:i/>
          <w:iCs/>
          <w:color w:val="000000"/>
          <w:sz w:val="20"/>
          <w:szCs w:val="20"/>
          <w:lang w:bidi="ru-RU"/>
        </w:rPr>
        <w:t>(контактный телефон, электронная почта, почтовый адрес)</w:t>
      </w:r>
    </w:p>
    <w:p w:rsidR="00334292" w:rsidRPr="00334292" w:rsidRDefault="00334292" w:rsidP="00334292">
      <w:pPr>
        <w:widowControl w:val="0"/>
        <w:suppressAutoHyphens/>
        <w:ind w:left="5120"/>
        <w:jc w:val="both"/>
        <w:rPr>
          <w:rFonts w:eastAsia="Times New Roman"/>
          <w:color w:val="000000"/>
          <w:sz w:val="18"/>
          <w:szCs w:val="18"/>
          <w:lang w:bidi="ru-RU"/>
        </w:rPr>
      </w:pPr>
      <w:r w:rsidRPr="00334292">
        <w:rPr>
          <w:rFonts w:eastAsia="Times New Roman"/>
          <w:i/>
          <w:iCs/>
          <w:color w:val="000000"/>
          <w:sz w:val="20"/>
          <w:szCs w:val="20"/>
          <w:lang w:bidi="ru-RU"/>
        </w:rPr>
        <w:t>___________________________________________________</w:t>
      </w:r>
    </w:p>
    <w:p w:rsidR="00334292" w:rsidRPr="00334292" w:rsidRDefault="00334292" w:rsidP="00334292">
      <w:pPr>
        <w:widowControl w:val="0"/>
        <w:suppressAutoHyphens/>
        <w:ind w:left="5120"/>
        <w:jc w:val="both"/>
        <w:rPr>
          <w:rFonts w:eastAsia="Times New Roman"/>
          <w:color w:val="000000"/>
          <w:sz w:val="18"/>
          <w:szCs w:val="18"/>
          <w:lang w:bidi="ru-RU"/>
        </w:rPr>
      </w:pPr>
      <w:r w:rsidRPr="00334292">
        <w:rPr>
          <w:rFonts w:eastAsia="Times New Roman"/>
          <w:color w:val="000000"/>
          <w:sz w:val="20"/>
          <w:szCs w:val="20"/>
          <w:lang w:bidi="ru-RU"/>
        </w:rPr>
        <w:t>___________________________________________________</w:t>
      </w:r>
    </w:p>
    <w:p w:rsidR="00334292" w:rsidRPr="00334292" w:rsidRDefault="00334292" w:rsidP="00334292">
      <w:pPr>
        <w:widowControl w:val="0"/>
        <w:suppressAutoHyphens/>
        <w:ind w:left="5120"/>
        <w:jc w:val="both"/>
        <w:rPr>
          <w:rFonts w:eastAsia="Times New Roman"/>
          <w:color w:val="000000"/>
          <w:sz w:val="18"/>
          <w:szCs w:val="18"/>
          <w:lang w:bidi="ru-RU"/>
        </w:rPr>
      </w:pPr>
      <w:r w:rsidRPr="00334292">
        <w:rPr>
          <w:rFonts w:eastAsia="Times New Roman"/>
          <w:i/>
          <w:iCs/>
          <w:color w:val="000000"/>
          <w:sz w:val="20"/>
          <w:szCs w:val="20"/>
          <w:lang w:bidi="ru-RU"/>
        </w:rPr>
        <w:t>(фамилия, имя, отчество (последнее - при наличии), данные</w:t>
      </w:r>
      <w:r w:rsidRPr="00334292">
        <w:rPr>
          <w:rFonts w:eastAsia="Times New Roman"/>
          <w:i/>
          <w:iCs/>
          <w:color w:val="000000"/>
          <w:sz w:val="20"/>
          <w:szCs w:val="20"/>
          <w:lang w:bidi="ru-RU"/>
        </w:rPr>
        <w:br w:type="textWrapping" w:clear="all"/>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334292" w:rsidRPr="00334292" w:rsidRDefault="00334292" w:rsidP="00334292">
      <w:pPr>
        <w:widowControl w:val="0"/>
        <w:suppressAutoHyphens/>
        <w:ind w:left="5120" w:right="52"/>
        <w:jc w:val="both"/>
        <w:rPr>
          <w:rFonts w:eastAsia="Times New Roman"/>
          <w:color w:val="000000"/>
          <w:sz w:val="18"/>
          <w:szCs w:val="18"/>
          <w:lang w:bidi="ru-RU"/>
        </w:rPr>
      </w:pPr>
      <w:r w:rsidRPr="00334292">
        <w:rPr>
          <w:rFonts w:eastAsia="Times New Roman"/>
          <w:i/>
          <w:iCs/>
          <w:color w:val="000000"/>
          <w:sz w:val="20"/>
          <w:szCs w:val="20"/>
          <w:lang w:bidi="ru-RU"/>
        </w:rPr>
        <w:t>__________________________________________________</w:t>
      </w:r>
    </w:p>
    <w:p w:rsidR="00334292" w:rsidRPr="00334292" w:rsidRDefault="00334292" w:rsidP="00334292">
      <w:pPr>
        <w:widowControl w:val="0"/>
        <w:suppressAutoHyphens/>
        <w:ind w:left="5120" w:right="1220"/>
        <w:jc w:val="both"/>
        <w:rPr>
          <w:rFonts w:eastAsia="Times New Roman"/>
          <w:color w:val="000000"/>
          <w:sz w:val="18"/>
          <w:szCs w:val="18"/>
          <w:lang w:bidi="ru-RU"/>
        </w:rPr>
      </w:pPr>
      <w:r w:rsidRPr="00334292">
        <w:rPr>
          <w:rFonts w:eastAsia="Times New Roman"/>
          <w:i/>
          <w:iCs/>
          <w:color w:val="000000"/>
          <w:sz w:val="20"/>
          <w:szCs w:val="20"/>
          <w:lang w:bidi="ru-RU"/>
        </w:rPr>
        <w:t>(данные представителя заявителя)</w:t>
      </w: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b/>
          <w:bCs/>
          <w:color w:val="000000"/>
          <w:sz w:val="24"/>
          <w:szCs w:val="24"/>
          <w:lang w:bidi="ru-RU"/>
        </w:rPr>
      </w:pPr>
    </w:p>
    <w:p w:rsidR="00334292" w:rsidRPr="00334292" w:rsidRDefault="00334292" w:rsidP="00334292">
      <w:pPr>
        <w:widowControl w:val="0"/>
        <w:suppressAutoHyphens/>
        <w:jc w:val="center"/>
        <w:rPr>
          <w:rFonts w:eastAsia="Times New Roman"/>
          <w:color w:val="000000"/>
          <w:sz w:val="26"/>
          <w:szCs w:val="26"/>
          <w:lang w:bidi="ru-RU"/>
        </w:rPr>
      </w:pPr>
      <w:r w:rsidRPr="00334292">
        <w:rPr>
          <w:rFonts w:eastAsia="Times New Roman"/>
          <w:b/>
          <w:bCs/>
          <w:color w:val="000000"/>
          <w:sz w:val="24"/>
          <w:szCs w:val="24"/>
          <w:lang w:bidi="ru-RU"/>
        </w:rPr>
        <w:t>ЗАЯВЛЕНИЕ</w:t>
      </w: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Прошу внести изменения в договор аренды от ________________ № ______________ земельного участка с кадастровым номером _______________ площадью ____________ кв.м,расположенного по адресу:________________________________________________________ ________________________________________________________________________________________________________в связи с _________________________________________________________</w:t>
      </w:r>
    </w:p>
    <w:p w:rsidR="00334292" w:rsidRPr="00334292" w:rsidRDefault="00334292" w:rsidP="00334292">
      <w:pPr>
        <w:widowControl w:val="0"/>
        <w:suppressAutoHyphens/>
        <w:ind w:left="4248" w:firstLine="708"/>
        <w:jc w:val="both"/>
        <w:rPr>
          <w:rFonts w:eastAsia="Times New Roman"/>
          <w:color w:val="000000"/>
          <w:sz w:val="26"/>
          <w:szCs w:val="26"/>
          <w:lang w:bidi="ru-RU"/>
        </w:rPr>
      </w:pPr>
      <w:r w:rsidRPr="00334292">
        <w:rPr>
          <w:rFonts w:eastAsia="Times New Roman"/>
          <w:i/>
          <w:iCs/>
          <w:color w:val="000000"/>
          <w:sz w:val="24"/>
          <w:szCs w:val="24"/>
          <w:lang w:bidi="ru-RU"/>
        </w:rPr>
        <w:t>(указать причины)</w:t>
      </w: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Документы и информация, необходимые для получения государственной услуги, прилагаются.</w:t>
      </w: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4"/>
          <w:szCs w:val="24"/>
          <w:lang w:bidi="ru-RU"/>
        </w:rPr>
        <w:t>Я согласен(а) на обработку персональных данных ______________________________________</w:t>
      </w: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i/>
          <w:iCs/>
          <w:color w:val="000000"/>
          <w:sz w:val="20"/>
          <w:szCs w:val="20"/>
          <w:lang w:bidi="ru-RU"/>
        </w:rPr>
        <w:t>(наименование Уполномоченного органа)</w:t>
      </w:r>
    </w:p>
    <w:p w:rsidR="00334292" w:rsidRPr="00334292" w:rsidRDefault="00334292" w:rsidP="00334292">
      <w:pPr>
        <w:widowControl w:val="0"/>
        <w:suppressAutoHyphens/>
        <w:ind w:firstLine="567"/>
        <w:jc w:val="both"/>
        <w:rPr>
          <w:rFonts w:eastAsia="Times New Roman"/>
          <w:bCs/>
          <w:i/>
          <w:color w:val="000000"/>
          <w:sz w:val="20"/>
          <w:szCs w:val="20"/>
          <w:lang w:bidi="ru-RU"/>
        </w:rPr>
      </w:pPr>
    </w:p>
    <w:p w:rsidR="00334292" w:rsidRPr="00334292" w:rsidRDefault="00334292" w:rsidP="00334292">
      <w:pPr>
        <w:widowControl w:val="0"/>
        <w:suppressAutoHyphens/>
        <w:ind w:firstLine="567"/>
        <w:jc w:val="both"/>
        <w:rPr>
          <w:rFonts w:eastAsia="Times New Roman"/>
          <w:bCs/>
          <w:i/>
          <w:color w:val="000000"/>
          <w:sz w:val="20"/>
          <w:szCs w:val="20"/>
          <w:lang w:bidi="ru-RU"/>
        </w:rPr>
      </w:pPr>
    </w:p>
    <w:p w:rsidR="00334292" w:rsidRPr="00334292" w:rsidRDefault="00334292" w:rsidP="00334292">
      <w:pPr>
        <w:widowControl w:val="0"/>
        <w:suppressAutoHyphens/>
        <w:ind w:firstLine="567"/>
        <w:jc w:val="both"/>
        <w:rPr>
          <w:rFonts w:eastAsia="Times New Roman"/>
          <w:bCs/>
          <w:i/>
          <w:color w:val="000000"/>
          <w:sz w:val="20"/>
          <w:szCs w:val="20"/>
          <w:lang w:bidi="ru-RU"/>
        </w:rPr>
      </w:pPr>
    </w:p>
    <w:p w:rsidR="00334292" w:rsidRPr="00334292" w:rsidRDefault="00334292" w:rsidP="00334292">
      <w:pPr>
        <w:widowControl w:val="0"/>
        <w:suppressAutoHyphens/>
        <w:ind w:firstLine="567"/>
        <w:jc w:val="both"/>
        <w:rPr>
          <w:rFonts w:eastAsia="Times New Roman"/>
          <w:bCs/>
          <w:i/>
          <w:color w:val="000000"/>
          <w:sz w:val="20"/>
          <w:szCs w:val="20"/>
          <w:lang w:bidi="ru-RU"/>
        </w:rPr>
      </w:pPr>
    </w:p>
    <w:p w:rsidR="00334292" w:rsidRPr="00334292" w:rsidRDefault="00334292" w:rsidP="00334292">
      <w:pPr>
        <w:widowControl w:val="0"/>
        <w:suppressAutoHyphens/>
        <w:rPr>
          <w:rFonts w:eastAsia="Times New Roman"/>
          <w:color w:val="000000"/>
          <w:sz w:val="24"/>
          <w:szCs w:val="24"/>
          <w:lang w:bidi="ru-RU"/>
        </w:rPr>
      </w:pPr>
      <w:r w:rsidRPr="00334292">
        <w:rPr>
          <w:rFonts w:eastAsia="Times New Roman"/>
          <w:color w:val="000000"/>
          <w:sz w:val="24"/>
          <w:szCs w:val="24"/>
          <w:lang w:bidi="ru-RU"/>
        </w:rPr>
        <w:t>«___»______ 20____  МП ___________/________________________________________</w:t>
      </w:r>
    </w:p>
    <w:p w:rsidR="00334292" w:rsidRPr="00334292" w:rsidRDefault="00334292" w:rsidP="00334292">
      <w:pPr>
        <w:widowControl w:val="0"/>
        <w:suppressAutoHyphens/>
        <w:jc w:val="both"/>
        <w:rPr>
          <w:rFonts w:eastAsia="Times New Roman"/>
          <w:color w:val="000000"/>
          <w:sz w:val="24"/>
          <w:szCs w:val="24"/>
          <w:lang w:bidi="ru-RU"/>
        </w:rPr>
      </w:pPr>
      <w:r w:rsidRPr="00334292">
        <w:rPr>
          <w:rFonts w:eastAsia="Times New Roman"/>
          <w:color w:val="000000"/>
          <w:sz w:val="20"/>
          <w:szCs w:val="20"/>
          <w:lang w:bidi="ru-RU"/>
        </w:rPr>
        <w:t>Дата      (подпись)           (фамилия, имя, отчество (последнее - при наличии)</w:t>
      </w:r>
    </w:p>
    <w:p w:rsidR="00334292" w:rsidRPr="00334292" w:rsidRDefault="00334292" w:rsidP="00334292">
      <w:pPr>
        <w:widowControl w:val="0"/>
        <w:suppressAutoHyphens/>
        <w:rPr>
          <w:rFonts w:eastAsia="Times New Roman"/>
          <w:color w:val="000000"/>
          <w:sz w:val="20"/>
          <w:szCs w:val="20"/>
          <w:lang w:bidi="ru-RU"/>
        </w:rPr>
      </w:pPr>
    </w:p>
    <w:p w:rsidR="00334292" w:rsidRPr="00334292" w:rsidRDefault="00334292" w:rsidP="00334292">
      <w:pPr>
        <w:widowControl w:val="0"/>
        <w:suppressAutoHyphens/>
        <w:ind w:firstLine="567"/>
        <w:jc w:val="both"/>
        <w:rPr>
          <w:rFonts w:eastAsia="Times New Roman"/>
          <w:color w:val="000000"/>
          <w:sz w:val="26"/>
          <w:szCs w:val="26"/>
          <w:lang w:bidi="ru-RU"/>
        </w:rPr>
      </w:pPr>
      <w:r w:rsidRPr="00334292">
        <w:rPr>
          <w:rFonts w:eastAsia="Times New Roman"/>
          <w:color w:val="000000"/>
          <w:sz w:val="26"/>
          <w:szCs w:val="26"/>
          <w:lang w:bidi="ru-RU"/>
        </w:rPr>
        <w:br w:type="page"/>
      </w:r>
    </w:p>
    <w:p w:rsidR="00334292" w:rsidRPr="00334292" w:rsidRDefault="00334292" w:rsidP="00334292">
      <w:pPr>
        <w:widowControl w:val="0"/>
        <w:suppressAutoHyphens/>
        <w:spacing w:line="252" w:lineRule="auto"/>
        <w:ind w:left="5670"/>
        <w:rPr>
          <w:rFonts w:eastAsia="Times New Roman"/>
          <w:i/>
          <w:iCs/>
          <w:color w:val="000000"/>
          <w:sz w:val="20"/>
          <w:szCs w:val="20"/>
          <w:lang w:bidi="ru-RU"/>
        </w:rPr>
      </w:pPr>
      <w:r w:rsidRPr="00334292">
        <w:rPr>
          <w:rFonts w:eastAsia="Times New Roman"/>
          <w:iCs/>
          <w:color w:val="000000"/>
          <w:sz w:val="24"/>
          <w:szCs w:val="24"/>
          <w:lang w:bidi="ru-RU"/>
        </w:rPr>
        <w:lastRenderedPageBreak/>
        <w:t>Приложение № 11</w:t>
      </w:r>
    </w:p>
    <w:p w:rsidR="00334292" w:rsidRPr="00334292" w:rsidRDefault="00334292" w:rsidP="00334292">
      <w:pPr>
        <w:widowControl w:val="0"/>
        <w:suppressAutoHyphens/>
        <w:ind w:left="5670"/>
        <w:jc w:val="both"/>
        <w:rPr>
          <w:rFonts w:eastAsia="Times New Roman"/>
          <w:color w:val="000000"/>
          <w:sz w:val="24"/>
          <w:szCs w:val="24"/>
          <w:lang w:bidi="ru-RU"/>
        </w:rPr>
      </w:pPr>
      <w:r w:rsidRPr="00334292">
        <w:rPr>
          <w:rFonts w:eastAsia="Times New Roman"/>
          <w:color w:val="000000"/>
          <w:sz w:val="24"/>
          <w:szCs w:val="24"/>
          <w:lang w:bidi="ru-RU"/>
        </w:rPr>
        <w:t>к Административному регламенту предоставления муниципальной услуги «</w:t>
      </w:r>
      <w:r w:rsidRPr="00334292">
        <w:rPr>
          <w:rFonts w:eastAsia="Times New Roman"/>
          <w:bCs/>
          <w:color w:val="000000"/>
          <w:sz w:val="24"/>
          <w:szCs w:val="24"/>
          <w:lang w:bidi="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334292">
        <w:rPr>
          <w:rFonts w:eastAsia="Times New Roman"/>
          <w:color w:val="000000"/>
          <w:sz w:val="24"/>
          <w:szCs w:val="24"/>
          <w:lang w:bidi="ru-RU"/>
        </w:rPr>
        <w:t xml:space="preserve">» </w:t>
      </w:r>
      <w:r w:rsidRPr="00334292">
        <w:rPr>
          <w:rFonts w:eastAsia="Times New Roman"/>
          <w:sz w:val="24"/>
          <w:szCs w:val="24"/>
          <w:lang w:bidi="ru-RU"/>
        </w:rPr>
        <w:t xml:space="preserve">на территории </w:t>
      </w:r>
      <w:r w:rsidR="00983B12">
        <w:rPr>
          <w:rFonts w:eastAsia="Times New Roman"/>
          <w:sz w:val="24"/>
          <w:szCs w:val="24"/>
          <w:lang w:bidi="ru-RU"/>
        </w:rPr>
        <w:t>Краснофлотск</w:t>
      </w:r>
      <w:r w:rsidRPr="00334292">
        <w:rPr>
          <w:rFonts w:eastAsia="Times New Roman"/>
          <w:sz w:val="24"/>
          <w:szCs w:val="24"/>
          <w:lang w:bidi="ru-RU"/>
        </w:rPr>
        <w:t xml:space="preserve">ого сельского поселения </w:t>
      </w:r>
      <w:r w:rsidR="00983B12">
        <w:rPr>
          <w:rFonts w:eastAsia="Times New Roman"/>
          <w:sz w:val="24"/>
          <w:szCs w:val="24"/>
          <w:lang w:bidi="ru-RU"/>
        </w:rPr>
        <w:t>Советск</w:t>
      </w:r>
      <w:r w:rsidRPr="00334292">
        <w:rPr>
          <w:rFonts w:eastAsia="Times New Roman"/>
          <w:sz w:val="24"/>
          <w:szCs w:val="24"/>
          <w:lang w:bidi="ru-RU"/>
        </w:rPr>
        <w:t>ого района Республики Крым</w:t>
      </w:r>
    </w:p>
    <w:p w:rsidR="00334292" w:rsidRPr="00334292" w:rsidRDefault="00334292" w:rsidP="00334292">
      <w:pPr>
        <w:widowControl w:val="0"/>
        <w:suppressAutoHyphens/>
        <w:ind w:left="5670"/>
        <w:jc w:val="both"/>
        <w:rPr>
          <w:rFonts w:eastAsia="Times New Roman"/>
          <w:color w:val="000000"/>
          <w:sz w:val="24"/>
          <w:szCs w:val="24"/>
          <w:lang w:bidi="ru-RU"/>
        </w:rPr>
      </w:pPr>
    </w:p>
    <w:p w:rsidR="00334292" w:rsidRPr="00334292" w:rsidRDefault="00334292" w:rsidP="00334292">
      <w:pPr>
        <w:widowControl w:val="0"/>
        <w:suppressAutoHyphens/>
        <w:ind w:left="5670"/>
        <w:jc w:val="both"/>
        <w:rPr>
          <w:rFonts w:eastAsia="Times New Roman"/>
          <w:color w:val="000000"/>
          <w:sz w:val="24"/>
          <w:szCs w:val="24"/>
          <w:lang w:bidi="ru-RU"/>
        </w:rPr>
      </w:pPr>
    </w:p>
    <w:tbl>
      <w:tblPr>
        <w:tblW w:w="10260" w:type="dxa"/>
        <w:tblLayout w:type="fixed"/>
        <w:tblCellMar>
          <w:top w:w="102" w:type="dxa"/>
          <w:left w:w="62" w:type="dxa"/>
          <w:bottom w:w="102" w:type="dxa"/>
          <w:right w:w="62" w:type="dxa"/>
        </w:tblCellMar>
        <w:tblLook w:val="0000"/>
      </w:tblPr>
      <w:tblGrid>
        <w:gridCol w:w="1519"/>
        <w:gridCol w:w="1768"/>
        <w:gridCol w:w="328"/>
        <w:gridCol w:w="1021"/>
        <w:gridCol w:w="1258"/>
        <w:gridCol w:w="328"/>
        <w:gridCol w:w="4038"/>
      </w:tblGrid>
      <w:tr w:rsidR="00334292" w:rsidRPr="00334292" w:rsidTr="004800F3">
        <w:tc>
          <w:tcPr>
            <w:tcW w:w="4636" w:type="dxa"/>
            <w:gridSpan w:val="4"/>
            <w:vMerge w:val="restart"/>
          </w:tcPr>
          <w:p w:rsidR="00334292" w:rsidRPr="00334292" w:rsidRDefault="00334292" w:rsidP="00334292">
            <w:pPr>
              <w:widowControl w:val="0"/>
              <w:suppressAutoHyphens/>
              <w:jc w:val="right"/>
              <w:rPr>
                <w:rFonts w:eastAsia="Times New Roman"/>
                <w:bCs/>
                <w:color w:val="000000"/>
                <w:sz w:val="24"/>
                <w:szCs w:val="24"/>
                <w:lang w:bidi="ru-RU"/>
              </w:rPr>
            </w:pPr>
            <w:r w:rsidRPr="00334292">
              <w:rPr>
                <w:rFonts w:eastAsia="Times New Roman"/>
                <w:bCs/>
                <w:color w:val="000000"/>
                <w:sz w:val="24"/>
                <w:szCs w:val="24"/>
                <w:lang w:bidi="ru-RU"/>
              </w:rPr>
              <w:t>Кому</w:t>
            </w:r>
          </w:p>
        </w:tc>
        <w:tc>
          <w:tcPr>
            <w:tcW w:w="5624" w:type="dxa"/>
            <w:gridSpan w:val="3"/>
            <w:tcBorders>
              <w:bottom w:val="single" w:sz="4" w:space="0" w:color="000000"/>
            </w:tcBorders>
          </w:tcPr>
          <w:p w:rsidR="00334292" w:rsidRPr="00334292" w:rsidRDefault="00334292" w:rsidP="00334292">
            <w:pPr>
              <w:widowControl w:val="0"/>
              <w:suppressAutoHyphens/>
              <w:outlineLvl w:val="0"/>
              <w:rPr>
                <w:rFonts w:eastAsia="Times New Roman"/>
                <w:bCs/>
                <w:color w:val="000000"/>
                <w:sz w:val="24"/>
                <w:szCs w:val="24"/>
                <w:lang w:bidi="ru-RU"/>
              </w:rPr>
            </w:pPr>
          </w:p>
        </w:tc>
      </w:tr>
      <w:tr w:rsidR="00334292" w:rsidRPr="00334292" w:rsidTr="004800F3">
        <w:tc>
          <w:tcPr>
            <w:tcW w:w="4636" w:type="dxa"/>
            <w:gridSpan w:val="4"/>
            <w:vMerge/>
          </w:tcPr>
          <w:p w:rsidR="00334292" w:rsidRPr="00334292" w:rsidRDefault="00334292" w:rsidP="00334292">
            <w:pPr>
              <w:widowControl w:val="0"/>
              <w:suppressAutoHyphens/>
              <w:outlineLvl w:val="0"/>
              <w:rPr>
                <w:rFonts w:eastAsia="Times New Roman"/>
                <w:bCs/>
                <w:color w:val="000000"/>
                <w:sz w:val="24"/>
                <w:szCs w:val="24"/>
                <w:lang w:bidi="ru-RU"/>
              </w:rPr>
            </w:pPr>
          </w:p>
        </w:tc>
        <w:tc>
          <w:tcPr>
            <w:tcW w:w="5624" w:type="dxa"/>
            <w:gridSpan w:val="3"/>
            <w:tcBorders>
              <w:top w:val="single" w:sz="4" w:space="0" w:color="000000"/>
            </w:tcBorders>
          </w:tcPr>
          <w:p w:rsidR="00334292" w:rsidRPr="00334292" w:rsidRDefault="00334292" w:rsidP="00334292">
            <w:pPr>
              <w:widowControl w:val="0"/>
              <w:suppressAutoHyphens/>
              <w:jc w:val="center"/>
              <w:rPr>
                <w:rFonts w:ascii="Courier New" w:eastAsia="Courier New" w:hAnsi="Courier New" w:cs="Courier New"/>
                <w:color w:val="000000"/>
                <w:sz w:val="24"/>
                <w:szCs w:val="24"/>
                <w:lang w:bidi="ru-RU"/>
              </w:rPr>
            </w:pPr>
            <w:r w:rsidRPr="00334292">
              <w:rPr>
                <w:rFonts w:eastAsia="Times New Roman"/>
                <w:bCs/>
                <w:color w:val="000000"/>
                <w:sz w:val="24"/>
                <w:szCs w:val="24"/>
                <w:lang w:bidi="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334292" w:rsidRPr="00334292" w:rsidTr="004800F3">
        <w:tc>
          <w:tcPr>
            <w:tcW w:w="4636" w:type="dxa"/>
            <w:gridSpan w:val="4"/>
            <w:vMerge/>
          </w:tcPr>
          <w:p w:rsidR="00334292" w:rsidRPr="00334292" w:rsidRDefault="00334292" w:rsidP="00334292">
            <w:pPr>
              <w:widowControl w:val="0"/>
              <w:suppressAutoHyphens/>
              <w:jc w:val="center"/>
              <w:rPr>
                <w:rFonts w:eastAsia="Times New Roman"/>
                <w:bCs/>
                <w:color w:val="000000"/>
                <w:sz w:val="24"/>
                <w:szCs w:val="24"/>
                <w:lang w:bidi="ru-RU"/>
              </w:rPr>
            </w:pPr>
          </w:p>
        </w:tc>
        <w:tc>
          <w:tcPr>
            <w:tcW w:w="5624" w:type="dxa"/>
            <w:gridSpan w:val="3"/>
            <w:tcBorders>
              <w:bottom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r>
      <w:tr w:rsidR="00334292" w:rsidRPr="00334292" w:rsidTr="004800F3">
        <w:tc>
          <w:tcPr>
            <w:tcW w:w="4636" w:type="dxa"/>
            <w:gridSpan w:val="4"/>
            <w:vMerge/>
          </w:tcPr>
          <w:p w:rsidR="00334292" w:rsidRPr="00334292" w:rsidRDefault="00334292" w:rsidP="00334292">
            <w:pPr>
              <w:widowControl w:val="0"/>
              <w:suppressAutoHyphens/>
              <w:rPr>
                <w:rFonts w:eastAsia="Times New Roman"/>
                <w:bCs/>
                <w:color w:val="000000"/>
                <w:sz w:val="24"/>
                <w:szCs w:val="24"/>
                <w:lang w:bidi="ru-RU"/>
              </w:rPr>
            </w:pPr>
          </w:p>
        </w:tc>
        <w:tc>
          <w:tcPr>
            <w:tcW w:w="5624" w:type="dxa"/>
            <w:gridSpan w:val="3"/>
            <w:tcBorders>
              <w:top w:val="single" w:sz="4" w:space="0" w:color="000000"/>
            </w:tcBorders>
          </w:tcPr>
          <w:p w:rsidR="00334292" w:rsidRPr="00334292" w:rsidRDefault="00334292" w:rsidP="00334292">
            <w:pPr>
              <w:widowControl w:val="0"/>
              <w:suppressAutoHyphens/>
              <w:jc w:val="center"/>
              <w:rPr>
                <w:rFonts w:eastAsia="Times New Roman"/>
                <w:bCs/>
                <w:color w:val="000000"/>
                <w:sz w:val="24"/>
                <w:szCs w:val="24"/>
                <w:lang w:bidi="ru-RU"/>
              </w:rPr>
            </w:pPr>
            <w:r w:rsidRPr="00334292">
              <w:rPr>
                <w:rFonts w:eastAsia="Times New Roman"/>
                <w:bCs/>
                <w:color w:val="000000"/>
                <w:sz w:val="24"/>
                <w:szCs w:val="24"/>
                <w:lang w:bidi="ru-RU"/>
              </w:rPr>
              <w:t>почтовый индекс и адрес, телефон, адрес электронной почты)</w:t>
            </w:r>
          </w:p>
        </w:tc>
      </w:tr>
      <w:tr w:rsidR="00334292" w:rsidRPr="00334292" w:rsidTr="004800F3">
        <w:tc>
          <w:tcPr>
            <w:tcW w:w="10260" w:type="dxa"/>
            <w:gridSpan w:val="7"/>
          </w:tcPr>
          <w:p w:rsidR="00334292" w:rsidRPr="00334292" w:rsidRDefault="00334292" w:rsidP="00334292">
            <w:pPr>
              <w:widowControl w:val="0"/>
              <w:suppressAutoHyphens/>
              <w:jc w:val="center"/>
              <w:rPr>
                <w:rFonts w:eastAsia="Times New Roman"/>
                <w:b/>
                <w:bCs/>
                <w:color w:val="000000"/>
                <w:sz w:val="24"/>
                <w:szCs w:val="24"/>
                <w:lang w:bidi="ru-RU"/>
              </w:rPr>
            </w:pPr>
            <w:r w:rsidRPr="00334292">
              <w:rPr>
                <w:rFonts w:eastAsia="Times New Roman"/>
                <w:b/>
                <w:bCs/>
                <w:color w:val="000000"/>
                <w:sz w:val="24"/>
                <w:szCs w:val="24"/>
                <w:lang w:bidi="ru-RU"/>
              </w:rPr>
              <w:t>РЕШЕНИЕ</w:t>
            </w:r>
          </w:p>
          <w:p w:rsidR="00334292" w:rsidRPr="00334292" w:rsidRDefault="00334292" w:rsidP="00334292">
            <w:pPr>
              <w:widowControl w:val="0"/>
              <w:suppressAutoHyphens/>
              <w:jc w:val="center"/>
              <w:rPr>
                <w:rFonts w:eastAsia="Times New Roman"/>
                <w:b/>
                <w:bCs/>
                <w:color w:val="000000"/>
                <w:sz w:val="24"/>
                <w:szCs w:val="24"/>
                <w:lang w:bidi="ru-RU"/>
              </w:rPr>
            </w:pPr>
            <w:r w:rsidRPr="00334292">
              <w:rPr>
                <w:rFonts w:eastAsia="Times New Roman"/>
                <w:b/>
                <w:bCs/>
                <w:color w:val="000000"/>
                <w:sz w:val="24"/>
                <w:szCs w:val="24"/>
                <w:lang w:bidi="ru-RU"/>
              </w:rPr>
              <w:t>об отказе в предоставлении муниципальной услуги</w:t>
            </w:r>
          </w:p>
        </w:tc>
      </w:tr>
      <w:tr w:rsidR="00334292" w:rsidRPr="00334292" w:rsidTr="004800F3">
        <w:tc>
          <w:tcPr>
            <w:tcW w:w="10260" w:type="dxa"/>
            <w:gridSpan w:val="7"/>
            <w:tcBorders>
              <w:bottom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r>
      <w:tr w:rsidR="00334292" w:rsidRPr="00334292" w:rsidTr="004800F3">
        <w:tc>
          <w:tcPr>
            <w:tcW w:w="10260" w:type="dxa"/>
            <w:gridSpan w:val="7"/>
            <w:tcBorders>
              <w:top w:val="single" w:sz="4" w:space="0" w:color="000000"/>
            </w:tcBorders>
          </w:tcPr>
          <w:p w:rsidR="00334292" w:rsidRPr="00334292" w:rsidRDefault="00334292" w:rsidP="00334292">
            <w:pPr>
              <w:widowControl w:val="0"/>
              <w:suppressAutoHyphens/>
              <w:jc w:val="center"/>
              <w:rPr>
                <w:rFonts w:eastAsia="Times New Roman"/>
                <w:bCs/>
                <w:color w:val="000000"/>
                <w:sz w:val="24"/>
                <w:szCs w:val="24"/>
                <w:lang w:bidi="ru-RU"/>
              </w:rPr>
            </w:pPr>
            <w:r w:rsidRPr="00334292">
              <w:rPr>
                <w:rFonts w:eastAsia="Times New Roman"/>
                <w:bCs/>
                <w:color w:val="000000"/>
                <w:sz w:val="24"/>
                <w:szCs w:val="24"/>
                <w:lang w:bidi="ru-RU"/>
              </w:rPr>
              <w:t>(наименование уполномоченного органа)</w:t>
            </w:r>
          </w:p>
        </w:tc>
      </w:tr>
      <w:tr w:rsidR="00334292" w:rsidRPr="00334292" w:rsidTr="004800F3">
        <w:tc>
          <w:tcPr>
            <w:tcW w:w="10260" w:type="dxa"/>
            <w:gridSpan w:val="7"/>
          </w:tcPr>
          <w:p w:rsidR="00334292" w:rsidRPr="00334292" w:rsidRDefault="00334292" w:rsidP="00334292">
            <w:pPr>
              <w:widowControl w:val="0"/>
              <w:suppressAutoHyphens/>
              <w:jc w:val="both"/>
              <w:rPr>
                <w:rFonts w:eastAsia="Times New Roman"/>
                <w:bCs/>
                <w:color w:val="000000"/>
                <w:sz w:val="24"/>
                <w:szCs w:val="24"/>
                <w:lang w:bidi="ru-RU"/>
              </w:rPr>
            </w:pPr>
            <w:r w:rsidRPr="00334292">
              <w:rPr>
                <w:rFonts w:eastAsia="Times New Roman"/>
                <w:bCs/>
                <w:color w:val="000000"/>
                <w:sz w:val="24"/>
                <w:szCs w:val="24"/>
                <w:lang w:bidi="ru-RU"/>
              </w:rPr>
              <w:t>по результатам рассмотрения заявления от «___» ______________ 20___ г. №_____________</w:t>
            </w:r>
          </w:p>
        </w:tc>
      </w:tr>
      <w:tr w:rsidR="00334292" w:rsidRPr="00334292" w:rsidTr="004800F3">
        <w:tc>
          <w:tcPr>
            <w:tcW w:w="10260" w:type="dxa"/>
            <w:gridSpan w:val="7"/>
          </w:tcPr>
          <w:p w:rsidR="00334292" w:rsidRPr="00334292" w:rsidRDefault="00334292" w:rsidP="00334292">
            <w:pPr>
              <w:widowControl w:val="0"/>
              <w:suppressAutoHyphens/>
              <w:jc w:val="both"/>
              <w:rPr>
                <w:rFonts w:eastAsia="Times New Roman"/>
                <w:bCs/>
                <w:color w:val="000000"/>
                <w:sz w:val="24"/>
                <w:szCs w:val="24"/>
                <w:lang w:bidi="ru-RU"/>
              </w:rPr>
            </w:pPr>
            <w:r w:rsidRPr="00334292">
              <w:rPr>
                <w:rFonts w:eastAsia="Times New Roman"/>
                <w:bCs/>
                <w:color w:val="000000"/>
                <w:sz w:val="24"/>
                <w:szCs w:val="24"/>
                <w:lang w:bidi="ru-RU"/>
              </w:rPr>
              <w:t>принято решение об отказе в предоставлении муниципальной услуги.</w:t>
            </w:r>
          </w:p>
        </w:tc>
      </w:tr>
      <w:tr w:rsidR="00334292" w:rsidRPr="00334292" w:rsidTr="004800F3">
        <w:tc>
          <w:tcPr>
            <w:tcW w:w="1519" w:type="dxa"/>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jc w:val="center"/>
              <w:rPr>
                <w:rFonts w:eastAsia="Times New Roman"/>
                <w:bCs/>
                <w:color w:val="000000"/>
                <w:sz w:val="24"/>
                <w:szCs w:val="24"/>
                <w:lang w:bidi="ru-RU"/>
              </w:rPr>
            </w:pPr>
            <w:r w:rsidRPr="00334292">
              <w:rPr>
                <w:rFonts w:eastAsia="Times New Roman"/>
                <w:bCs/>
                <w:color w:val="000000"/>
                <w:sz w:val="24"/>
                <w:szCs w:val="24"/>
                <w:lang w:bidi="ru-RU"/>
              </w:rPr>
              <w:t>N пункта Административного регламента</w:t>
            </w:r>
          </w:p>
        </w:tc>
        <w:tc>
          <w:tcPr>
            <w:tcW w:w="4703" w:type="dxa"/>
            <w:gridSpan w:val="5"/>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jc w:val="center"/>
              <w:rPr>
                <w:rFonts w:eastAsia="Times New Roman"/>
                <w:bCs/>
                <w:color w:val="000000"/>
                <w:sz w:val="24"/>
                <w:szCs w:val="24"/>
                <w:lang w:bidi="ru-RU"/>
              </w:rPr>
            </w:pPr>
            <w:r w:rsidRPr="00334292">
              <w:rPr>
                <w:rFonts w:eastAsia="Times New Roman"/>
                <w:bCs/>
                <w:color w:val="000000"/>
                <w:sz w:val="24"/>
                <w:szCs w:val="24"/>
                <w:lang w:bidi="ru-RU"/>
              </w:rPr>
              <w:t>Наименование основания для отказа в соответствии с Административным регламентом</w:t>
            </w:r>
          </w:p>
        </w:tc>
        <w:tc>
          <w:tcPr>
            <w:tcW w:w="4038" w:type="dxa"/>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jc w:val="center"/>
              <w:rPr>
                <w:rFonts w:eastAsia="Times New Roman"/>
                <w:bCs/>
                <w:color w:val="000000"/>
                <w:sz w:val="24"/>
                <w:szCs w:val="24"/>
                <w:lang w:bidi="ru-RU"/>
              </w:rPr>
            </w:pPr>
            <w:r w:rsidRPr="00334292">
              <w:rPr>
                <w:rFonts w:eastAsia="Times New Roman"/>
                <w:bCs/>
                <w:color w:val="000000"/>
                <w:sz w:val="24"/>
                <w:szCs w:val="24"/>
                <w:lang w:bidi="ru-RU"/>
              </w:rPr>
              <w:t>Разъяснение причин отказа в предоставлении муниципальной услуги</w:t>
            </w:r>
          </w:p>
        </w:tc>
      </w:tr>
      <w:tr w:rsidR="00334292" w:rsidRPr="00334292" w:rsidTr="004800F3">
        <w:tc>
          <w:tcPr>
            <w:tcW w:w="1519" w:type="dxa"/>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c>
          <w:tcPr>
            <w:tcW w:w="4703" w:type="dxa"/>
            <w:gridSpan w:val="5"/>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c>
          <w:tcPr>
            <w:tcW w:w="4038" w:type="dxa"/>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r>
      <w:tr w:rsidR="00334292" w:rsidRPr="00334292" w:rsidTr="004800F3">
        <w:tc>
          <w:tcPr>
            <w:tcW w:w="1519" w:type="dxa"/>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c>
          <w:tcPr>
            <w:tcW w:w="4703" w:type="dxa"/>
            <w:gridSpan w:val="5"/>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c>
          <w:tcPr>
            <w:tcW w:w="4038" w:type="dxa"/>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r>
      <w:tr w:rsidR="00334292" w:rsidRPr="00334292" w:rsidTr="004800F3">
        <w:tc>
          <w:tcPr>
            <w:tcW w:w="1519" w:type="dxa"/>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c>
          <w:tcPr>
            <w:tcW w:w="4703" w:type="dxa"/>
            <w:gridSpan w:val="5"/>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c>
          <w:tcPr>
            <w:tcW w:w="4038" w:type="dxa"/>
            <w:tcBorders>
              <w:top w:val="single" w:sz="4" w:space="0" w:color="000000"/>
              <w:left w:val="single" w:sz="4" w:space="0" w:color="000000"/>
              <w:bottom w:val="single" w:sz="4" w:space="0" w:color="000000"/>
              <w:right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r>
      <w:tr w:rsidR="00334292" w:rsidRPr="00334292" w:rsidTr="004800F3">
        <w:tc>
          <w:tcPr>
            <w:tcW w:w="10260" w:type="dxa"/>
            <w:gridSpan w:val="7"/>
            <w:tcBorders>
              <w:top w:val="single" w:sz="4" w:space="0" w:color="000000"/>
            </w:tcBorders>
          </w:tcPr>
          <w:p w:rsidR="00334292" w:rsidRPr="00334292" w:rsidRDefault="00334292" w:rsidP="00334292">
            <w:pPr>
              <w:widowControl w:val="0"/>
              <w:suppressAutoHyphens/>
              <w:ind w:firstLine="283"/>
              <w:jc w:val="both"/>
              <w:rPr>
                <w:rFonts w:eastAsia="Times New Roman"/>
                <w:bCs/>
                <w:color w:val="000000"/>
                <w:sz w:val="24"/>
                <w:szCs w:val="24"/>
                <w:lang w:bidi="ru-RU"/>
              </w:rPr>
            </w:pPr>
            <w:r w:rsidRPr="00334292">
              <w:rPr>
                <w:rFonts w:eastAsia="Times New Roman"/>
                <w:bCs/>
                <w:color w:val="000000"/>
                <w:sz w:val="24"/>
                <w:szCs w:val="24"/>
                <w:lang w:bidi="ru-RU"/>
              </w:rPr>
              <w:t>Вы вправе повторно обратиться с заявлением о предоставлении услуги после устранения указанных нарушений.</w:t>
            </w:r>
          </w:p>
          <w:p w:rsidR="00334292" w:rsidRPr="00334292" w:rsidRDefault="00334292" w:rsidP="00334292">
            <w:pPr>
              <w:widowControl w:val="0"/>
              <w:suppressAutoHyphens/>
              <w:ind w:firstLine="283"/>
              <w:jc w:val="both"/>
              <w:rPr>
                <w:rFonts w:eastAsia="Times New Roman"/>
                <w:bCs/>
                <w:color w:val="000000"/>
                <w:sz w:val="24"/>
                <w:szCs w:val="24"/>
                <w:lang w:bidi="ru-RU"/>
              </w:rPr>
            </w:pPr>
            <w:r w:rsidRPr="00334292">
              <w:rPr>
                <w:rFonts w:eastAsia="Times New Roman"/>
                <w:bCs/>
                <w:color w:val="000000"/>
                <w:sz w:val="24"/>
                <w:szCs w:val="24"/>
                <w:lang w:bidi="ru-RU"/>
              </w:rPr>
              <w:t>Данный отказ может быть обжалован в досудебном порядке путем направления жалобы в __________________________________, а также в судебном порядке.</w:t>
            </w:r>
          </w:p>
          <w:p w:rsidR="00334292" w:rsidRPr="00334292" w:rsidRDefault="00334292" w:rsidP="00334292">
            <w:pPr>
              <w:widowControl w:val="0"/>
              <w:suppressAutoHyphens/>
              <w:ind w:firstLine="283"/>
              <w:jc w:val="both"/>
              <w:rPr>
                <w:rFonts w:eastAsia="Times New Roman"/>
                <w:bCs/>
                <w:color w:val="000000"/>
                <w:sz w:val="24"/>
                <w:szCs w:val="24"/>
                <w:lang w:bidi="ru-RU"/>
              </w:rPr>
            </w:pPr>
            <w:r w:rsidRPr="00334292">
              <w:rPr>
                <w:rFonts w:eastAsia="Times New Roman"/>
                <w:bCs/>
                <w:color w:val="000000"/>
                <w:sz w:val="24"/>
                <w:szCs w:val="24"/>
                <w:lang w:bidi="ru-RU"/>
              </w:rPr>
              <w:t>Дополнительно информируем: ___________________________________________________</w:t>
            </w:r>
          </w:p>
          <w:p w:rsidR="00334292" w:rsidRPr="00334292" w:rsidRDefault="00334292" w:rsidP="00334292">
            <w:pPr>
              <w:widowControl w:val="0"/>
              <w:suppressAutoHyphens/>
              <w:rPr>
                <w:rFonts w:eastAsia="Times New Roman"/>
                <w:bCs/>
                <w:color w:val="000000"/>
                <w:sz w:val="24"/>
                <w:szCs w:val="24"/>
                <w:lang w:bidi="ru-RU"/>
              </w:rPr>
            </w:pPr>
            <w:r w:rsidRPr="00334292">
              <w:rPr>
                <w:rFonts w:eastAsia="Times New Roman"/>
                <w:bCs/>
                <w:color w:val="000000"/>
                <w:sz w:val="24"/>
                <w:szCs w:val="24"/>
                <w:lang w:bidi="ru-RU"/>
              </w:rPr>
              <w:t>_________________________________________________________________________________</w:t>
            </w:r>
          </w:p>
          <w:p w:rsidR="00334292" w:rsidRPr="00334292" w:rsidRDefault="00334292" w:rsidP="00334292">
            <w:pPr>
              <w:widowControl w:val="0"/>
              <w:suppressAutoHyphens/>
              <w:jc w:val="center"/>
              <w:rPr>
                <w:rFonts w:eastAsia="Times New Roman"/>
                <w:bCs/>
                <w:i/>
                <w:iCs/>
                <w:color w:val="000000"/>
                <w:sz w:val="24"/>
                <w:szCs w:val="24"/>
                <w:lang w:bidi="ru-RU"/>
              </w:rPr>
            </w:pPr>
            <w:r w:rsidRPr="00334292">
              <w:rPr>
                <w:rFonts w:eastAsia="Times New Roman"/>
                <w:bCs/>
                <w:i/>
                <w:iCs/>
                <w:color w:val="000000"/>
                <w:sz w:val="24"/>
                <w:szCs w:val="24"/>
                <w:lang w:bidi="ru-RU"/>
              </w:rPr>
              <w:t xml:space="preserve">(указывается информация, необходимая для устранения причин отказа, а также иная </w:t>
            </w:r>
            <w:r w:rsidRPr="00334292">
              <w:rPr>
                <w:rFonts w:eastAsia="Times New Roman"/>
                <w:bCs/>
                <w:i/>
                <w:iCs/>
                <w:color w:val="000000"/>
                <w:sz w:val="24"/>
                <w:szCs w:val="24"/>
                <w:lang w:bidi="ru-RU"/>
              </w:rPr>
              <w:lastRenderedPageBreak/>
              <w:t>дополнительная информация при наличии)</w:t>
            </w:r>
          </w:p>
        </w:tc>
      </w:tr>
      <w:tr w:rsidR="00334292" w:rsidRPr="00334292" w:rsidTr="004800F3">
        <w:tc>
          <w:tcPr>
            <w:tcW w:w="3287" w:type="dxa"/>
            <w:gridSpan w:val="2"/>
            <w:tcBorders>
              <w:bottom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c>
          <w:tcPr>
            <w:tcW w:w="328" w:type="dxa"/>
            <w:vMerge w:val="restart"/>
          </w:tcPr>
          <w:p w:rsidR="00334292" w:rsidRPr="00334292" w:rsidRDefault="00334292" w:rsidP="00334292">
            <w:pPr>
              <w:widowControl w:val="0"/>
              <w:suppressAutoHyphens/>
              <w:rPr>
                <w:rFonts w:eastAsia="Times New Roman"/>
                <w:bCs/>
                <w:color w:val="000000"/>
                <w:sz w:val="24"/>
                <w:szCs w:val="24"/>
                <w:lang w:bidi="ru-RU"/>
              </w:rPr>
            </w:pPr>
          </w:p>
        </w:tc>
        <w:tc>
          <w:tcPr>
            <w:tcW w:w="2279" w:type="dxa"/>
            <w:gridSpan w:val="2"/>
            <w:tcBorders>
              <w:bottom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c>
          <w:tcPr>
            <w:tcW w:w="328" w:type="dxa"/>
            <w:vMerge w:val="restart"/>
          </w:tcPr>
          <w:p w:rsidR="00334292" w:rsidRPr="00334292" w:rsidRDefault="00334292" w:rsidP="00334292">
            <w:pPr>
              <w:widowControl w:val="0"/>
              <w:suppressAutoHyphens/>
              <w:rPr>
                <w:rFonts w:eastAsia="Times New Roman"/>
                <w:bCs/>
                <w:color w:val="000000"/>
                <w:sz w:val="24"/>
                <w:szCs w:val="24"/>
                <w:lang w:bidi="ru-RU"/>
              </w:rPr>
            </w:pPr>
          </w:p>
        </w:tc>
        <w:tc>
          <w:tcPr>
            <w:tcW w:w="4038" w:type="dxa"/>
            <w:tcBorders>
              <w:bottom w:val="single" w:sz="4" w:space="0" w:color="000000"/>
            </w:tcBorders>
          </w:tcPr>
          <w:p w:rsidR="00334292" w:rsidRPr="00334292" w:rsidRDefault="00334292" w:rsidP="00334292">
            <w:pPr>
              <w:widowControl w:val="0"/>
              <w:suppressAutoHyphens/>
              <w:rPr>
                <w:rFonts w:eastAsia="Times New Roman"/>
                <w:bCs/>
                <w:color w:val="000000"/>
                <w:sz w:val="24"/>
                <w:szCs w:val="24"/>
                <w:lang w:bidi="ru-RU"/>
              </w:rPr>
            </w:pPr>
          </w:p>
        </w:tc>
      </w:tr>
      <w:tr w:rsidR="00334292" w:rsidRPr="00334292" w:rsidTr="004800F3">
        <w:tc>
          <w:tcPr>
            <w:tcW w:w="3287" w:type="dxa"/>
            <w:gridSpan w:val="2"/>
            <w:tcBorders>
              <w:top w:val="single" w:sz="4" w:space="0" w:color="000000"/>
            </w:tcBorders>
          </w:tcPr>
          <w:p w:rsidR="00334292" w:rsidRPr="00334292" w:rsidRDefault="00334292" w:rsidP="00334292">
            <w:pPr>
              <w:widowControl w:val="0"/>
              <w:suppressAutoHyphens/>
              <w:jc w:val="center"/>
              <w:rPr>
                <w:rFonts w:eastAsia="Times New Roman"/>
                <w:bCs/>
                <w:color w:val="000000"/>
                <w:sz w:val="24"/>
                <w:szCs w:val="24"/>
                <w:lang w:bidi="ru-RU"/>
              </w:rPr>
            </w:pPr>
            <w:r w:rsidRPr="00334292">
              <w:rPr>
                <w:rFonts w:eastAsia="Times New Roman"/>
                <w:bCs/>
                <w:color w:val="000000"/>
                <w:sz w:val="24"/>
                <w:szCs w:val="24"/>
                <w:lang w:bidi="ru-RU"/>
              </w:rPr>
              <w:t>(должность)</w:t>
            </w:r>
          </w:p>
        </w:tc>
        <w:tc>
          <w:tcPr>
            <w:tcW w:w="328" w:type="dxa"/>
            <w:vMerge/>
          </w:tcPr>
          <w:p w:rsidR="00334292" w:rsidRPr="00334292" w:rsidRDefault="00334292" w:rsidP="00334292">
            <w:pPr>
              <w:widowControl w:val="0"/>
              <w:suppressAutoHyphens/>
              <w:jc w:val="center"/>
              <w:rPr>
                <w:rFonts w:eastAsia="Times New Roman"/>
                <w:bCs/>
                <w:color w:val="000000"/>
                <w:sz w:val="24"/>
                <w:szCs w:val="24"/>
                <w:lang w:bidi="ru-RU"/>
              </w:rPr>
            </w:pPr>
          </w:p>
        </w:tc>
        <w:tc>
          <w:tcPr>
            <w:tcW w:w="2279" w:type="dxa"/>
            <w:gridSpan w:val="2"/>
            <w:tcBorders>
              <w:top w:val="single" w:sz="4" w:space="0" w:color="000000"/>
            </w:tcBorders>
          </w:tcPr>
          <w:p w:rsidR="00334292" w:rsidRPr="00334292" w:rsidRDefault="00334292" w:rsidP="00334292">
            <w:pPr>
              <w:widowControl w:val="0"/>
              <w:suppressAutoHyphens/>
              <w:jc w:val="center"/>
              <w:rPr>
                <w:rFonts w:eastAsia="Times New Roman"/>
                <w:bCs/>
                <w:color w:val="000000"/>
                <w:sz w:val="24"/>
                <w:szCs w:val="24"/>
                <w:lang w:bidi="ru-RU"/>
              </w:rPr>
            </w:pPr>
            <w:r w:rsidRPr="00334292">
              <w:rPr>
                <w:rFonts w:eastAsia="Times New Roman"/>
                <w:bCs/>
                <w:color w:val="000000"/>
                <w:sz w:val="24"/>
                <w:szCs w:val="24"/>
                <w:lang w:bidi="ru-RU"/>
              </w:rPr>
              <w:t>(подпись)</w:t>
            </w:r>
          </w:p>
        </w:tc>
        <w:tc>
          <w:tcPr>
            <w:tcW w:w="328" w:type="dxa"/>
            <w:vMerge/>
          </w:tcPr>
          <w:p w:rsidR="00334292" w:rsidRPr="00334292" w:rsidRDefault="00334292" w:rsidP="00334292">
            <w:pPr>
              <w:widowControl w:val="0"/>
              <w:suppressAutoHyphens/>
              <w:jc w:val="center"/>
              <w:rPr>
                <w:rFonts w:eastAsia="Times New Roman"/>
                <w:bCs/>
                <w:color w:val="000000"/>
                <w:sz w:val="24"/>
                <w:szCs w:val="24"/>
                <w:lang w:bidi="ru-RU"/>
              </w:rPr>
            </w:pPr>
          </w:p>
        </w:tc>
        <w:tc>
          <w:tcPr>
            <w:tcW w:w="4038" w:type="dxa"/>
            <w:tcBorders>
              <w:top w:val="single" w:sz="4" w:space="0" w:color="000000"/>
            </w:tcBorders>
          </w:tcPr>
          <w:p w:rsidR="00334292" w:rsidRPr="00334292" w:rsidRDefault="00334292" w:rsidP="00334292">
            <w:pPr>
              <w:widowControl w:val="0"/>
              <w:suppressAutoHyphens/>
              <w:jc w:val="center"/>
              <w:rPr>
                <w:rFonts w:eastAsia="Times New Roman"/>
                <w:bCs/>
                <w:color w:val="000000"/>
                <w:sz w:val="24"/>
                <w:szCs w:val="24"/>
                <w:lang w:bidi="ru-RU"/>
              </w:rPr>
            </w:pPr>
            <w:r w:rsidRPr="00334292">
              <w:rPr>
                <w:rFonts w:eastAsia="Times New Roman"/>
                <w:bCs/>
                <w:color w:val="000000"/>
                <w:sz w:val="24"/>
                <w:szCs w:val="24"/>
                <w:lang w:bidi="ru-RU"/>
              </w:rPr>
              <w:t>(фамилия, имя, отчество (при наличии))</w:t>
            </w:r>
          </w:p>
        </w:tc>
      </w:tr>
      <w:tr w:rsidR="00334292" w:rsidRPr="00334292" w:rsidTr="004800F3">
        <w:tc>
          <w:tcPr>
            <w:tcW w:w="10260" w:type="dxa"/>
            <w:gridSpan w:val="7"/>
          </w:tcPr>
          <w:p w:rsidR="00334292" w:rsidRPr="00334292" w:rsidRDefault="00334292" w:rsidP="00334292">
            <w:pPr>
              <w:widowControl w:val="0"/>
              <w:suppressAutoHyphens/>
              <w:rPr>
                <w:rFonts w:eastAsia="Times New Roman"/>
                <w:bCs/>
                <w:color w:val="000000"/>
                <w:sz w:val="24"/>
                <w:szCs w:val="24"/>
                <w:lang w:bidi="ru-RU"/>
              </w:rPr>
            </w:pPr>
            <w:r w:rsidRPr="00334292">
              <w:rPr>
                <w:rFonts w:eastAsia="Times New Roman"/>
                <w:bCs/>
                <w:color w:val="000000"/>
                <w:sz w:val="24"/>
                <w:szCs w:val="24"/>
                <w:lang w:bidi="ru-RU"/>
              </w:rPr>
              <w:t>Дата</w:t>
            </w:r>
          </w:p>
        </w:tc>
      </w:tr>
    </w:tbl>
    <w:p w:rsidR="00334292" w:rsidRPr="00334292" w:rsidRDefault="00334292" w:rsidP="00334292">
      <w:pPr>
        <w:widowControl w:val="0"/>
        <w:suppressAutoHyphens/>
        <w:rPr>
          <w:rFonts w:ascii="Courier New" w:eastAsia="Courier New" w:hAnsi="Courier New" w:cs="Courier New"/>
          <w:color w:val="000000"/>
          <w:sz w:val="24"/>
          <w:szCs w:val="24"/>
          <w:lang w:bidi="ru-RU"/>
        </w:rPr>
      </w:pPr>
    </w:p>
    <w:sectPr w:rsidR="00334292" w:rsidRPr="00334292" w:rsidSect="00334292">
      <w:pgSz w:w="11900" w:h="16838"/>
      <w:pgMar w:top="1001" w:right="844" w:bottom="839" w:left="860" w:header="0" w:footer="0" w:gutter="0"/>
      <w:cols w:space="720" w:equalWidth="0">
        <w:col w:w="102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919" w:rsidRDefault="00360919" w:rsidP="00DD379F">
      <w:r>
        <w:separator/>
      </w:r>
    </w:p>
  </w:endnote>
  <w:endnote w:type="continuationSeparator" w:id="1">
    <w:p w:rsidR="00360919" w:rsidRDefault="00360919" w:rsidP="00DD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344145"/>
      <w:docPartObj>
        <w:docPartGallery w:val="Page Numbers (Bottom of Page)"/>
        <w:docPartUnique/>
      </w:docPartObj>
    </w:sdtPr>
    <w:sdtContent>
      <w:p w:rsidR="00F46B42" w:rsidRDefault="00FF043E">
        <w:pPr>
          <w:pStyle w:val="a6"/>
          <w:jc w:val="center"/>
        </w:pPr>
        <w:r>
          <w:fldChar w:fldCharType="begin"/>
        </w:r>
        <w:r w:rsidR="006F19C5">
          <w:instrText>PAGE   \* MERGEFORMAT</w:instrText>
        </w:r>
        <w:r>
          <w:fldChar w:fldCharType="separate"/>
        </w:r>
        <w:r w:rsidR="00ED7F56">
          <w:rPr>
            <w:noProof/>
          </w:rPr>
          <w:t>78</w:t>
        </w:r>
        <w:r>
          <w:rPr>
            <w:noProof/>
          </w:rPr>
          <w:fldChar w:fldCharType="end"/>
        </w:r>
      </w:p>
    </w:sdtContent>
  </w:sdt>
  <w:p w:rsidR="00F46B42" w:rsidRDefault="00F46B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919" w:rsidRDefault="00360919" w:rsidP="00DD379F">
      <w:r>
        <w:separator/>
      </w:r>
    </w:p>
  </w:footnote>
  <w:footnote w:type="continuationSeparator" w:id="1">
    <w:p w:rsidR="00360919" w:rsidRDefault="00360919" w:rsidP="00DD379F">
      <w:r>
        <w:continuationSeparator/>
      </w:r>
    </w:p>
  </w:footnote>
  <w:footnote w:id="2">
    <w:p w:rsidR="00334292" w:rsidRDefault="00334292" w:rsidP="00334292">
      <w:pPr>
        <w:pStyle w:val="aff5"/>
        <w:tabs>
          <w:tab w:val="left" w:pos="115"/>
        </w:tabs>
      </w:pPr>
      <w:r>
        <w:rPr>
          <w:rStyle w:val="af2"/>
        </w:rPr>
        <w:footnoteRef/>
      </w:r>
      <w:r>
        <w:t>Указывается информация о стороне - участнике договора, которой предоставляется земельный участок:</w:t>
      </w:r>
    </w:p>
    <w:p w:rsidR="00334292" w:rsidRDefault="00334292" w:rsidP="00334292">
      <w:pPr>
        <w:pStyle w:val="aff5"/>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334292" w:rsidRDefault="00334292" w:rsidP="00334292">
      <w:pPr>
        <w:pStyle w:val="aff5"/>
      </w:pPr>
      <w:r>
        <w:t>о физическом лице - фамилия, имя и (при наличии) отчество, год рождения, документ, удостоверяющий личность, ИНН, место жительства</w:t>
      </w:r>
    </w:p>
  </w:footnote>
  <w:footnote w:id="3">
    <w:p w:rsidR="00334292" w:rsidRDefault="00334292" w:rsidP="00334292">
      <w:pPr>
        <w:pStyle w:val="aff5"/>
        <w:tabs>
          <w:tab w:val="left" w:pos="115"/>
        </w:tabs>
      </w:pPr>
      <w:r>
        <w:rPr>
          <w:rStyle w:val="af2"/>
        </w:rPr>
        <w:footnoteRef/>
      </w:r>
      <w:r>
        <w:t>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4">
    <w:p w:rsidR="00334292" w:rsidRDefault="00334292" w:rsidP="00334292">
      <w:pPr>
        <w:pStyle w:val="aff5"/>
        <w:tabs>
          <w:tab w:val="left" w:pos="115"/>
        </w:tabs>
      </w:pPr>
      <w:r>
        <w:rPr>
          <w:rStyle w:val="af2"/>
        </w:rPr>
        <w:footnoteRef/>
      </w:r>
      <w:r>
        <w:t>Указывается в случае, если на Участке расположены объекты капитального строительства.</w:t>
      </w:r>
    </w:p>
  </w:footnote>
  <w:footnote w:id="5">
    <w:p w:rsidR="00334292" w:rsidRDefault="00334292" w:rsidP="00334292">
      <w:pPr>
        <w:pStyle w:val="aff5"/>
        <w:tabs>
          <w:tab w:val="left" w:pos="110"/>
        </w:tabs>
      </w:pPr>
      <w:r>
        <w:rPr>
          <w:rStyle w:val="af2"/>
        </w:rPr>
        <w:footnoteRef/>
      </w:r>
      <w:r>
        <w:t>Пункт 1.5 включается в Договор при наличии установленных в отношении Участка ограничений и обременений</w:t>
      </w:r>
    </w:p>
  </w:footnote>
  <w:footnote w:id="6">
    <w:p w:rsidR="00334292" w:rsidRDefault="00334292" w:rsidP="00334292">
      <w:pPr>
        <w:pStyle w:val="aff5"/>
        <w:tabs>
          <w:tab w:val="left" w:pos="115"/>
        </w:tabs>
      </w:pPr>
      <w:r>
        <w:rPr>
          <w:rStyle w:val="af2"/>
        </w:rPr>
        <w:footnoteRef/>
      </w:r>
      <w:r>
        <w:t>Указывается информация о стороне - участнике договора, которой предоставляется земельный участок:</w:t>
      </w:r>
    </w:p>
    <w:p w:rsidR="00334292" w:rsidRDefault="00334292" w:rsidP="00334292">
      <w:pPr>
        <w:pStyle w:val="aff5"/>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334292" w:rsidRDefault="00334292" w:rsidP="00334292">
      <w:pPr>
        <w:pStyle w:val="aff5"/>
      </w:pPr>
      <w:r>
        <w:t>о физическом лице - фамилия, имя и (при наличии) отчество, год рождения, документ, удостоверяющий личность, ИНН, место жительства</w:t>
      </w:r>
    </w:p>
  </w:footnote>
  <w:footnote w:id="7">
    <w:p w:rsidR="00334292" w:rsidRDefault="00334292" w:rsidP="00334292">
      <w:pPr>
        <w:pStyle w:val="aff5"/>
        <w:tabs>
          <w:tab w:val="left" w:pos="115"/>
        </w:tabs>
      </w:pPr>
      <w:r>
        <w:rPr>
          <w:rStyle w:val="af2"/>
        </w:rPr>
        <w:footnoteRef/>
      </w:r>
      <w:r>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footnote>
  <w:footnote w:id="8">
    <w:p w:rsidR="00334292" w:rsidRDefault="00334292" w:rsidP="00334292">
      <w:pPr>
        <w:pStyle w:val="aff5"/>
        <w:tabs>
          <w:tab w:val="left" w:pos="115"/>
        </w:tabs>
      </w:pPr>
      <w:r>
        <w:rPr>
          <w:rStyle w:val="af2"/>
        </w:rPr>
        <w:footnoteRef/>
      </w:r>
      <w:r>
        <w:t>Указывается в случае, если на Участке расположены объекты капитального строительства.</w:t>
      </w:r>
    </w:p>
  </w:footnote>
  <w:footnote w:id="9">
    <w:p w:rsidR="00334292" w:rsidRDefault="00334292" w:rsidP="00334292">
      <w:pPr>
        <w:pStyle w:val="aff5"/>
        <w:tabs>
          <w:tab w:val="left" w:pos="110"/>
        </w:tabs>
      </w:pPr>
      <w:r>
        <w:rPr>
          <w:rStyle w:val="af2"/>
        </w:rPr>
        <w:footnoteRef/>
      </w:r>
      <w:r>
        <w:t>Пункт 1.4 включается в Договор при наличии установленных в отношении Участка ограничений и обременений</w:t>
      </w:r>
    </w:p>
  </w:footnote>
  <w:footnote w:id="10">
    <w:p w:rsidR="00334292" w:rsidRDefault="00334292" w:rsidP="00334292">
      <w:pPr>
        <w:pStyle w:val="aff5"/>
        <w:tabs>
          <w:tab w:val="left" w:pos="182"/>
        </w:tabs>
      </w:pPr>
      <w:r>
        <w:rPr>
          <w:rStyle w:val="af2"/>
        </w:rPr>
        <w:footnoteRef/>
      </w:r>
      <w:r>
        <w:t>Срок договора аренды определяется в соответствии со статьей 39.8 Земельного кодекса Российской Федерации</w:t>
      </w:r>
    </w:p>
  </w:footnote>
  <w:footnote w:id="11">
    <w:p w:rsidR="00334292" w:rsidRDefault="00334292" w:rsidP="00334292">
      <w:pPr>
        <w:pStyle w:val="aff5"/>
        <w:tabs>
          <w:tab w:val="left" w:pos="173"/>
        </w:tabs>
        <w:jc w:val="both"/>
      </w:pPr>
      <w:r>
        <w:rPr>
          <w:rStyle w:val="af2"/>
        </w:rPr>
        <w:footnoteRef/>
      </w:r>
      <w:r>
        <w:t>Не указывается для договоров, заключаемых на срок менее 1 года</w:t>
      </w:r>
    </w:p>
  </w:footnote>
  <w:footnote w:id="12">
    <w:p w:rsidR="00334292" w:rsidRDefault="00334292" w:rsidP="00334292">
      <w:pPr>
        <w:pStyle w:val="aff5"/>
        <w:tabs>
          <w:tab w:val="left" w:pos="178"/>
        </w:tabs>
      </w:pPr>
      <w:r>
        <w:rPr>
          <w:rStyle w:val="af2"/>
        </w:rPr>
        <w:footnoteRef/>
      </w:r>
      <w:r>
        <w:t>Если договор аренды заключен на срок менее 5 лет вместо слов «при письменном уведомлении» указываются слова «при письменном согласии».</w:t>
      </w:r>
    </w:p>
  </w:footnote>
  <w:footnote w:id="13">
    <w:p w:rsidR="00334292" w:rsidRDefault="00334292" w:rsidP="00334292">
      <w:pPr>
        <w:pStyle w:val="aff5"/>
        <w:tabs>
          <w:tab w:val="left" w:pos="178"/>
        </w:tabs>
      </w:pPr>
      <w:r>
        <w:rPr>
          <w:rStyle w:val="af2"/>
        </w:rPr>
        <w:footnoteRef/>
      </w:r>
      <w:r>
        <w:t>Указывается, если Участок предоставляется для проведения работ, связанных с пользованием недрами</w:t>
      </w:r>
    </w:p>
  </w:footnote>
  <w:footnote w:id="14">
    <w:p w:rsidR="00334292" w:rsidRDefault="00334292" w:rsidP="00334292">
      <w:pPr>
        <w:pStyle w:val="aff5"/>
        <w:tabs>
          <w:tab w:val="left" w:pos="178"/>
        </w:tabs>
      </w:pPr>
      <w:r>
        <w:rPr>
          <w:rStyle w:val="af2"/>
        </w:rPr>
        <w:footnoteRef/>
      </w:r>
      <w:r>
        <w:t>Указывается, если Участок расположен в границах береговой полосы водного объекта общего пользования</w:t>
      </w:r>
    </w:p>
  </w:footnote>
  <w:footnote w:id="15">
    <w:p w:rsidR="00334292" w:rsidRDefault="00334292" w:rsidP="00334292">
      <w:pPr>
        <w:pStyle w:val="aff5"/>
        <w:tabs>
          <w:tab w:val="left" w:pos="178"/>
        </w:tabs>
      </w:pPr>
      <w:r>
        <w:rPr>
          <w:rStyle w:val="af2"/>
        </w:rPr>
        <w:footnoteRef/>
      </w:r>
      <w:r>
        <w:t>Указывается, если Участок зарезервирован для государственных или муниципальных нужд</w:t>
      </w:r>
    </w:p>
  </w:footnote>
  <w:footnote w:id="16">
    <w:p w:rsidR="00334292" w:rsidRDefault="00334292" w:rsidP="00334292">
      <w:pPr>
        <w:pStyle w:val="aff5"/>
        <w:tabs>
          <w:tab w:val="left" w:pos="182"/>
        </w:tabs>
      </w:pPr>
      <w:r>
        <w:rPr>
          <w:rStyle w:val="af2"/>
        </w:rPr>
        <w:footnoteRef/>
      </w:r>
      <w:r>
        <w:t>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7">
    <w:p w:rsidR="00334292" w:rsidRDefault="00334292" w:rsidP="00334292">
      <w:pPr>
        <w:pStyle w:val="aff5"/>
        <w:tabs>
          <w:tab w:val="left" w:pos="178"/>
        </w:tabs>
      </w:pPr>
      <w:r>
        <w:rPr>
          <w:rStyle w:val="af2"/>
        </w:rPr>
        <w:footnoteRef/>
      </w:r>
      <w:r>
        <w:t>Указывается информация о стороне - участнике договора, которой предоставляется земельный участок:</w:t>
      </w:r>
    </w:p>
    <w:p w:rsidR="00334292" w:rsidRDefault="00334292" w:rsidP="00334292">
      <w:pPr>
        <w:pStyle w:val="aff5"/>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334292" w:rsidRDefault="00334292" w:rsidP="00334292">
      <w:pPr>
        <w:pStyle w:val="aff5"/>
      </w:pPr>
      <w:r>
        <w:t>о физическом лице - фамилия, имя и (при наличии) отчество, год рождения, документ, удостоверяющий личность, ИНН, место жительства</w:t>
      </w:r>
    </w:p>
  </w:footnote>
  <w:footnote w:id="18">
    <w:p w:rsidR="00334292" w:rsidRDefault="00334292" w:rsidP="00334292">
      <w:pPr>
        <w:pStyle w:val="aff5"/>
        <w:tabs>
          <w:tab w:val="left" w:pos="182"/>
        </w:tabs>
      </w:pPr>
      <w:r>
        <w:rPr>
          <w:rStyle w:val="af2"/>
        </w:rPr>
        <w:footnoteRef/>
      </w:r>
      <w:r>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9">
    <w:p w:rsidR="00334292" w:rsidRDefault="00334292" w:rsidP="00334292">
      <w:pPr>
        <w:pStyle w:val="aff5"/>
        <w:tabs>
          <w:tab w:val="left" w:pos="178"/>
        </w:tabs>
      </w:pPr>
      <w:r>
        <w:rPr>
          <w:rStyle w:val="af2"/>
        </w:rPr>
        <w:footnoteRef/>
      </w:r>
      <w:r>
        <w:t>Указывается в случае, если на Участке расположены объекты капитального строительства.</w:t>
      </w:r>
    </w:p>
  </w:footnote>
  <w:footnote w:id="20">
    <w:p w:rsidR="00334292" w:rsidRDefault="00334292" w:rsidP="00334292">
      <w:pPr>
        <w:pStyle w:val="aff5"/>
        <w:tabs>
          <w:tab w:val="left" w:pos="178"/>
        </w:tabs>
      </w:pPr>
      <w:r>
        <w:rPr>
          <w:rStyle w:val="af2"/>
        </w:rPr>
        <w:footnoteRef/>
      </w:r>
      <w:r>
        <w:t>Пункт 1.5 включается в Договор при наличии установленных в отношении Участка ограничений и обременений</w:t>
      </w:r>
    </w:p>
  </w:footnote>
  <w:footnote w:id="21">
    <w:p w:rsidR="00334292" w:rsidRDefault="00334292" w:rsidP="00334292">
      <w:pPr>
        <w:pStyle w:val="aff5"/>
        <w:tabs>
          <w:tab w:val="left" w:pos="187"/>
        </w:tabs>
      </w:pPr>
      <w:r>
        <w:rPr>
          <w:rStyle w:val="af2"/>
        </w:rPr>
        <w:footnoteRef/>
      </w:r>
      <w:r>
        <w:t>Срок договора аренды определяется в соответствии со статьей 39.8 Земельного кодекса Российской Федерации</w:t>
      </w:r>
    </w:p>
  </w:footnote>
  <w:footnote w:id="22">
    <w:p w:rsidR="00334292" w:rsidRDefault="00334292" w:rsidP="00334292">
      <w:pPr>
        <w:pStyle w:val="aff5"/>
        <w:tabs>
          <w:tab w:val="left" w:pos="178"/>
        </w:tabs>
        <w:jc w:val="both"/>
      </w:pPr>
      <w:r>
        <w:rPr>
          <w:rStyle w:val="af2"/>
        </w:rPr>
        <w:footnoteRef/>
      </w:r>
      <w:r>
        <w:t>Не указывается для договоров, заключаемых на срок менее 1 года</w:t>
      </w:r>
    </w:p>
  </w:footnote>
  <w:footnote w:id="23">
    <w:p w:rsidR="00334292" w:rsidRDefault="00334292" w:rsidP="00334292">
      <w:pPr>
        <w:pStyle w:val="aff5"/>
        <w:tabs>
          <w:tab w:val="left" w:pos="182"/>
        </w:tabs>
        <w:jc w:val="both"/>
      </w:pPr>
      <w:r>
        <w:rPr>
          <w:rStyle w:val="af2"/>
        </w:rPr>
        <w:footnoteRef/>
      </w:r>
      <w:r>
        <w:t>Указывается, если Договор заключен с садоводческим некоммерческим товариществом.</w:t>
      </w:r>
    </w:p>
  </w:footnote>
  <w:footnote w:id="24">
    <w:p w:rsidR="00334292" w:rsidRDefault="00334292" w:rsidP="00334292">
      <w:pPr>
        <w:pStyle w:val="aff5"/>
        <w:tabs>
          <w:tab w:val="left" w:pos="182"/>
        </w:tabs>
      </w:pPr>
      <w:r>
        <w:rPr>
          <w:rStyle w:val="af2"/>
        </w:rPr>
        <w:footnoteRef/>
      </w:r>
      <w:r>
        <w:t>Указывается, если Договор заключен с огородническим некоммерческим товариществом.</w:t>
      </w:r>
    </w:p>
    <w:p w:rsidR="00334292" w:rsidRDefault="00334292" w:rsidP="00334292">
      <w:pPr>
        <w:pStyle w:val="aff5"/>
        <w:tabs>
          <w:tab w:val="left" w:pos="182"/>
        </w:tabs>
      </w:pPr>
      <w:r>
        <w:t>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334292" w:rsidRDefault="00334292" w:rsidP="00334292">
      <w:pPr>
        <w:pStyle w:val="aff5"/>
        <w:tabs>
          <w:tab w:val="left" w:pos="182"/>
        </w:tabs>
      </w:pPr>
    </w:p>
  </w:footnote>
  <w:footnote w:id="25">
    <w:p w:rsidR="00334292" w:rsidRDefault="00334292" w:rsidP="00334292">
      <w:pPr>
        <w:pStyle w:val="aff5"/>
        <w:tabs>
          <w:tab w:val="left" w:pos="187"/>
        </w:tabs>
      </w:pPr>
      <w:r>
        <w:rPr>
          <w:rStyle w:val="af2"/>
        </w:rPr>
        <w:footnoteRef/>
      </w:r>
      <w:r>
        <w:rPr>
          <w:color w:val="auto"/>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r>
        <w:t>;</w:t>
      </w:r>
    </w:p>
  </w:footnote>
  <w:footnote w:id="26">
    <w:p w:rsidR="00334292" w:rsidRDefault="00334292" w:rsidP="00334292">
      <w:pPr>
        <w:pStyle w:val="aff5"/>
        <w:tabs>
          <w:tab w:val="left" w:pos="182"/>
        </w:tabs>
      </w:pPr>
      <w:r>
        <w:rPr>
          <w:rStyle w:val="af2"/>
        </w:rPr>
        <w:footnoteRef/>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7">
    <w:p w:rsidR="00334292" w:rsidRDefault="00334292" w:rsidP="00334292">
      <w:pPr>
        <w:pStyle w:val="aff5"/>
        <w:tabs>
          <w:tab w:val="left" w:pos="182"/>
        </w:tabs>
      </w:pPr>
      <w:r>
        <w:rPr>
          <w:rStyle w:val="af2"/>
        </w:rPr>
        <w:footnoteRef/>
      </w:r>
      <w:r>
        <w:t>Указывается при наличии на Участке объектов капитального строительства</w:t>
      </w:r>
    </w:p>
  </w:footnote>
  <w:footnote w:id="28">
    <w:p w:rsidR="00334292" w:rsidRDefault="00334292" w:rsidP="00334292">
      <w:pPr>
        <w:pStyle w:val="aff5"/>
        <w:tabs>
          <w:tab w:val="left" w:pos="192"/>
        </w:tabs>
      </w:pPr>
      <w:r>
        <w:rPr>
          <w:rStyle w:val="af2"/>
        </w:rPr>
        <w:footnoteRef/>
      </w:r>
      <w: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9">
    <w:p w:rsidR="00334292" w:rsidRDefault="00334292" w:rsidP="00334292">
      <w:pPr>
        <w:pStyle w:val="aff5"/>
        <w:tabs>
          <w:tab w:val="left" w:pos="187"/>
        </w:tabs>
      </w:pPr>
      <w:r>
        <w:rPr>
          <w:rStyle w:val="af2"/>
        </w:rPr>
        <w:footnoteRef/>
      </w:r>
      <w: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30">
    <w:p w:rsidR="00334292" w:rsidRDefault="00334292" w:rsidP="00334292">
      <w:pPr>
        <w:pStyle w:val="aff5"/>
        <w:tabs>
          <w:tab w:val="left" w:pos="182"/>
        </w:tabs>
      </w:pPr>
      <w:r>
        <w:rPr>
          <w:rStyle w:val="af2"/>
        </w:rPr>
        <w:footnoteRef/>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31">
    <w:p w:rsidR="00334292" w:rsidRDefault="00334292" w:rsidP="00334292">
      <w:pPr>
        <w:pStyle w:val="aff5"/>
        <w:tabs>
          <w:tab w:val="left" w:pos="192"/>
        </w:tabs>
      </w:pPr>
      <w:r>
        <w:rPr>
          <w:rStyle w:val="af2"/>
        </w:rPr>
        <w:footnoteRef/>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32">
    <w:p w:rsidR="00334292" w:rsidRDefault="00334292" w:rsidP="00334292">
      <w:pPr>
        <w:pStyle w:val="aff5"/>
        <w:tabs>
          <w:tab w:val="left" w:pos="182"/>
        </w:tabs>
      </w:pPr>
      <w:r>
        <w:rPr>
          <w:rStyle w:val="af2"/>
        </w:rPr>
        <w:footnoteRef/>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FF043E">
    <w:pPr>
      <w:spacing w:line="1" w:lineRule="exact"/>
    </w:pPr>
    <w:r>
      <w:rPr>
        <w:noProof/>
      </w:rPr>
      <w:pict>
        <v:rect id="Shape 3" o:spid="_x0000_s4101" style="position:absolute;margin-left:310.2pt;margin-top:24.3pt;width:10.1pt;height:27.5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" o:allowincell="f" filled="f" stroked="f" strokeweight="0">
          <v:textbox style="mso-fit-shape-to-text:t" inset="0,0,0,0">
            <w:txbxContent>
              <w:p w:rsidR="00334292" w:rsidRDefault="00334292">
                <w:pPr>
                  <w:pStyle w:val="24"/>
                  <w:rPr>
                    <w:sz w:val="24"/>
                    <w:szCs w:val="24"/>
                  </w:rPr>
                </w:pPr>
              </w:p>
            </w:txbxContent>
          </v:textbox>
          <w10:wrap anchorx="page" anchory="page"/>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33429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FF043E">
    <w:pPr>
      <w:pStyle w:val="a4"/>
      <w:jc w:val="center"/>
    </w:pPr>
    <w:r>
      <w:fldChar w:fldCharType="begin"/>
    </w:r>
    <w:r w:rsidR="00334292">
      <w:instrText xml:space="preserve"> PAGE </w:instrText>
    </w:r>
    <w:r>
      <w:fldChar w:fldCharType="separate"/>
    </w:r>
    <w:r w:rsidR="00ED7F56">
      <w:rPr>
        <w:noProof/>
      </w:rPr>
      <w:t>1</w:t>
    </w:r>
    <w:r>
      <w:fldChar w:fldCharType="end"/>
    </w:r>
  </w:p>
  <w:p w:rsidR="00334292" w:rsidRDefault="00334292">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FF043E">
    <w:pPr>
      <w:spacing w:line="1" w:lineRule="exact"/>
    </w:pPr>
    <w:r>
      <w:rPr>
        <w:noProof/>
      </w:rPr>
      <w:pict>
        <v:rect id="Shape 1" o:spid="_x0000_s4100" style="position:absolute;margin-left:310.2pt;margin-top:24.3pt;width:10.1pt;height:27.6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" o:allowincell="f" filled="f" stroked="f" strokeweight="0">
          <v:path arrowok="t"/>
          <v:textbox style="mso-fit-shape-to-text:t" inset="0,0,0,0">
            <w:txbxContent>
              <w:p w:rsidR="00334292" w:rsidRDefault="00FF043E">
                <w:pPr>
                  <w:pStyle w:val="24"/>
                  <w:rPr>
                    <w:sz w:val="24"/>
                    <w:szCs w:val="24"/>
                  </w:rPr>
                </w:pPr>
                <w:r>
                  <w:rPr>
                    <w:sz w:val="24"/>
                    <w:szCs w:val="24"/>
                  </w:rPr>
                  <w:fldChar w:fldCharType="begin"/>
                </w:r>
                <w:r w:rsidR="00334292">
                  <w:rPr>
                    <w:sz w:val="24"/>
                    <w:szCs w:val="24"/>
                  </w:rPr>
                  <w:instrText xml:space="preserve"> PAGE </w:instrText>
                </w:r>
                <w:r>
                  <w:rPr>
                    <w:sz w:val="24"/>
                    <w:szCs w:val="24"/>
                  </w:rPr>
                  <w:fldChar w:fldCharType="separate"/>
                </w:r>
                <w:r w:rsidR="00ED7F56">
                  <w:rPr>
                    <w:noProof/>
                    <w:sz w:val="24"/>
                    <w:szCs w:val="24"/>
                  </w:rPr>
                  <w:t>65</w:t>
                </w:r>
                <w:r>
                  <w:rPr>
                    <w:sz w:val="24"/>
                    <w:szCs w:val="24"/>
                  </w:rPr>
                  <w:fldChar w:fldCharType="end"/>
                </w:r>
              </w:p>
            </w:txbxContent>
          </v:textbox>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33429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FF043E">
    <w:pPr>
      <w:spacing w:line="1" w:lineRule="exact"/>
    </w:pPr>
    <w:r>
      <w:rPr>
        <w:noProof/>
      </w:rPr>
      <w:pict>
        <v:rect id="Shape 2" o:spid="_x0000_s4099" style="position:absolute;margin-left:310.2pt;margin-top:24.3pt;width:10.1pt;height:27.6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" o:allowincell="f" filled="f" stroked="f" strokeweight="0">
          <v:path arrowok="t"/>
          <v:textbox style="mso-fit-shape-to-text:t" inset="0,0,0,0">
            <w:txbxContent>
              <w:p w:rsidR="00334292" w:rsidRDefault="00FF043E">
                <w:pPr>
                  <w:pStyle w:val="24"/>
                  <w:rPr>
                    <w:sz w:val="24"/>
                    <w:szCs w:val="24"/>
                  </w:rPr>
                </w:pPr>
                <w:r>
                  <w:rPr>
                    <w:sz w:val="24"/>
                    <w:szCs w:val="24"/>
                  </w:rPr>
                  <w:fldChar w:fldCharType="begin"/>
                </w:r>
                <w:r w:rsidR="00334292">
                  <w:rPr>
                    <w:sz w:val="24"/>
                    <w:szCs w:val="24"/>
                  </w:rPr>
                  <w:instrText xml:space="preserve"> PAGE </w:instrText>
                </w:r>
                <w:r>
                  <w:rPr>
                    <w:sz w:val="24"/>
                    <w:szCs w:val="24"/>
                  </w:rPr>
                  <w:fldChar w:fldCharType="separate"/>
                </w:r>
                <w:r w:rsidR="00ED7F56">
                  <w:rPr>
                    <w:noProof/>
                    <w:sz w:val="24"/>
                    <w:szCs w:val="24"/>
                  </w:rPr>
                  <w:t>68</w:t>
                </w:r>
                <w:r>
                  <w:rPr>
                    <w:sz w:val="24"/>
                    <w:szCs w:val="24"/>
                  </w:rPr>
                  <w:fldChar w:fldCharType="end"/>
                </w:r>
              </w:p>
            </w:txbxContent>
          </v:textbox>
          <w10:wrap anchorx="page" anchory="page"/>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33429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FF043E">
    <w:pPr>
      <w:spacing w:line="1" w:lineRule="exact"/>
    </w:pPr>
    <w:r>
      <w:rPr>
        <w:noProof/>
      </w:rPr>
      <w:pict>
        <v:rect id="Shape 4" o:spid="_x0000_s4098" style="position:absolute;margin-left:310.2pt;margin-top:24.3pt;width:10.1pt;height:27.6pt;z-index:-251654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" o:allowincell="f" filled="f" stroked="f" strokeweight="0">
          <v:path arrowok="t"/>
          <v:textbox style="mso-fit-shape-to-text:t" inset="0,0,0,0">
            <w:txbxContent>
              <w:p w:rsidR="00334292" w:rsidRDefault="00FF043E">
                <w:pPr>
                  <w:pStyle w:val="24"/>
                  <w:rPr>
                    <w:sz w:val="24"/>
                    <w:szCs w:val="24"/>
                  </w:rPr>
                </w:pPr>
                <w:r>
                  <w:rPr>
                    <w:sz w:val="24"/>
                    <w:szCs w:val="24"/>
                  </w:rPr>
                  <w:fldChar w:fldCharType="begin"/>
                </w:r>
                <w:r w:rsidR="00334292">
                  <w:rPr>
                    <w:sz w:val="24"/>
                    <w:szCs w:val="24"/>
                  </w:rPr>
                  <w:instrText xml:space="preserve"> PAGE </w:instrText>
                </w:r>
                <w:r>
                  <w:rPr>
                    <w:sz w:val="24"/>
                    <w:szCs w:val="24"/>
                  </w:rPr>
                  <w:fldChar w:fldCharType="separate"/>
                </w:r>
                <w:r w:rsidR="00ED7F56">
                  <w:rPr>
                    <w:noProof/>
                    <w:sz w:val="24"/>
                    <w:szCs w:val="24"/>
                  </w:rPr>
                  <w:t>69</w:t>
                </w:r>
                <w:r>
                  <w:rPr>
                    <w:sz w:val="24"/>
                    <w:szCs w:val="24"/>
                  </w:rPr>
                  <w:fldChar w:fldCharType="end"/>
                </w:r>
              </w:p>
            </w:txbxContent>
          </v:textbox>
          <w10:wrap anchorx="page" anchory="page"/>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334292"/>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92" w:rsidRDefault="00FF043E">
    <w:pPr>
      <w:spacing w:line="1" w:lineRule="exact"/>
    </w:pPr>
    <w:r>
      <w:rPr>
        <w:noProof/>
      </w:rPr>
      <w:pict>
        <v:rect id="Shape 5" o:spid="_x0000_s4097" style="position:absolute;margin-left:310.2pt;margin-top:24.3pt;width:10.1pt;height:27.6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" o:allowincell="f" filled="f" stroked="f" strokeweight="0">
          <v:path arrowok="t"/>
          <v:textbox style="mso-fit-shape-to-text:t" inset="0,0,0,0">
            <w:txbxContent>
              <w:p w:rsidR="00334292" w:rsidRDefault="00FF043E">
                <w:pPr>
                  <w:pStyle w:val="24"/>
                  <w:rPr>
                    <w:sz w:val="24"/>
                    <w:szCs w:val="24"/>
                  </w:rPr>
                </w:pPr>
                <w:r>
                  <w:rPr>
                    <w:sz w:val="24"/>
                    <w:szCs w:val="24"/>
                  </w:rPr>
                  <w:fldChar w:fldCharType="begin"/>
                </w:r>
                <w:r w:rsidR="00334292">
                  <w:rPr>
                    <w:sz w:val="24"/>
                    <w:szCs w:val="24"/>
                  </w:rPr>
                  <w:instrText xml:space="preserve"> PAGE </w:instrText>
                </w:r>
                <w:r>
                  <w:rPr>
                    <w:sz w:val="24"/>
                    <w:szCs w:val="24"/>
                  </w:rPr>
                  <w:fldChar w:fldCharType="separate"/>
                </w:r>
                <w:r w:rsidR="00ED7F56">
                  <w:rPr>
                    <w:noProof/>
                    <w:sz w:val="24"/>
                    <w:szCs w:val="24"/>
                  </w:rPr>
                  <w:t>78</w:t>
                </w:r>
                <w:r>
                  <w:rPr>
                    <w:sz w:val="24"/>
                    <w:szCs w:val="24"/>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C6E247A2"/>
    <w:lvl w:ilvl="0" w:tplc="92E4CB54">
      <w:start w:val="1"/>
      <w:numFmt w:val="bullet"/>
      <w:lvlText w:val="о"/>
      <w:lvlJc w:val="left"/>
    </w:lvl>
    <w:lvl w:ilvl="1" w:tplc="043A9BE0">
      <w:numFmt w:val="decimal"/>
      <w:lvlText w:val=""/>
      <w:lvlJc w:val="left"/>
    </w:lvl>
    <w:lvl w:ilvl="2" w:tplc="58F418D2">
      <w:numFmt w:val="decimal"/>
      <w:lvlText w:val=""/>
      <w:lvlJc w:val="left"/>
    </w:lvl>
    <w:lvl w:ilvl="3" w:tplc="91224C06">
      <w:numFmt w:val="decimal"/>
      <w:lvlText w:val=""/>
      <w:lvlJc w:val="left"/>
    </w:lvl>
    <w:lvl w:ilvl="4" w:tplc="0EF890E4">
      <w:numFmt w:val="decimal"/>
      <w:lvlText w:val=""/>
      <w:lvlJc w:val="left"/>
    </w:lvl>
    <w:lvl w:ilvl="5" w:tplc="19E6CE32">
      <w:numFmt w:val="decimal"/>
      <w:lvlText w:val=""/>
      <w:lvlJc w:val="left"/>
    </w:lvl>
    <w:lvl w:ilvl="6" w:tplc="07524E5E">
      <w:numFmt w:val="decimal"/>
      <w:lvlText w:val=""/>
      <w:lvlJc w:val="left"/>
    </w:lvl>
    <w:lvl w:ilvl="7" w:tplc="CF58FCF0">
      <w:numFmt w:val="decimal"/>
      <w:lvlText w:val=""/>
      <w:lvlJc w:val="left"/>
    </w:lvl>
    <w:lvl w:ilvl="8" w:tplc="1324D424">
      <w:numFmt w:val="decimal"/>
      <w:lvlText w:val=""/>
      <w:lvlJc w:val="left"/>
    </w:lvl>
  </w:abstractNum>
  <w:abstractNum w:abstractNumId="1">
    <w:nsid w:val="00000384"/>
    <w:multiLevelType w:val="hybridMultilevel"/>
    <w:tmpl w:val="A0764414"/>
    <w:lvl w:ilvl="0" w:tplc="2108B44A">
      <w:start w:val="1"/>
      <w:numFmt w:val="bullet"/>
      <w:lvlText w:val="о"/>
      <w:lvlJc w:val="left"/>
    </w:lvl>
    <w:lvl w:ilvl="1" w:tplc="FE7A2F8E">
      <w:numFmt w:val="decimal"/>
      <w:lvlText w:val=""/>
      <w:lvlJc w:val="left"/>
    </w:lvl>
    <w:lvl w:ilvl="2" w:tplc="C4DE2AAE">
      <w:numFmt w:val="decimal"/>
      <w:lvlText w:val=""/>
      <w:lvlJc w:val="left"/>
    </w:lvl>
    <w:lvl w:ilvl="3" w:tplc="E3B4F5F0">
      <w:numFmt w:val="decimal"/>
      <w:lvlText w:val=""/>
      <w:lvlJc w:val="left"/>
    </w:lvl>
    <w:lvl w:ilvl="4" w:tplc="C12A012C">
      <w:numFmt w:val="decimal"/>
      <w:lvlText w:val=""/>
      <w:lvlJc w:val="left"/>
    </w:lvl>
    <w:lvl w:ilvl="5" w:tplc="38C4339A">
      <w:numFmt w:val="decimal"/>
      <w:lvlText w:val=""/>
      <w:lvlJc w:val="left"/>
    </w:lvl>
    <w:lvl w:ilvl="6" w:tplc="F2B2249A">
      <w:numFmt w:val="decimal"/>
      <w:lvlText w:val=""/>
      <w:lvlJc w:val="left"/>
    </w:lvl>
    <w:lvl w:ilvl="7" w:tplc="8188C226">
      <w:numFmt w:val="decimal"/>
      <w:lvlText w:val=""/>
      <w:lvlJc w:val="left"/>
    </w:lvl>
    <w:lvl w:ilvl="8" w:tplc="E0223164">
      <w:numFmt w:val="decimal"/>
      <w:lvlText w:val=""/>
      <w:lvlJc w:val="left"/>
    </w:lvl>
  </w:abstractNum>
  <w:abstractNum w:abstractNumId="2">
    <w:nsid w:val="0000047E"/>
    <w:multiLevelType w:val="hybridMultilevel"/>
    <w:tmpl w:val="3008F058"/>
    <w:lvl w:ilvl="0" w:tplc="22FED1D4">
      <w:start w:val="1"/>
      <w:numFmt w:val="bullet"/>
      <w:lvlText w:val="-"/>
      <w:lvlJc w:val="left"/>
    </w:lvl>
    <w:lvl w:ilvl="1" w:tplc="515A7B7C">
      <w:numFmt w:val="decimal"/>
      <w:lvlText w:val=""/>
      <w:lvlJc w:val="left"/>
    </w:lvl>
    <w:lvl w:ilvl="2" w:tplc="A1EAF8D4">
      <w:numFmt w:val="decimal"/>
      <w:lvlText w:val=""/>
      <w:lvlJc w:val="left"/>
    </w:lvl>
    <w:lvl w:ilvl="3" w:tplc="5EBCCD14">
      <w:numFmt w:val="decimal"/>
      <w:lvlText w:val=""/>
      <w:lvlJc w:val="left"/>
    </w:lvl>
    <w:lvl w:ilvl="4" w:tplc="37483940">
      <w:numFmt w:val="decimal"/>
      <w:lvlText w:val=""/>
      <w:lvlJc w:val="left"/>
    </w:lvl>
    <w:lvl w:ilvl="5" w:tplc="977A8894">
      <w:numFmt w:val="decimal"/>
      <w:lvlText w:val=""/>
      <w:lvlJc w:val="left"/>
    </w:lvl>
    <w:lvl w:ilvl="6" w:tplc="325652B0">
      <w:numFmt w:val="decimal"/>
      <w:lvlText w:val=""/>
      <w:lvlJc w:val="left"/>
    </w:lvl>
    <w:lvl w:ilvl="7" w:tplc="98A8F9D2">
      <w:numFmt w:val="decimal"/>
      <w:lvlText w:val=""/>
      <w:lvlJc w:val="left"/>
    </w:lvl>
    <w:lvl w:ilvl="8" w:tplc="9BCECACA">
      <w:numFmt w:val="decimal"/>
      <w:lvlText w:val=""/>
      <w:lvlJc w:val="left"/>
    </w:lvl>
  </w:abstractNum>
  <w:abstractNum w:abstractNumId="3">
    <w:nsid w:val="00000677"/>
    <w:multiLevelType w:val="hybridMultilevel"/>
    <w:tmpl w:val="AA2AA93E"/>
    <w:lvl w:ilvl="0" w:tplc="1CFE7ED4">
      <w:start w:val="1"/>
      <w:numFmt w:val="bullet"/>
      <w:lvlText w:val="-"/>
      <w:lvlJc w:val="left"/>
    </w:lvl>
    <w:lvl w:ilvl="1" w:tplc="2710E074">
      <w:numFmt w:val="decimal"/>
      <w:lvlText w:val=""/>
      <w:lvlJc w:val="left"/>
    </w:lvl>
    <w:lvl w:ilvl="2" w:tplc="63AC39F8">
      <w:numFmt w:val="decimal"/>
      <w:lvlText w:val=""/>
      <w:lvlJc w:val="left"/>
    </w:lvl>
    <w:lvl w:ilvl="3" w:tplc="3B0EF934">
      <w:numFmt w:val="decimal"/>
      <w:lvlText w:val=""/>
      <w:lvlJc w:val="left"/>
    </w:lvl>
    <w:lvl w:ilvl="4" w:tplc="D4E04322">
      <w:numFmt w:val="decimal"/>
      <w:lvlText w:val=""/>
      <w:lvlJc w:val="left"/>
    </w:lvl>
    <w:lvl w:ilvl="5" w:tplc="D22C78F0">
      <w:numFmt w:val="decimal"/>
      <w:lvlText w:val=""/>
      <w:lvlJc w:val="left"/>
    </w:lvl>
    <w:lvl w:ilvl="6" w:tplc="357073A6">
      <w:numFmt w:val="decimal"/>
      <w:lvlText w:val=""/>
      <w:lvlJc w:val="left"/>
    </w:lvl>
    <w:lvl w:ilvl="7" w:tplc="36469AEE">
      <w:numFmt w:val="decimal"/>
      <w:lvlText w:val=""/>
      <w:lvlJc w:val="left"/>
    </w:lvl>
    <w:lvl w:ilvl="8" w:tplc="16D673F2">
      <w:numFmt w:val="decimal"/>
      <w:lvlText w:val=""/>
      <w:lvlJc w:val="left"/>
    </w:lvl>
  </w:abstractNum>
  <w:abstractNum w:abstractNumId="4">
    <w:nsid w:val="000007CF"/>
    <w:multiLevelType w:val="hybridMultilevel"/>
    <w:tmpl w:val="F358375C"/>
    <w:lvl w:ilvl="0" w:tplc="1F4E3836">
      <w:start w:val="1"/>
      <w:numFmt w:val="bullet"/>
      <w:lvlText w:val="к"/>
      <w:lvlJc w:val="left"/>
    </w:lvl>
    <w:lvl w:ilvl="1" w:tplc="F5D8FB76">
      <w:numFmt w:val="decimal"/>
      <w:lvlText w:val=""/>
      <w:lvlJc w:val="left"/>
    </w:lvl>
    <w:lvl w:ilvl="2" w:tplc="61AA17CC">
      <w:numFmt w:val="decimal"/>
      <w:lvlText w:val=""/>
      <w:lvlJc w:val="left"/>
    </w:lvl>
    <w:lvl w:ilvl="3" w:tplc="53100D08">
      <w:numFmt w:val="decimal"/>
      <w:lvlText w:val=""/>
      <w:lvlJc w:val="left"/>
    </w:lvl>
    <w:lvl w:ilvl="4" w:tplc="3CCCCD2C">
      <w:numFmt w:val="decimal"/>
      <w:lvlText w:val=""/>
      <w:lvlJc w:val="left"/>
    </w:lvl>
    <w:lvl w:ilvl="5" w:tplc="CEC037D0">
      <w:numFmt w:val="decimal"/>
      <w:lvlText w:val=""/>
      <w:lvlJc w:val="left"/>
    </w:lvl>
    <w:lvl w:ilvl="6" w:tplc="AC18C66A">
      <w:numFmt w:val="decimal"/>
      <w:lvlText w:val=""/>
      <w:lvlJc w:val="left"/>
    </w:lvl>
    <w:lvl w:ilvl="7" w:tplc="5454A66C">
      <w:numFmt w:val="decimal"/>
      <w:lvlText w:val=""/>
      <w:lvlJc w:val="left"/>
    </w:lvl>
    <w:lvl w:ilvl="8" w:tplc="2E8E58D8">
      <w:numFmt w:val="decimal"/>
      <w:lvlText w:val=""/>
      <w:lvlJc w:val="left"/>
    </w:lvl>
  </w:abstractNum>
  <w:abstractNum w:abstractNumId="5">
    <w:nsid w:val="00000822"/>
    <w:multiLevelType w:val="hybridMultilevel"/>
    <w:tmpl w:val="2E9EC314"/>
    <w:lvl w:ilvl="0" w:tplc="473C3B9E">
      <w:start w:val="2"/>
      <w:numFmt w:val="decimal"/>
      <w:lvlText w:val="%1."/>
      <w:lvlJc w:val="left"/>
    </w:lvl>
    <w:lvl w:ilvl="1" w:tplc="8BD2717E">
      <w:numFmt w:val="decimal"/>
      <w:lvlText w:val=""/>
      <w:lvlJc w:val="left"/>
    </w:lvl>
    <w:lvl w:ilvl="2" w:tplc="77963862">
      <w:numFmt w:val="decimal"/>
      <w:lvlText w:val=""/>
      <w:lvlJc w:val="left"/>
    </w:lvl>
    <w:lvl w:ilvl="3" w:tplc="95C41BDC">
      <w:numFmt w:val="decimal"/>
      <w:lvlText w:val=""/>
      <w:lvlJc w:val="left"/>
    </w:lvl>
    <w:lvl w:ilvl="4" w:tplc="4C5A912A">
      <w:numFmt w:val="decimal"/>
      <w:lvlText w:val=""/>
      <w:lvlJc w:val="left"/>
    </w:lvl>
    <w:lvl w:ilvl="5" w:tplc="8D5C9066">
      <w:numFmt w:val="decimal"/>
      <w:lvlText w:val=""/>
      <w:lvlJc w:val="left"/>
    </w:lvl>
    <w:lvl w:ilvl="6" w:tplc="27FE8DB0">
      <w:numFmt w:val="decimal"/>
      <w:lvlText w:val=""/>
      <w:lvlJc w:val="left"/>
    </w:lvl>
    <w:lvl w:ilvl="7" w:tplc="20384FE6">
      <w:numFmt w:val="decimal"/>
      <w:lvlText w:val=""/>
      <w:lvlJc w:val="left"/>
    </w:lvl>
    <w:lvl w:ilvl="8" w:tplc="82402F8C">
      <w:numFmt w:val="decimal"/>
      <w:lvlText w:val=""/>
      <w:lvlJc w:val="left"/>
    </w:lvl>
  </w:abstractNum>
  <w:abstractNum w:abstractNumId="6">
    <w:nsid w:val="00000902"/>
    <w:multiLevelType w:val="hybridMultilevel"/>
    <w:tmpl w:val="DEE2286E"/>
    <w:lvl w:ilvl="0" w:tplc="772079DA">
      <w:start w:val="5"/>
      <w:numFmt w:val="decimal"/>
      <w:lvlText w:val="%1."/>
      <w:lvlJc w:val="left"/>
    </w:lvl>
    <w:lvl w:ilvl="1" w:tplc="3E804726">
      <w:numFmt w:val="decimal"/>
      <w:lvlText w:val=""/>
      <w:lvlJc w:val="left"/>
    </w:lvl>
    <w:lvl w:ilvl="2" w:tplc="D5D620A2">
      <w:numFmt w:val="decimal"/>
      <w:lvlText w:val=""/>
      <w:lvlJc w:val="left"/>
    </w:lvl>
    <w:lvl w:ilvl="3" w:tplc="6922B3C6">
      <w:numFmt w:val="decimal"/>
      <w:lvlText w:val=""/>
      <w:lvlJc w:val="left"/>
    </w:lvl>
    <w:lvl w:ilvl="4" w:tplc="5AFE494A">
      <w:numFmt w:val="decimal"/>
      <w:lvlText w:val=""/>
      <w:lvlJc w:val="left"/>
    </w:lvl>
    <w:lvl w:ilvl="5" w:tplc="1AC8D7BC">
      <w:numFmt w:val="decimal"/>
      <w:lvlText w:val=""/>
      <w:lvlJc w:val="left"/>
    </w:lvl>
    <w:lvl w:ilvl="6" w:tplc="F46EDADC">
      <w:numFmt w:val="decimal"/>
      <w:lvlText w:val=""/>
      <w:lvlJc w:val="left"/>
    </w:lvl>
    <w:lvl w:ilvl="7" w:tplc="B5424C68">
      <w:numFmt w:val="decimal"/>
      <w:lvlText w:val=""/>
      <w:lvlJc w:val="left"/>
    </w:lvl>
    <w:lvl w:ilvl="8" w:tplc="C44E8D2C">
      <w:numFmt w:val="decimal"/>
      <w:lvlText w:val=""/>
      <w:lvlJc w:val="left"/>
    </w:lvl>
  </w:abstractNum>
  <w:abstractNum w:abstractNumId="7">
    <w:nsid w:val="00000D66"/>
    <w:multiLevelType w:val="hybridMultilevel"/>
    <w:tmpl w:val="22CC4330"/>
    <w:lvl w:ilvl="0" w:tplc="EE442898">
      <w:start w:val="1"/>
      <w:numFmt w:val="bullet"/>
      <w:lvlText w:val="и"/>
      <w:lvlJc w:val="left"/>
    </w:lvl>
    <w:lvl w:ilvl="1" w:tplc="C2E2D8D6">
      <w:start w:val="1"/>
      <w:numFmt w:val="bullet"/>
      <w:lvlText w:val="-"/>
      <w:lvlJc w:val="left"/>
    </w:lvl>
    <w:lvl w:ilvl="2" w:tplc="39E2F41A">
      <w:start w:val="21"/>
      <w:numFmt w:val="decimal"/>
      <w:lvlText w:val="%3."/>
      <w:lvlJc w:val="left"/>
    </w:lvl>
    <w:lvl w:ilvl="3" w:tplc="15DE66FC">
      <w:start w:val="1"/>
      <w:numFmt w:val="decimal"/>
      <w:lvlText w:val="%4"/>
      <w:lvlJc w:val="left"/>
    </w:lvl>
    <w:lvl w:ilvl="4" w:tplc="42F62F82">
      <w:numFmt w:val="decimal"/>
      <w:lvlText w:val=""/>
      <w:lvlJc w:val="left"/>
    </w:lvl>
    <w:lvl w:ilvl="5" w:tplc="D4DEE4B6">
      <w:numFmt w:val="decimal"/>
      <w:lvlText w:val=""/>
      <w:lvlJc w:val="left"/>
    </w:lvl>
    <w:lvl w:ilvl="6" w:tplc="B10826CA">
      <w:numFmt w:val="decimal"/>
      <w:lvlText w:val=""/>
      <w:lvlJc w:val="left"/>
    </w:lvl>
    <w:lvl w:ilvl="7" w:tplc="565425E4">
      <w:numFmt w:val="decimal"/>
      <w:lvlText w:val=""/>
      <w:lvlJc w:val="left"/>
    </w:lvl>
    <w:lvl w:ilvl="8" w:tplc="FF08774C">
      <w:numFmt w:val="decimal"/>
      <w:lvlText w:val=""/>
      <w:lvlJc w:val="left"/>
    </w:lvl>
  </w:abstractNum>
  <w:abstractNum w:abstractNumId="8">
    <w:nsid w:val="00000E12"/>
    <w:multiLevelType w:val="hybridMultilevel"/>
    <w:tmpl w:val="8D20A412"/>
    <w:lvl w:ilvl="0" w:tplc="AE1E4572">
      <w:start w:val="37"/>
      <w:numFmt w:val="decimal"/>
      <w:lvlText w:val="%1."/>
      <w:lvlJc w:val="left"/>
    </w:lvl>
    <w:lvl w:ilvl="1" w:tplc="80F22F60">
      <w:numFmt w:val="decimal"/>
      <w:lvlText w:val=""/>
      <w:lvlJc w:val="left"/>
    </w:lvl>
    <w:lvl w:ilvl="2" w:tplc="D020181A">
      <w:numFmt w:val="decimal"/>
      <w:lvlText w:val=""/>
      <w:lvlJc w:val="left"/>
    </w:lvl>
    <w:lvl w:ilvl="3" w:tplc="FC8E9560">
      <w:numFmt w:val="decimal"/>
      <w:lvlText w:val=""/>
      <w:lvlJc w:val="left"/>
    </w:lvl>
    <w:lvl w:ilvl="4" w:tplc="E7B256F6">
      <w:numFmt w:val="decimal"/>
      <w:lvlText w:val=""/>
      <w:lvlJc w:val="left"/>
    </w:lvl>
    <w:lvl w:ilvl="5" w:tplc="77FA1B32">
      <w:numFmt w:val="decimal"/>
      <w:lvlText w:val=""/>
      <w:lvlJc w:val="left"/>
    </w:lvl>
    <w:lvl w:ilvl="6" w:tplc="D2280556">
      <w:numFmt w:val="decimal"/>
      <w:lvlText w:val=""/>
      <w:lvlJc w:val="left"/>
    </w:lvl>
    <w:lvl w:ilvl="7" w:tplc="FC20255C">
      <w:numFmt w:val="decimal"/>
      <w:lvlText w:val=""/>
      <w:lvlJc w:val="left"/>
    </w:lvl>
    <w:lvl w:ilvl="8" w:tplc="8A545A5A">
      <w:numFmt w:val="decimal"/>
      <w:lvlText w:val=""/>
      <w:lvlJc w:val="left"/>
    </w:lvl>
  </w:abstractNum>
  <w:abstractNum w:abstractNumId="9">
    <w:nsid w:val="00000FBF"/>
    <w:multiLevelType w:val="hybridMultilevel"/>
    <w:tmpl w:val="162864CC"/>
    <w:lvl w:ilvl="0" w:tplc="76CAB640">
      <w:start w:val="17"/>
      <w:numFmt w:val="decimal"/>
      <w:lvlText w:val="%1."/>
      <w:lvlJc w:val="left"/>
    </w:lvl>
    <w:lvl w:ilvl="1" w:tplc="48462C66">
      <w:numFmt w:val="decimal"/>
      <w:lvlText w:val=""/>
      <w:lvlJc w:val="left"/>
    </w:lvl>
    <w:lvl w:ilvl="2" w:tplc="9C2CBAB8">
      <w:numFmt w:val="decimal"/>
      <w:lvlText w:val=""/>
      <w:lvlJc w:val="left"/>
    </w:lvl>
    <w:lvl w:ilvl="3" w:tplc="CC4C2164">
      <w:numFmt w:val="decimal"/>
      <w:lvlText w:val=""/>
      <w:lvlJc w:val="left"/>
    </w:lvl>
    <w:lvl w:ilvl="4" w:tplc="7098FA4C">
      <w:numFmt w:val="decimal"/>
      <w:lvlText w:val=""/>
      <w:lvlJc w:val="left"/>
    </w:lvl>
    <w:lvl w:ilvl="5" w:tplc="CA024578">
      <w:numFmt w:val="decimal"/>
      <w:lvlText w:val=""/>
      <w:lvlJc w:val="left"/>
    </w:lvl>
    <w:lvl w:ilvl="6" w:tplc="59C8D2E0">
      <w:numFmt w:val="decimal"/>
      <w:lvlText w:val=""/>
      <w:lvlJc w:val="left"/>
    </w:lvl>
    <w:lvl w:ilvl="7" w:tplc="8F6EE82C">
      <w:numFmt w:val="decimal"/>
      <w:lvlText w:val=""/>
      <w:lvlJc w:val="left"/>
    </w:lvl>
    <w:lvl w:ilvl="8" w:tplc="87C040DC">
      <w:numFmt w:val="decimal"/>
      <w:lvlText w:val=""/>
      <w:lvlJc w:val="left"/>
    </w:lvl>
  </w:abstractNum>
  <w:abstractNum w:abstractNumId="10">
    <w:nsid w:val="00000FC9"/>
    <w:multiLevelType w:val="hybridMultilevel"/>
    <w:tmpl w:val="D408CECA"/>
    <w:lvl w:ilvl="0" w:tplc="B09E4014">
      <w:start w:val="36"/>
      <w:numFmt w:val="decimal"/>
      <w:lvlText w:val="%1."/>
      <w:lvlJc w:val="left"/>
    </w:lvl>
    <w:lvl w:ilvl="1" w:tplc="B6988F5A">
      <w:numFmt w:val="decimal"/>
      <w:lvlText w:val=""/>
      <w:lvlJc w:val="left"/>
    </w:lvl>
    <w:lvl w:ilvl="2" w:tplc="1C2637D0">
      <w:numFmt w:val="decimal"/>
      <w:lvlText w:val=""/>
      <w:lvlJc w:val="left"/>
    </w:lvl>
    <w:lvl w:ilvl="3" w:tplc="75C0D314">
      <w:numFmt w:val="decimal"/>
      <w:lvlText w:val=""/>
      <w:lvlJc w:val="left"/>
    </w:lvl>
    <w:lvl w:ilvl="4" w:tplc="1FA8E2A4">
      <w:numFmt w:val="decimal"/>
      <w:lvlText w:val=""/>
      <w:lvlJc w:val="left"/>
    </w:lvl>
    <w:lvl w:ilvl="5" w:tplc="4D785C82">
      <w:numFmt w:val="decimal"/>
      <w:lvlText w:val=""/>
      <w:lvlJc w:val="left"/>
    </w:lvl>
    <w:lvl w:ilvl="6" w:tplc="5052B7C0">
      <w:numFmt w:val="decimal"/>
      <w:lvlText w:val=""/>
      <w:lvlJc w:val="left"/>
    </w:lvl>
    <w:lvl w:ilvl="7" w:tplc="B1E647DC">
      <w:numFmt w:val="decimal"/>
      <w:lvlText w:val=""/>
      <w:lvlJc w:val="left"/>
    </w:lvl>
    <w:lvl w:ilvl="8" w:tplc="536E15EE">
      <w:numFmt w:val="decimal"/>
      <w:lvlText w:val=""/>
      <w:lvlJc w:val="left"/>
    </w:lvl>
  </w:abstractNum>
  <w:abstractNum w:abstractNumId="11">
    <w:nsid w:val="000011F4"/>
    <w:multiLevelType w:val="hybridMultilevel"/>
    <w:tmpl w:val="020CE7B6"/>
    <w:lvl w:ilvl="0" w:tplc="C59A1E86">
      <w:start w:val="40"/>
      <w:numFmt w:val="decimal"/>
      <w:lvlText w:val="%1."/>
      <w:lvlJc w:val="left"/>
    </w:lvl>
    <w:lvl w:ilvl="1" w:tplc="58542878">
      <w:numFmt w:val="decimal"/>
      <w:lvlText w:val=""/>
      <w:lvlJc w:val="left"/>
    </w:lvl>
    <w:lvl w:ilvl="2" w:tplc="06AA126E">
      <w:numFmt w:val="decimal"/>
      <w:lvlText w:val=""/>
      <w:lvlJc w:val="left"/>
    </w:lvl>
    <w:lvl w:ilvl="3" w:tplc="5308ACAA">
      <w:numFmt w:val="decimal"/>
      <w:lvlText w:val=""/>
      <w:lvlJc w:val="left"/>
    </w:lvl>
    <w:lvl w:ilvl="4" w:tplc="ABBCD0D2">
      <w:numFmt w:val="decimal"/>
      <w:lvlText w:val=""/>
      <w:lvlJc w:val="left"/>
    </w:lvl>
    <w:lvl w:ilvl="5" w:tplc="B9E2B206">
      <w:numFmt w:val="decimal"/>
      <w:lvlText w:val=""/>
      <w:lvlJc w:val="left"/>
    </w:lvl>
    <w:lvl w:ilvl="6" w:tplc="1882A94C">
      <w:numFmt w:val="decimal"/>
      <w:lvlText w:val=""/>
      <w:lvlJc w:val="left"/>
    </w:lvl>
    <w:lvl w:ilvl="7" w:tplc="6DCCBA86">
      <w:numFmt w:val="decimal"/>
      <w:lvlText w:val=""/>
      <w:lvlJc w:val="left"/>
    </w:lvl>
    <w:lvl w:ilvl="8" w:tplc="1A408484">
      <w:numFmt w:val="decimal"/>
      <w:lvlText w:val=""/>
      <w:lvlJc w:val="left"/>
    </w:lvl>
  </w:abstractNum>
  <w:abstractNum w:abstractNumId="12">
    <w:nsid w:val="0000121F"/>
    <w:multiLevelType w:val="hybridMultilevel"/>
    <w:tmpl w:val="B7747B6C"/>
    <w:lvl w:ilvl="0" w:tplc="76C84FF0">
      <w:start w:val="1"/>
      <w:numFmt w:val="bullet"/>
      <w:lvlText w:val="а"/>
      <w:lvlJc w:val="left"/>
    </w:lvl>
    <w:lvl w:ilvl="1" w:tplc="0D245F50">
      <w:start w:val="1"/>
      <w:numFmt w:val="bullet"/>
      <w:lvlText w:val="-"/>
      <w:lvlJc w:val="left"/>
    </w:lvl>
    <w:lvl w:ilvl="2" w:tplc="FCFC007E">
      <w:numFmt w:val="decimal"/>
      <w:lvlText w:val=""/>
      <w:lvlJc w:val="left"/>
    </w:lvl>
    <w:lvl w:ilvl="3" w:tplc="60E4A444">
      <w:numFmt w:val="decimal"/>
      <w:lvlText w:val=""/>
      <w:lvlJc w:val="left"/>
    </w:lvl>
    <w:lvl w:ilvl="4" w:tplc="58DA315C">
      <w:numFmt w:val="decimal"/>
      <w:lvlText w:val=""/>
      <w:lvlJc w:val="left"/>
    </w:lvl>
    <w:lvl w:ilvl="5" w:tplc="0DC0BC9E">
      <w:numFmt w:val="decimal"/>
      <w:lvlText w:val=""/>
      <w:lvlJc w:val="left"/>
    </w:lvl>
    <w:lvl w:ilvl="6" w:tplc="AA7CF350">
      <w:numFmt w:val="decimal"/>
      <w:lvlText w:val=""/>
      <w:lvlJc w:val="left"/>
    </w:lvl>
    <w:lvl w:ilvl="7" w:tplc="0F7A0788">
      <w:numFmt w:val="decimal"/>
      <w:lvlText w:val=""/>
      <w:lvlJc w:val="left"/>
    </w:lvl>
    <w:lvl w:ilvl="8" w:tplc="67082114">
      <w:numFmt w:val="decimal"/>
      <w:lvlText w:val=""/>
      <w:lvlJc w:val="left"/>
    </w:lvl>
  </w:abstractNum>
  <w:abstractNum w:abstractNumId="13">
    <w:nsid w:val="0000127E"/>
    <w:multiLevelType w:val="hybridMultilevel"/>
    <w:tmpl w:val="88F0E928"/>
    <w:lvl w:ilvl="0" w:tplc="20A26648">
      <w:start w:val="1"/>
      <w:numFmt w:val="bullet"/>
      <w:lvlText w:val="в"/>
      <w:lvlJc w:val="left"/>
    </w:lvl>
    <w:lvl w:ilvl="1" w:tplc="6DA4C47E">
      <w:numFmt w:val="decimal"/>
      <w:lvlText w:val=""/>
      <w:lvlJc w:val="left"/>
    </w:lvl>
    <w:lvl w:ilvl="2" w:tplc="B440A886">
      <w:numFmt w:val="decimal"/>
      <w:lvlText w:val=""/>
      <w:lvlJc w:val="left"/>
    </w:lvl>
    <w:lvl w:ilvl="3" w:tplc="A03A56CE">
      <w:numFmt w:val="decimal"/>
      <w:lvlText w:val=""/>
      <w:lvlJc w:val="left"/>
    </w:lvl>
    <w:lvl w:ilvl="4" w:tplc="AB88F3D8">
      <w:numFmt w:val="decimal"/>
      <w:lvlText w:val=""/>
      <w:lvlJc w:val="left"/>
    </w:lvl>
    <w:lvl w:ilvl="5" w:tplc="40ECFD88">
      <w:numFmt w:val="decimal"/>
      <w:lvlText w:val=""/>
      <w:lvlJc w:val="left"/>
    </w:lvl>
    <w:lvl w:ilvl="6" w:tplc="171C16BC">
      <w:numFmt w:val="decimal"/>
      <w:lvlText w:val=""/>
      <w:lvlJc w:val="left"/>
    </w:lvl>
    <w:lvl w:ilvl="7" w:tplc="A18AC7FC">
      <w:numFmt w:val="decimal"/>
      <w:lvlText w:val=""/>
      <w:lvlJc w:val="left"/>
    </w:lvl>
    <w:lvl w:ilvl="8" w:tplc="BDA873B8">
      <w:numFmt w:val="decimal"/>
      <w:lvlText w:val=""/>
      <w:lvlJc w:val="left"/>
    </w:lvl>
  </w:abstractNum>
  <w:abstractNum w:abstractNumId="14">
    <w:nsid w:val="000012E1"/>
    <w:multiLevelType w:val="hybridMultilevel"/>
    <w:tmpl w:val="16E222FA"/>
    <w:lvl w:ilvl="0" w:tplc="29F27ADC">
      <w:start w:val="4"/>
      <w:numFmt w:val="decimal"/>
      <w:lvlText w:val="%1)"/>
      <w:lvlJc w:val="left"/>
    </w:lvl>
    <w:lvl w:ilvl="1" w:tplc="DDF4607C">
      <w:numFmt w:val="decimal"/>
      <w:lvlText w:val=""/>
      <w:lvlJc w:val="left"/>
    </w:lvl>
    <w:lvl w:ilvl="2" w:tplc="E6F62FDA">
      <w:numFmt w:val="decimal"/>
      <w:lvlText w:val=""/>
      <w:lvlJc w:val="left"/>
    </w:lvl>
    <w:lvl w:ilvl="3" w:tplc="16088AA0">
      <w:numFmt w:val="decimal"/>
      <w:lvlText w:val=""/>
      <w:lvlJc w:val="left"/>
    </w:lvl>
    <w:lvl w:ilvl="4" w:tplc="9C2A67CE">
      <w:numFmt w:val="decimal"/>
      <w:lvlText w:val=""/>
      <w:lvlJc w:val="left"/>
    </w:lvl>
    <w:lvl w:ilvl="5" w:tplc="DE2AA98E">
      <w:numFmt w:val="decimal"/>
      <w:lvlText w:val=""/>
      <w:lvlJc w:val="left"/>
    </w:lvl>
    <w:lvl w:ilvl="6" w:tplc="2BEA0334">
      <w:numFmt w:val="decimal"/>
      <w:lvlText w:val=""/>
      <w:lvlJc w:val="left"/>
    </w:lvl>
    <w:lvl w:ilvl="7" w:tplc="27AAF03C">
      <w:numFmt w:val="decimal"/>
      <w:lvlText w:val=""/>
      <w:lvlJc w:val="left"/>
    </w:lvl>
    <w:lvl w:ilvl="8" w:tplc="D9AE6FA2">
      <w:numFmt w:val="decimal"/>
      <w:lvlText w:val=""/>
      <w:lvlJc w:val="left"/>
    </w:lvl>
  </w:abstractNum>
  <w:abstractNum w:abstractNumId="15">
    <w:nsid w:val="0000139D"/>
    <w:multiLevelType w:val="hybridMultilevel"/>
    <w:tmpl w:val="6B004F92"/>
    <w:lvl w:ilvl="0" w:tplc="E6A4D42A">
      <w:start w:val="1"/>
      <w:numFmt w:val="decimal"/>
      <w:lvlText w:val="%1)"/>
      <w:lvlJc w:val="left"/>
    </w:lvl>
    <w:lvl w:ilvl="1" w:tplc="D292DD2C">
      <w:start w:val="1"/>
      <w:numFmt w:val="decimal"/>
      <w:lvlText w:val="%2"/>
      <w:lvlJc w:val="left"/>
    </w:lvl>
    <w:lvl w:ilvl="2" w:tplc="687A805C">
      <w:numFmt w:val="decimal"/>
      <w:lvlText w:val=""/>
      <w:lvlJc w:val="left"/>
    </w:lvl>
    <w:lvl w:ilvl="3" w:tplc="C3D69930">
      <w:numFmt w:val="decimal"/>
      <w:lvlText w:val=""/>
      <w:lvlJc w:val="left"/>
    </w:lvl>
    <w:lvl w:ilvl="4" w:tplc="404020C2">
      <w:numFmt w:val="decimal"/>
      <w:lvlText w:val=""/>
      <w:lvlJc w:val="left"/>
    </w:lvl>
    <w:lvl w:ilvl="5" w:tplc="29C60266">
      <w:numFmt w:val="decimal"/>
      <w:lvlText w:val=""/>
      <w:lvlJc w:val="left"/>
    </w:lvl>
    <w:lvl w:ilvl="6" w:tplc="5D527F6C">
      <w:numFmt w:val="decimal"/>
      <w:lvlText w:val=""/>
      <w:lvlJc w:val="left"/>
    </w:lvl>
    <w:lvl w:ilvl="7" w:tplc="DEECC10E">
      <w:numFmt w:val="decimal"/>
      <w:lvlText w:val=""/>
      <w:lvlJc w:val="left"/>
    </w:lvl>
    <w:lvl w:ilvl="8" w:tplc="A9BAF39C">
      <w:numFmt w:val="decimal"/>
      <w:lvlText w:val=""/>
      <w:lvlJc w:val="left"/>
    </w:lvl>
  </w:abstractNum>
  <w:abstractNum w:abstractNumId="16">
    <w:nsid w:val="000013E9"/>
    <w:multiLevelType w:val="hybridMultilevel"/>
    <w:tmpl w:val="51882BA4"/>
    <w:lvl w:ilvl="0" w:tplc="B002B5C6">
      <w:start w:val="1"/>
      <w:numFmt w:val="bullet"/>
      <w:lvlText w:val="-"/>
      <w:lvlJc w:val="left"/>
    </w:lvl>
    <w:lvl w:ilvl="1" w:tplc="046E4BE0">
      <w:start w:val="1"/>
      <w:numFmt w:val="decimal"/>
      <w:lvlText w:val="%2)"/>
      <w:lvlJc w:val="left"/>
    </w:lvl>
    <w:lvl w:ilvl="2" w:tplc="55620B66">
      <w:numFmt w:val="decimal"/>
      <w:lvlText w:val=""/>
      <w:lvlJc w:val="left"/>
    </w:lvl>
    <w:lvl w:ilvl="3" w:tplc="AC8AB7E2">
      <w:numFmt w:val="decimal"/>
      <w:lvlText w:val=""/>
      <w:lvlJc w:val="left"/>
    </w:lvl>
    <w:lvl w:ilvl="4" w:tplc="F18AE12C">
      <w:numFmt w:val="decimal"/>
      <w:lvlText w:val=""/>
      <w:lvlJc w:val="left"/>
    </w:lvl>
    <w:lvl w:ilvl="5" w:tplc="071C1A92">
      <w:numFmt w:val="decimal"/>
      <w:lvlText w:val=""/>
      <w:lvlJc w:val="left"/>
    </w:lvl>
    <w:lvl w:ilvl="6" w:tplc="C6C62D9E">
      <w:numFmt w:val="decimal"/>
      <w:lvlText w:val=""/>
      <w:lvlJc w:val="left"/>
    </w:lvl>
    <w:lvl w:ilvl="7" w:tplc="634820E0">
      <w:numFmt w:val="decimal"/>
      <w:lvlText w:val=""/>
      <w:lvlJc w:val="left"/>
    </w:lvl>
    <w:lvl w:ilvl="8" w:tplc="B130F406">
      <w:numFmt w:val="decimal"/>
      <w:lvlText w:val=""/>
      <w:lvlJc w:val="left"/>
    </w:lvl>
  </w:abstractNum>
  <w:abstractNum w:abstractNumId="17">
    <w:nsid w:val="000015A1"/>
    <w:multiLevelType w:val="hybridMultilevel"/>
    <w:tmpl w:val="B4F6B598"/>
    <w:lvl w:ilvl="0" w:tplc="F80A3CF2">
      <w:start w:val="1"/>
      <w:numFmt w:val="bullet"/>
      <w:lvlText w:val="В"/>
      <w:lvlJc w:val="left"/>
    </w:lvl>
    <w:lvl w:ilvl="1" w:tplc="5F8A8D40">
      <w:numFmt w:val="decimal"/>
      <w:lvlText w:val=""/>
      <w:lvlJc w:val="left"/>
    </w:lvl>
    <w:lvl w:ilvl="2" w:tplc="742051DA">
      <w:numFmt w:val="decimal"/>
      <w:lvlText w:val=""/>
      <w:lvlJc w:val="left"/>
    </w:lvl>
    <w:lvl w:ilvl="3" w:tplc="941A524E">
      <w:numFmt w:val="decimal"/>
      <w:lvlText w:val=""/>
      <w:lvlJc w:val="left"/>
    </w:lvl>
    <w:lvl w:ilvl="4" w:tplc="11568C5E">
      <w:numFmt w:val="decimal"/>
      <w:lvlText w:val=""/>
      <w:lvlJc w:val="left"/>
    </w:lvl>
    <w:lvl w:ilvl="5" w:tplc="89805F9E">
      <w:numFmt w:val="decimal"/>
      <w:lvlText w:val=""/>
      <w:lvlJc w:val="left"/>
    </w:lvl>
    <w:lvl w:ilvl="6" w:tplc="9CD0592E">
      <w:numFmt w:val="decimal"/>
      <w:lvlText w:val=""/>
      <w:lvlJc w:val="left"/>
    </w:lvl>
    <w:lvl w:ilvl="7" w:tplc="BFF23A2E">
      <w:numFmt w:val="decimal"/>
      <w:lvlText w:val=""/>
      <w:lvlJc w:val="left"/>
    </w:lvl>
    <w:lvl w:ilvl="8" w:tplc="783ACF80">
      <w:numFmt w:val="decimal"/>
      <w:lvlText w:val=""/>
      <w:lvlJc w:val="left"/>
    </w:lvl>
  </w:abstractNum>
  <w:abstractNum w:abstractNumId="18">
    <w:nsid w:val="000016C5"/>
    <w:multiLevelType w:val="hybridMultilevel"/>
    <w:tmpl w:val="442CDA36"/>
    <w:lvl w:ilvl="0" w:tplc="FB768EDC">
      <w:start w:val="1"/>
      <w:numFmt w:val="bullet"/>
      <w:lvlText w:val="в"/>
      <w:lvlJc w:val="left"/>
    </w:lvl>
    <w:lvl w:ilvl="1" w:tplc="320A17E2">
      <w:start w:val="1"/>
      <w:numFmt w:val="decimal"/>
      <w:lvlText w:val="%2)"/>
      <w:lvlJc w:val="left"/>
    </w:lvl>
    <w:lvl w:ilvl="2" w:tplc="B2FE3BE6">
      <w:numFmt w:val="decimal"/>
      <w:lvlText w:val=""/>
      <w:lvlJc w:val="left"/>
    </w:lvl>
    <w:lvl w:ilvl="3" w:tplc="78E8C94C">
      <w:numFmt w:val="decimal"/>
      <w:lvlText w:val=""/>
      <w:lvlJc w:val="left"/>
    </w:lvl>
    <w:lvl w:ilvl="4" w:tplc="0458FB16">
      <w:numFmt w:val="decimal"/>
      <w:lvlText w:val=""/>
      <w:lvlJc w:val="left"/>
    </w:lvl>
    <w:lvl w:ilvl="5" w:tplc="2F728BB8">
      <w:numFmt w:val="decimal"/>
      <w:lvlText w:val=""/>
      <w:lvlJc w:val="left"/>
    </w:lvl>
    <w:lvl w:ilvl="6" w:tplc="A134DD92">
      <w:numFmt w:val="decimal"/>
      <w:lvlText w:val=""/>
      <w:lvlJc w:val="left"/>
    </w:lvl>
    <w:lvl w:ilvl="7" w:tplc="ED627A1E">
      <w:numFmt w:val="decimal"/>
      <w:lvlText w:val=""/>
      <w:lvlJc w:val="left"/>
    </w:lvl>
    <w:lvl w:ilvl="8" w:tplc="62827230">
      <w:numFmt w:val="decimal"/>
      <w:lvlText w:val=""/>
      <w:lvlJc w:val="left"/>
    </w:lvl>
  </w:abstractNum>
  <w:abstractNum w:abstractNumId="19">
    <w:nsid w:val="0000187E"/>
    <w:multiLevelType w:val="hybridMultilevel"/>
    <w:tmpl w:val="A47E13D8"/>
    <w:lvl w:ilvl="0" w:tplc="83DAE238">
      <w:start w:val="1"/>
      <w:numFmt w:val="bullet"/>
      <w:lvlText w:val="-"/>
      <w:lvlJc w:val="left"/>
    </w:lvl>
    <w:lvl w:ilvl="1" w:tplc="3E885420">
      <w:numFmt w:val="decimal"/>
      <w:lvlText w:val=""/>
      <w:lvlJc w:val="left"/>
    </w:lvl>
    <w:lvl w:ilvl="2" w:tplc="E8D6D8B8">
      <w:numFmt w:val="decimal"/>
      <w:lvlText w:val=""/>
      <w:lvlJc w:val="left"/>
    </w:lvl>
    <w:lvl w:ilvl="3" w:tplc="BD5C1A10">
      <w:numFmt w:val="decimal"/>
      <w:lvlText w:val=""/>
      <w:lvlJc w:val="left"/>
    </w:lvl>
    <w:lvl w:ilvl="4" w:tplc="4DDC7660">
      <w:numFmt w:val="decimal"/>
      <w:lvlText w:val=""/>
      <w:lvlJc w:val="left"/>
    </w:lvl>
    <w:lvl w:ilvl="5" w:tplc="BE66FDB8">
      <w:numFmt w:val="decimal"/>
      <w:lvlText w:val=""/>
      <w:lvlJc w:val="left"/>
    </w:lvl>
    <w:lvl w:ilvl="6" w:tplc="4992E094">
      <w:numFmt w:val="decimal"/>
      <w:lvlText w:val=""/>
      <w:lvlJc w:val="left"/>
    </w:lvl>
    <w:lvl w:ilvl="7" w:tplc="5058AE5C">
      <w:numFmt w:val="decimal"/>
      <w:lvlText w:val=""/>
      <w:lvlJc w:val="left"/>
    </w:lvl>
    <w:lvl w:ilvl="8" w:tplc="76C267B6">
      <w:numFmt w:val="decimal"/>
      <w:lvlText w:val=""/>
      <w:lvlJc w:val="left"/>
    </w:lvl>
  </w:abstractNum>
  <w:abstractNum w:abstractNumId="20">
    <w:nsid w:val="000018D7"/>
    <w:multiLevelType w:val="hybridMultilevel"/>
    <w:tmpl w:val="D25CD3CA"/>
    <w:lvl w:ilvl="0" w:tplc="90F0BD92">
      <w:start w:val="1"/>
      <w:numFmt w:val="bullet"/>
      <w:lvlText w:val="В"/>
      <w:lvlJc w:val="left"/>
    </w:lvl>
    <w:lvl w:ilvl="1" w:tplc="36AA7A84">
      <w:start w:val="1"/>
      <w:numFmt w:val="bullet"/>
      <w:lvlText w:val="В"/>
      <w:lvlJc w:val="left"/>
    </w:lvl>
    <w:lvl w:ilvl="2" w:tplc="8C24DE80">
      <w:numFmt w:val="decimal"/>
      <w:lvlText w:val=""/>
      <w:lvlJc w:val="left"/>
    </w:lvl>
    <w:lvl w:ilvl="3" w:tplc="89D66046">
      <w:numFmt w:val="decimal"/>
      <w:lvlText w:val=""/>
      <w:lvlJc w:val="left"/>
    </w:lvl>
    <w:lvl w:ilvl="4" w:tplc="DA9C3118">
      <w:numFmt w:val="decimal"/>
      <w:lvlText w:val=""/>
      <w:lvlJc w:val="left"/>
    </w:lvl>
    <w:lvl w:ilvl="5" w:tplc="EB44415A">
      <w:numFmt w:val="decimal"/>
      <w:lvlText w:val=""/>
      <w:lvlJc w:val="left"/>
    </w:lvl>
    <w:lvl w:ilvl="6" w:tplc="848424E2">
      <w:numFmt w:val="decimal"/>
      <w:lvlText w:val=""/>
      <w:lvlJc w:val="left"/>
    </w:lvl>
    <w:lvl w:ilvl="7" w:tplc="4AF4FF78">
      <w:numFmt w:val="decimal"/>
      <w:lvlText w:val=""/>
      <w:lvlJc w:val="left"/>
    </w:lvl>
    <w:lvl w:ilvl="8" w:tplc="2F94AA36">
      <w:numFmt w:val="decimal"/>
      <w:lvlText w:val=""/>
      <w:lvlJc w:val="left"/>
    </w:lvl>
  </w:abstractNum>
  <w:abstractNum w:abstractNumId="21">
    <w:nsid w:val="00001916"/>
    <w:multiLevelType w:val="hybridMultilevel"/>
    <w:tmpl w:val="93C2098C"/>
    <w:lvl w:ilvl="0" w:tplc="AC3CEF8E">
      <w:start w:val="1"/>
      <w:numFmt w:val="decimal"/>
      <w:lvlText w:val="%1)"/>
      <w:lvlJc w:val="left"/>
    </w:lvl>
    <w:lvl w:ilvl="1" w:tplc="B5AAF1D8">
      <w:numFmt w:val="decimal"/>
      <w:lvlText w:val=""/>
      <w:lvlJc w:val="left"/>
    </w:lvl>
    <w:lvl w:ilvl="2" w:tplc="9C10A206">
      <w:numFmt w:val="decimal"/>
      <w:lvlText w:val=""/>
      <w:lvlJc w:val="left"/>
    </w:lvl>
    <w:lvl w:ilvl="3" w:tplc="360497AE">
      <w:numFmt w:val="decimal"/>
      <w:lvlText w:val=""/>
      <w:lvlJc w:val="left"/>
    </w:lvl>
    <w:lvl w:ilvl="4" w:tplc="53E85908">
      <w:numFmt w:val="decimal"/>
      <w:lvlText w:val=""/>
      <w:lvlJc w:val="left"/>
    </w:lvl>
    <w:lvl w:ilvl="5" w:tplc="089ED886">
      <w:numFmt w:val="decimal"/>
      <w:lvlText w:val=""/>
      <w:lvlJc w:val="left"/>
    </w:lvl>
    <w:lvl w:ilvl="6" w:tplc="1E0AC7E6">
      <w:numFmt w:val="decimal"/>
      <w:lvlText w:val=""/>
      <w:lvlJc w:val="left"/>
    </w:lvl>
    <w:lvl w:ilvl="7" w:tplc="5058A33C">
      <w:numFmt w:val="decimal"/>
      <w:lvlText w:val=""/>
      <w:lvlJc w:val="left"/>
    </w:lvl>
    <w:lvl w:ilvl="8" w:tplc="9CCA8844">
      <w:numFmt w:val="decimal"/>
      <w:lvlText w:val=""/>
      <w:lvlJc w:val="left"/>
    </w:lvl>
  </w:abstractNum>
  <w:abstractNum w:abstractNumId="22">
    <w:nsid w:val="00001953"/>
    <w:multiLevelType w:val="hybridMultilevel"/>
    <w:tmpl w:val="EAE63098"/>
    <w:lvl w:ilvl="0" w:tplc="82427F74">
      <w:start w:val="35"/>
      <w:numFmt w:val="decimal"/>
      <w:lvlText w:val="%1."/>
      <w:lvlJc w:val="left"/>
    </w:lvl>
    <w:lvl w:ilvl="1" w:tplc="F27283C2">
      <w:numFmt w:val="decimal"/>
      <w:lvlText w:val=""/>
      <w:lvlJc w:val="left"/>
    </w:lvl>
    <w:lvl w:ilvl="2" w:tplc="505644DE">
      <w:numFmt w:val="decimal"/>
      <w:lvlText w:val=""/>
      <w:lvlJc w:val="left"/>
    </w:lvl>
    <w:lvl w:ilvl="3" w:tplc="64B29DC6">
      <w:numFmt w:val="decimal"/>
      <w:lvlText w:val=""/>
      <w:lvlJc w:val="left"/>
    </w:lvl>
    <w:lvl w:ilvl="4" w:tplc="3B6C1BC4">
      <w:numFmt w:val="decimal"/>
      <w:lvlText w:val=""/>
      <w:lvlJc w:val="left"/>
    </w:lvl>
    <w:lvl w:ilvl="5" w:tplc="B21A2292">
      <w:numFmt w:val="decimal"/>
      <w:lvlText w:val=""/>
      <w:lvlJc w:val="left"/>
    </w:lvl>
    <w:lvl w:ilvl="6" w:tplc="88D4D862">
      <w:numFmt w:val="decimal"/>
      <w:lvlText w:val=""/>
      <w:lvlJc w:val="left"/>
    </w:lvl>
    <w:lvl w:ilvl="7" w:tplc="E47E39D0">
      <w:numFmt w:val="decimal"/>
      <w:lvlText w:val=""/>
      <w:lvlJc w:val="left"/>
    </w:lvl>
    <w:lvl w:ilvl="8" w:tplc="645A33C4">
      <w:numFmt w:val="decimal"/>
      <w:lvlText w:val=""/>
      <w:lvlJc w:val="left"/>
    </w:lvl>
  </w:abstractNum>
  <w:abstractNum w:abstractNumId="23">
    <w:nsid w:val="00002059"/>
    <w:multiLevelType w:val="hybridMultilevel"/>
    <w:tmpl w:val="5DBC74B8"/>
    <w:lvl w:ilvl="0" w:tplc="2220A4A4">
      <w:start w:val="44"/>
      <w:numFmt w:val="decimal"/>
      <w:lvlText w:val="%1."/>
      <w:lvlJc w:val="left"/>
    </w:lvl>
    <w:lvl w:ilvl="1" w:tplc="970412CA">
      <w:numFmt w:val="decimal"/>
      <w:lvlText w:val=""/>
      <w:lvlJc w:val="left"/>
    </w:lvl>
    <w:lvl w:ilvl="2" w:tplc="30B4E562">
      <w:numFmt w:val="decimal"/>
      <w:lvlText w:val=""/>
      <w:lvlJc w:val="left"/>
    </w:lvl>
    <w:lvl w:ilvl="3" w:tplc="605035E8">
      <w:numFmt w:val="decimal"/>
      <w:lvlText w:val=""/>
      <w:lvlJc w:val="left"/>
    </w:lvl>
    <w:lvl w:ilvl="4" w:tplc="586A33CA">
      <w:numFmt w:val="decimal"/>
      <w:lvlText w:val=""/>
      <w:lvlJc w:val="left"/>
    </w:lvl>
    <w:lvl w:ilvl="5" w:tplc="342E5246">
      <w:numFmt w:val="decimal"/>
      <w:lvlText w:val=""/>
      <w:lvlJc w:val="left"/>
    </w:lvl>
    <w:lvl w:ilvl="6" w:tplc="CE647A6A">
      <w:numFmt w:val="decimal"/>
      <w:lvlText w:val=""/>
      <w:lvlJc w:val="left"/>
    </w:lvl>
    <w:lvl w:ilvl="7" w:tplc="C0B0D4FA">
      <w:numFmt w:val="decimal"/>
      <w:lvlText w:val=""/>
      <w:lvlJc w:val="left"/>
    </w:lvl>
    <w:lvl w:ilvl="8" w:tplc="2CE25198">
      <w:numFmt w:val="decimal"/>
      <w:lvlText w:val=""/>
      <w:lvlJc w:val="left"/>
    </w:lvl>
  </w:abstractNum>
  <w:abstractNum w:abstractNumId="24">
    <w:nsid w:val="000022CD"/>
    <w:multiLevelType w:val="hybridMultilevel"/>
    <w:tmpl w:val="E6D05772"/>
    <w:lvl w:ilvl="0" w:tplc="1A6C1686">
      <w:start w:val="1"/>
      <w:numFmt w:val="bullet"/>
      <w:lvlText w:val="-"/>
      <w:lvlJc w:val="left"/>
    </w:lvl>
    <w:lvl w:ilvl="1" w:tplc="7CD46478">
      <w:numFmt w:val="decimal"/>
      <w:lvlText w:val=""/>
      <w:lvlJc w:val="left"/>
    </w:lvl>
    <w:lvl w:ilvl="2" w:tplc="BA04A60A">
      <w:numFmt w:val="decimal"/>
      <w:lvlText w:val=""/>
      <w:lvlJc w:val="left"/>
    </w:lvl>
    <w:lvl w:ilvl="3" w:tplc="7D104C88">
      <w:numFmt w:val="decimal"/>
      <w:lvlText w:val=""/>
      <w:lvlJc w:val="left"/>
    </w:lvl>
    <w:lvl w:ilvl="4" w:tplc="5D46E408">
      <w:numFmt w:val="decimal"/>
      <w:lvlText w:val=""/>
      <w:lvlJc w:val="left"/>
    </w:lvl>
    <w:lvl w:ilvl="5" w:tplc="926E221C">
      <w:numFmt w:val="decimal"/>
      <w:lvlText w:val=""/>
      <w:lvlJc w:val="left"/>
    </w:lvl>
    <w:lvl w:ilvl="6" w:tplc="11A899D0">
      <w:numFmt w:val="decimal"/>
      <w:lvlText w:val=""/>
      <w:lvlJc w:val="left"/>
    </w:lvl>
    <w:lvl w:ilvl="7" w:tplc="647E9C82">
      <w:numFmt w:val="decimal"/>
      <w:lvlText w:val=""/>
      <w:lvlJc w:val="left"/>
    </w:lvl>
    <w:lvl w:ilvl="8" w:tplc="B1D6EC5E">
      <w:numFmt w:val="decimal"/>
      <w:lvlText w:val=""/>
      <w:lvlJc w:val="left"/>
    </w:lvl>
  </w:abstractNum>
  <w:abstractNum w:abstractNumId="25">
    <w:nsid w:val="000023C9"/>
    <w:multiLevelType w:val="hybridMultilevel"/>
    <w:tmpl w:val="488EC120"/>
    <w:lvl w:ilvl="0" w:tplc="5FE65344">
      <w:start w:val="1"/>
      <w:numFmt w:val="decimal"/>
      <w:lvlText w:val="%1)"/>
      <w:lvlJc w:val="left"/>
    </w:lvl>
    <w:lvl w:ilvl="1" w:tplc="EA58BE20">
      <w:numFmt w:val="decimal"/>
      <w:lvlText w:val=""/>
      <w:lvlJc w:val="left"/>
    </w:lvl>
    <w:lvl w:ilvl="2" w:tplc="8556D980">
      <w:numFmt w:val="decimal"/>
      <w:lvlText w:val=""/>
      <w:lvlJc w:val="left"/>
    </w:lvl>
    <w:lvl w:ilvl="3" w:tplc="B13E20DE">
      <w:numFmt w:val="decimal"/>
      <w:lvlText w:val=""/>
      <w:lvlJc w:val="left"/>
    </w:lvl>
    <w:lvl w:ilvl="4" w:tplc="48A65946">
      <w:numFmt w:val="decimal"/>
      <w:lvlText w:val=""/>
      <w:lvlJc w:val="left"/>
    </w:lvl>
    <w:lvl w:ilvl="5" w:tplc="3B3CDE4C">
      <w:numFmt w:val="decimal"/>
      <w:lvlText w:val=""/>
      <w:lvlJc w:val="left"/>
    </w:lvl>
    <w:lvl w:ilvl="6" w:tplc="9B26AED8">
      <w:numFmt w:val="decimal"/>
      <w:lvlText w:val=""/>
      <w:lvlJc w:val="left"/>
    </w:lvl>
    <w:lvl w:ilvl="7" w:tplc="29BEB9DA">
      <w:numFmt w:val="decimal"/>
      <w:lvlText w:val=""/>
      <w:lvlJc w:val="left"/>
    </w:lvl>
    <w:lvl w:ilvl="8" w:tplc="54C2FCA0">
      <w:numFmt w:val="decimal"/>
      <w:lvlText w:val=""/>
      <w:lvlJc w:val="left"/>
    </w:lvl>
  </w:abstractNum>
  <w:abstractNum w:abstractNumId="26">
    <w:nsid w:val="0000249E"/>
    <w:multiLevelType w:val="hybridMultilevel"/>
    <w:tmpl w:val="F3246EDA"/>
    <w:lvl w:ilvl="0" w:tplc="07525876">
      <w:start w:val="3"/>
      <w:numFmt w:val="decimal"/>
      <w:lvlText w:val="%1)"/>
      <w:lvlJc w:val="left"/>
    </w:lvl>
    <w:lvl w:ilvl="1" w:tplc="FD8A349E">
      <w:numFmt w:val="decimal"/>
      <w:lvlText w:val=""/>
      <w:lvlJc w:val="left"/>
    </w:lvl>
    <w:lvl w:ilvl="2" w:tplc="F68015D8">
      <w:numFmt w:val="decimal"/>
      <w:lvlText w:val=""/>
      <w:lvlJc w:val="left"/>
    </w:lvl>
    <w:lvl w:ilvl="3" w:tplc="679EA560">
      <w:numFmt w:val="decimal"/>
      <w:lvlText w:val=""/>
      <w:lvlJc w:val="left"/>
    </w:lvl>
    <w:lvl w:ilvl="4" w:tplc="D1821610">
      <w:numFmt w:val="decimal"/>
      <w:lvlText w:val=""/>
      <w:lvlJc w:val="left"/>
    </w:lvl>
    <w:lvl w:ilvl="5" w:tplc="BCE8C0D8">
      <w:numFmt w:val="decimal"/>
      <w:lvlText w:val=""/>
      <w:lvlJc w:val="left"/>
    </w:lvl>
    <w:lvl w:ilvl="6" w:tplc="D13A1D98">
      <w:numFmt w:val="decimal"/>
      <w:lvlText w:val=""/>
      <w:lvlJc w:val="left"/>
    </w:lvl>
    <w:lvl w:ilvl="7" w:tplc="97F4FCD0">
      <w:numFmt w:val="decimal"/>
      <w:lvlText w:val=""/>
      <w:lvlJc w:val="left"/>
    </w:lvl>
    <w:lvl w:ilvl="8" w:tplc="39D29134">
      <w:numFmt w:val="decimal"/>
      <w:lvlText w:val=""/>
      <w:lvlJc w:val="left"/>
    </w:lvl>
  </w:abstractNum>
  <w:abstractNum w:abstractNumId="27">
    <w:nsid w:val="0000261E"/>
    <w:multiLevelType w:val="hybridMultilevel"/>
    <w:tmpl w:val="D314620E"/>
    <w:lvl w:ilvl="0" w:tplc="4858C6DE">
      <w:start w:val="1"/>
      <w:numFmt w:val="decimal"/>
      <w:lvlText w:val="%1)"/>
      <w:lvlJc w:val="left"/>
    </w:lvl>
    <w:lvl w:ilvl="1" w:tplc="A8F8D610">
      <w:numFmt w:val="decimal"/>
      <w:lvlText w:val=""/>
      <w:lvlJc w:val="left"/>
    </w:lvl>
    <w:lvl w:ilvl="2" w:tplc="C04E240C">
      <w:numFmt w:val="decimal"/>
      <w:lvlText w:val=""/>
      <w:lvlJc w:val="left"/>
    </w:lvl>
    <w:lvl w:ilvl="3" w:tplc="3E3606CE">
      <w:numFmt w:val="decimal"/>
      <w:lvlText w:val=""/>
      <w:lvlJc w:val="left"/>
    </w:lvl>
    <w:lvl w:ilvl="4" w:tplc="7A82694E">
      <w:numFmt w:val="decimal"/>
      <w:lvlText w:val=""/>
      <w:lvlJc w:val="left"/>
    </w:lvl>
    <w:lvl w:ilvl="5" w:tplc="66A8C8E2">
      <w:numFmt w:val="decimal"/>
      <w:lvlText w:val=""/>
      <w:lvlJc w:val="left"/>
    </w:lvl>
    <w:lvl w:ilvl="6" w:tplc="328A26E4">
      <w:numFmt w:val="decimal"/>
      <w:lvlText w:val=""/>
      <w:lvlJc w:val="left"/>
    </w:lvl>
    <w:lvl w:ilvl="7" w:tplc="6AEE8A98">
      <w:numFmt w:val="decimal"/>
      <w:lvlText w:val=""/>
      <w:lvlJc w:val="left"/>
    </w:lvl>
    <w:lvl w:ilvl="8" w:tplc="7ADCBDAA">
      <w:numFmt w:val="decimal"/>
      <w:lvlText w:val=""/>
      <w:lvlJc w:val="left"/>
    </w:lvl>
  </w:abstractNum>
  <w:abstractNum w:abstractNumId="28">
    <w:nsid w:val="000026CA"/>
    <w:multiLevelType w:val="hybridMultilevel"/>
    <w:tmpl w:val="507ADA56"/>
    <w:lvl w:ilvl="0" w:tplc="A3AEF3B2">
      <w:start w:val="1"/>
      <w:numFmt w:val="bullet"/>
      <w:lvlText w:val="-"/>
      <w:lvlJc w:val="left"/>
    </w:lvl>
    <w:lvl w:ilvl="1" w:tplc="AB4ADD14">
      <w:start w:val="1"/>
      <w:numFmt w:val="upperLetter"/>
      <w:lvlText w:val="%2"/>
      <w:lvlJc w:val="left"/>
    </w:lvl>
    <w:lvl w:ilvl="2" w:tplc="EB2452FE">
      <w:numFmt w:val="decimal"/>
      <w:lvlText w:val=""/>
      <w:lvlJc w:val="left"/>
    </w:lvl>
    <w:lvl w:ilvl="3" w:tplc="46AC7FD4">
      <w:numFmt w:val="decimal"/>
      <w:lvlText w:val=""/>
      <w:lvlJc w:val="left"/>
    </w:lvl>
    <w:lvl w:ilvl="4" w:tplc="685634BA">
      <w:numFmt w:val="decimal"/>
      <w:lvlText w:val=""/>
      <w:lvlJc w:val="left"/>
    </w:lvl>
    <w:lvl w:ilvl="5" w:tplc="48CE95E6">
      <w:numFmt w:val="decimal"/>
      <w:lvlText w:val=""/>
      <w:lvlJc w:val="left"/>
    </w:lvl>
    <w:lvl w:ilvl="6" w:tplc="1BC24534">
      <w:numFmt w:val="decimal"/>
      <w:lvlText w:val=""/>
      <w:lvlJc w:val="left"/>
    </w:lvl>
    <w:lvl w:ilvl="7" w:tplc="377CDF98">
      <w:numFmt w:val="decimal"/>
      <w:lvlText w:val=""/>
      <w:lvlJc w:val="left"/>
    </w:lvl>
    <w:lvl w:ilvl="8" w:tplc="728A7C64">
      <w:numFmt w:val="decimal"/>
      <w:lvlText w:val=""/>
      <w:lvlJc w:val="left"/>
    </w:lvl>
  </w:abstractNum>
  <w:abstractNum w:abstractNumId="29">
    <w:nsid w:val="00002833"/>
    <w:multiLevelType w:val="hybridMultilevel"/>
    <w:tmpl w:val="66B47C78"/>
    <w:lvl w:ilvl="0" w:tplc="6C6E1946">
      <w:start w:val="38"/>
      <w:numFmt w:val="decimal"/>
      <w:lvlText w:val="%1."/>
      <w:lvlJc w:val="left"/>
    </w:lvl>
    <w:lvl w:ilvl="1" w:tplc="F776F296">
      <w:numFmt w:val="decimal"/>
      <w:lvlText w:val=""/>
      <w:lvlJc w:val="left"/>
    </w:lvl>
    <w:lvl w:ilvl="2" w:tplc="0046E754">
      <w:numFmt w:val="decimal"/>
      <w:lvlText w:val=""/>
      <w:lvlJc w:val="left"/>
    </w:lvl>
    <w:lvl w:ilvl="3" w:tplc="46FCA428">
      <w:numFmt w:val="decimal"/>
      <w:lvlText w:val=""/>
      <w:lvlJc w:val="left"/>
    </w:lvl>
    <w:lvl w:ilvl="4" w:tplc="10F6157E">
      <w:numFmt w:val="decimal"/>
      <w:lvlText w:val=""/>
      <w:lvlJc w:val="left"/>
    </w:lvl>
    <w:lvl w:ilvl="5" w:tplc="D38EA838">
      <w:numFmt w:val="decimal"/>
      <w:lvlText w:val=""/>
      <w:lvlJc w:val="left"/>
    </w:lvl>
    <w:lvl w:ilvl="6" w:tplc="02B8B034">
      <w:numFmt w:val="decimal"/>
      <w:lvlText w:val=""/>
      <w:lvlJc w:val="left"/>
    </w:lvl>
    <w:lvl w:ilvl="7" w:tplc="2CCA908E">
      <w:numFmt w:val="decimal"/>
      <w:lvlText w:val=""/>
      <w:lvlJc w:val="left"/>
    </w:lvl>
    <w:lvl w:ilvl="8" w:tplc="036ECDA8">
      <w:numFmt w:val="decimal"/>
      <w:lvlText w:val=""/>
      <w:lvlJc w:val="left"/>
    </w:lvl>
  </w:abstractNum>
  <w:abstractNum w:abstractNumId="30">
    <w:nsid w:val="0000288F"/>
    <w:multiLevelType w:val="hybridMultilevel"/>
    <w:tmpl w:val="070EFD40"/>
    <w:lvl w:ilvl="0" w:tplc="4162C364">
      <w:start w:val="1"/>
      <w:numFmt w:val="decimal"/>
      <w:lvlText w:val="%1)"/>
      <w:lvlJc w:val="left"/>
    </w:lvl>
    <w:lvl w:ilvl="1" w:tplc="5D74995A">
      <w:numFmt w:val="decimal"/>
      <w:lvlText w:val=""/>
      <w:lvlJc w:val="left"/>
    </w:lvl>
    <w:lvl w:ilvl="2" w:tplc="9FB46866">
      <w:numFmt w:val="decimal"/>
      <w:lvlText w:val=""/>
      <w:lvlJc w:val="left"/>
    </w:lvl>
    <w:lvl w:ilvl="3" w:tplc="7BCA9A4A">
      <w:numFmt w:val="decimal"/>
      <w:lvlText w:val=""/>
      <w:lvlJc w:val="left"/>
    </w:lvl>
    <w:lvl w:ilvl="4" w:tplc="ADA04EA6">
      <w:numFmt w:val="decimal"/>
      <w:lvlText w:val=""/>
      <w:lvlJc w:val="left"/>
    </w:lvl>
    <w:lvl w:ilvl="5" w:tplc="9CC4BA8E">
      <w:numFmt w:val="decimal"/>
      <w:lvlText w:val=""/>
      <w:lvlJc w:val="left"/>
    </w:lvl>
    <w:lvl w:ilvl="6" w:tplc="50D68D8A">
      <w:numFmt w:val="decimal"/>
      <w:lvlText w:val=""/>
      <w:lvlJc w:val="left"/>
    </w:lvl>
    <w:lvl w:ilvl="7" w:tplc="667E6EAE">
      <w:numFmt w:val="decimal"/>
      <w:lvlText w:val=""/>
      <w:lvlJc w:val="left"/>
    </w:lvl>
    <w:lvl w:ilvl="8" w:tplc="7464BF68">
      <w:numFmt w:val="decimal"/>
      <w:lvlText w:val=""/>
      <w:lvlJc w:val="left"/>
    </w:lvl>
  </w:abstractNum>
  <w:abstractNum w:abstractNumId="31">
    <w:nsid w:val="00002B0C"/>
    <w:multiLevelType w:val="hybridMultilevel"/>
    <w:tmpl w:val="140A131A"/>
    <w:lvl w:ilvl="0" w:tplc="4CAE164A">
      <w:start w:val="39"/>
      <w:numFmt w:val="decimal"/>
      <w:lvlText w:val="%1."/>
      <w:lvlJc w:val="left"/>
    </w:lvl>
    <w:lvl w:ilvl="1" w:tplc="57C221C8">
      <w:numFmt w:val="decimal"/>
      <w:lvlText w:val=""/>
      <w:lvlJc w:val="left"/>
    </w:lvl>
    <w:lvl w:ilvl="2" w:tplc="58BA4568">
      <w:numFmt w:val="decimal"/>
      <w:lvlText w:val=""/>
      <w:lvlJc w:val="left"/>
    </w:lvl>
    <w:lvl w:ilvl="3" w:tplc="0F22E66A">
      <w:numFmt w:val="decimal"/>
      <w:lvlText w:val=""/>
      <w:lvlJc w:val="left"/>
    </w:lvl>
    <w:lvl w:ilvl="4" w:tplc="F78074B2">
      <w:numFmt w:val="decimal"/>
      <w:lvlText w:val=""/>
      <w:lvlJc w:val="left"/>
    </w:lvl>
    <w:lvl w:ilvl="5" w:tplc="6FC2F86A">
      <w:numFmt w:val="decimal"/>
      <w:lvlText w:val=""/>
      <w:lvlJc w:val="left"/>
    </w:lvl>
    <w:lvl w:ilvl="6" w:tplc="C0528CCE">
      <w:numFmt w:val="decimal"/>
      <w:lvlText w:val=""/>
      <w:lvlJc w:val="left"/>
    </w:lvl>
    <w:lvl w:ilvl="7" w:tplc="39BEA194">
      <w:numFmt w:val="decimal"/>
      <w:lvlText w:val=""/>
      <w:lvlJc w:val="left"/>
    </w:lvl>
    <w:lvl w:ilvl="8" w:tplc="58288C8A">
      <w:numFmt w:val="decimal"/>
      <w:lvlText w:val=""/>
      <w:lvlJc w:val="left"/>
    </w:lvl>
  </w:abstractNum>
  <w:abstractNum w:abstractNumId="32">
    <w:nsid w:val="00002C49"/>
    <w:multiLevelType w:val="hybridMultilevel"/>
    <w:tmpl w:val="D14611EC"/>
    <w:lvl w:ilvl="0" w:tplc="D7F0BB22">
      <w:start w:val="3"/>
      <w:numFmt w:val="decimal"/>
      <w:lvlText w:val="%1)"/>
      <w:lvlJc w:val="left"/>
    </w:lvl>
    <w:lvl w:ilvl="1" w:tplc="A7CA8D44">
      <w:start w:val="23"/>
      <w:numFmt w:val="decimal"/>
      <w:lvlText w:val="%2."/>
      <w:lvlJc w:val="left"/>
    </w:lvl>
    <w:lvl w:ilvl="2" w:tplc="151048DC">
      <w:numFmt w:val="decimal"/>
      <w:lvlText w:val=""/>
      <w:lvlJc w:val="left"/>
    </w:lvl>
    <w:lvl w:ilvl="3" w:tplc="7334175C">
      <w:numFmt w:val="decimal"/>
      <w:lvlText w:val=""/>
      <w:lvlJc w:val="left"/>
    </w:lvl>
    <w:lvl w:ilvl="4" w:tplc="7FB84CF6">
      <w:numFmt w:val="decimal"/>
      <w:lvlText w:val=""/>
      <w:lvlJc w:val="left"/>
    </w:lvl>
    <w:lvl w:ilvl="5" w:tplc="F9A0FE32">
      <w:numFmt w:val="decimal"/>
      <w:lvlText w:val=""/>
      <w:lvlJc w:val="left"/>
    </w:lvl>
    <w:lvl w:ilvl="6" w:tplc="5762E13C">
      <w:numFmt w:val="decimal"/>
      <w:lvlText w:val=""/>
      <w:lvlJc w:val="left"/>
    </w:lvl>
    <w:lvl w:ilvl="7" w:tplc="7B3E8434">
      <w:numFmt w:val="decimal"/>
      <w:lvlText w:val=""/>
      <w:lvlJc w:val="left"/>
    </w:lvl>
    <w:lvl w:ilvl="8" w:tplc="6136DB80">
      <w:numFmt w:val="decimal"/>
      <w:lvlText w:val=""/>
      <w:lvlJc w:val="left"/>
    </w:lvl>
  </w:abstractNum>
  <w:abstractNum w:abstractNumId="33">
    <w:nsid w:val="00002F14"/>
    <w:multiLevelType w:val="hybridMultilevel"/>
    <w:tmpl w:val="8ED4D30E"/>
    <w:lvl w:ilvl="0" w:tplc="8048E844">
      <w:start w:val="18"/>
      <w:numFmt w:val="decimal"/>
      <w:lvlText w:val="%1."/>
      <w:lvlJc w:val="left"/>
    </w:lvl>
    <w:lvl w:ilvl="1" w:tplc="1E6A45AE">
      <w:numFmt w:val="decimal"/>
      <w:lvlText w:val=""/>
      <w:lvlJc w:val="left"/>
    </w:lvl>
    <w:lvl w:ilvl="2" w:tplc="AC70BEC0">
      <w:numFmt w:val="decimal"/>
      <w:lvlText w:val=""/>
      <w:lvlJc w:val="left"/>
    </w:lvl>
    <w:lvl w:ilvl="3" w:tplc="78780418">
      <w:numFmt w:val="decimal"/>
      <w:lvlText w:val=""/>
      <w:lvlJc w:val="left"/>
    </w:lvl>
    <w:lvl w:ilvl="4" w:tplc="60868170">
      <w:numFmt w:val="decimal"/>
      <w:lvlText w:val=""/>
      <w:lvlJc w:val="left"/>
    </w:lvl>
    <w:lvl w:ilvl="5" w:tplc="2CAAF062">
      <w:numFmt w:val="decimal"/>
      <w:lvlText w:val=""/>
      <w:lvlJc w:val="left"/>
    </w:lvl>
    <w:lvl w:ilvl="6" w:tplc="8DFA2564">
      <w:numFmt w:val="decimal"/>
      <w:lvlText w:val=""/>
      <w:lvlJc w:val="left"/>
    </w:lvl>
    <w:lvl w:ilvl="7" w:tplc="B5A4FB3A">
      <w:numFmt w:val="decimal"/>
      <w:lvlText w:val=""/>
      <w:lvlJc w:val="left"/>
    </w:lvl>
    <w:lvl w:ilvl="8" w:tplc="959622C4">
      <w:numFmt w:val="decimal"/>
      <w:lvlText w:val=""/>
      <w:lvlJc w:val="left"/>
    </w:lvl>
  </w:abstractNum>
  <w:abstractNum w:abstractNumId="34">
    <w:nsid w:val="00002FFF"/>
    <w:multiLevelType w:val="hybridMultilevel"/>
    <w:tmpl w:val="9754DA20"/>
    <w:lvl w:ilvl="0" w:tplc="95820A36">
      <w:start w:val="24"/>
      <w:numFmt w:val="decimal"/>
      <w:lvlText w:val="%1."/>
      <w:lvlJc w:val="left"/>
    </w:lvl>
    <w:lvl w:ilvl="1" w:tplc="2CFC2A98">
      <w:numFmt w:val="decimal"/>
      <w:lvlText w:val=""/>
      <w:lvlJc w:val="left"/>
    </w:lvl>
    <w:lvl w:ilvl="2" w:tplc="55AE8D3C">
      <w:numFmt w:val="decimal"/>
      <w:lvlText w:val=""/>
      <w:lvlJc w:val="left"/>
    </w:lvl>
    <w:lvl w:ilvl="3" w:tplc="DD3272F0">
      <w:numFmt w:val="decimal"/>
      <w:lvlText w:val=""/>
      <w:lvlJc w:val="left"/>
    </w:lvl>
    <w:lvl w:ilvl="4" w:tplc="EE48E69E">
      <w:numFmt w:val="decimal"/>
      <w:lvlText w:val=""/>
      <w:lvlJc w:val="left"/>
    </w:lvl>
    <w:lvl w:ilvl="5" w:tplc="DB285146">
      <w:numFmt w:val="decimal"/>
      <w:lvlText w:val=""/>
      <w:lvlJc w:val="left"/>
    </w:lvl>
    <w:lvl w:ilvl="6" w:tplc="725234EE">
      <w:numFmt w:val="decimal"/>
      <w:lvlText w:val=""/>
      <w:lvlJc w:val="left"/>
    </w:lvl>
    <w:lvl w:ilvl="7" w:tplc="E95E4F36">
      <w:numFmt w:val="decimal"/>
      <w:lvlText w:val=""/>
      <w:lvlJc w:val="left"/>
    </w:lvl>
    <w:lvl w:ilvl="8" w:tplc="53F8B2E0">
      <w:numFmt w:val="decimal"/>
      <w:lvlText w:val=""/>
      <w:lvlJc w:val="left"/>
    </w:lvl>
  </w:abstractNum>
  <w:abstractNum w:abstractNumId="35">
    <w:nsid w:val="000032E6"/>
    <w:multiLevelType w:val="hybridMultilevel"/>
    <w:tmpl w:val="3DD4726A"/>
    <w:lvl w:ilvl="0" w:tplc="B73858E6">
      <w:start w:val="1"/>
      <w:numFmt w:val="bullet"/>
      <w:lvlText w:val="в"/>
      <w:lvlJc w:val="left"/>
    </w:lvl>
    <w:lvl w:ilvl="1" w:tplc="DEA61966">
      <w:start w:val="1"/>
      <w:numFmt w:val="decimal"/>
      <w:lvlText w:val="%2)"/>
      <w:lvlJc w:val="left"/>
    </w:lvl>
    <w:lvl w:ilvl="2" w:tplc="C4E03E30">
      <w:numFmt w:val="decimal"/>
      <w:lvlText w:val=""/>
      <w:lvlJc w:val="left"/>
    </w:lvl>
    <w:lvl w:ilvl="3" w:tplc="2B524AEC">
      <w:numFmt w:val="decimal"/>
      <w:lvlText w:val=""/>
      <w:lvlJc w:val="left"/>
    </w:lvl>
    <w:lvl w:ilvl="4" w:tplc="D1FE8FD2">
      <w:numFmt w:val="decimal"/>
      <w:lvlText w:val=""/>
      <w:lvlJc w:val="left"/>
    </w:lvl>
    <w:lvl w:ilvl="5" w:tplc="FCDC51BC">
      <w:numFmt w:val="decimal"/>
      <w:lvlText w:val=""/>
      <w:lvlJc w:val="left"/>
    </w:lvl>
    <w:lvl w:ilvl="6" w:tplc="F5822782">
      <w:numFmt w:val="decimal"/>
      <w:lvlText w:val=""/>
      <w:lvlJc w:val="left"/>
    </w:lvl>
    <w:lvl w:ilvl="7" w:tplc="08305338">
      <w:numFmt w:val="decimal"/>
      <w:lvlText w:val=""/>
      <w:lvlJc w:val="left"/>
    </w:lvl>
    <w:lvl w:ilvl="8" w:tplc="2496EFD8">
      <w:numFmt w:val="decimal"/>
      <w:lvlText w:val=""/>
      <w:lvlJc w:val="left"/>
    </w:lvl>
  </w:abstractNum>
  <w:abstractNum w:abstractNumId="36">
    <w:nsid w:val="000033EA"/>
    <w:multiLevelType w:val="hybridMultilevel"/>
    <w:tmpl w:val="AE6603AE"/>
    <w:lvl w:ilvl="0" w:tplc="8A3E078E">
      <w:start w:val="1"/>
      <w:numFmt w:val="bullet"/>
      <w:lvlText w:val="о"/>
      <w:lvlJc w:val="left"/>
    </w:lvl>
    <w:lvl w:ilvl="1" w:tplc="3C82B90C">
      <w:start w:val="1"/>
      <w:numFmt w:val="bullet"/>
      <w:lvlText w:val="-"/>
      <w:lvlJc w:val="left"/>
    </w:lvl>
    <w:lvl w:ilvl="2" w:tplc="7A02169E">
      <w:start w:val="12"/>
      <w:numFmt w:val="decimal"/>
      <w:lvlText w:val="%3."/>
      <w:lvlJc w:val="left"/>
    </w:lvl>
    <w:lvl w:ilvl="3" w:tplc="2CAAC40E">
      <w:numFmt w:val="decimal"/>
      <w:lvlText w:val=""/>
      <w:lvlJc w:val="left"/>
    </w:lvl>
    <w:lvl w:ilvl="4" w:tplc="C7A81AB0">
      <w:numFmt w:val="decimal"/>
      <w:lvlText w:val=""/>
      <w:lvlJc w:val="left"/>
    </w:lvl>
    <w:lvl w:ilvl="5" w:tplc="4ED6DC62">
      <w:numFmt w:val="decimal"/>
      <w:lvlText w:val=""/>
      <w:lvlJc w:val="left"/>
    </w:lvl>
    <w:lvl w:ilvl="6" w:tplc="3A24F3D2">
      <w:numFmt w:val="decimal"/>
      <w:lvlText w:val=""/>
      <w:lvlJc w:val="left"/>
    </w:lvl>
    <w:lvl w:ilvl="7" w:tplc="7EF62B70">
      <w:numFmt w:val="decimal"/>
      <w:lvlText w:val=""/>
      <w:lvlJc w:val="left"/>
    </w:lvl>
    <w:lvl w:ilvl="8" w:tplc="B818108C">
      <w:numFmt w:val="decimal"/>
      <w:lvlText w:val=""/>
      <w:lvlJc w:val="left"/>
    </w:lvl>
  </w:abstractNum>
  <w:abstractNum w:abstractNumId="37">
    <w:nsid w:val="0000368E"/>
    <w:multiLevelType w:val="hybridMultilevel"/>
    <w:tmpl w:val="029A29B2"/>
    <w:lvl w:ilvl="0" w:tplc="DA34AFC6">
      <w:start w:val="1"/>
      <w:numFmt w:val="bullet"/>
      <w:lvlText w:val="и"/>
      <w:lvlJc w:val="left"/>
    </w:lvl>
    <w:lvl w:ilvl="1" w:tplc="CB7847B2">
      <w:start w:val="1"/>
      <w:numFmt w:val="bullet"/>
      <w:lvlText w:val="-"/>
      <w:lvlJc w:val="left"/>
    </w:lvl>
    <w:lvl w:ilvl="2" w:tplc="F9FA9BDC">
      <w:start w:val="1"/>
      <w:numFmt w:val="decimal"/>
      <w:lvlText w:val="%3"/>
      <w:lvlJc w:val="left"/>
    </w:lvl>
    <w:lvl w:ilvl="3" w:tplc="DFA2DAE0">
      <w:start w:val="20"/>
      <w:numFmt w:val="decimal"/>
      <w:lvlText w:val="%4."/>
      <w:lvlJc w:val="left"/>
    </w:lvl>
    <w:lvl w:ilvl="4" w:tplc="4A60DD8E">
      <w:numFmt w:val="decimal"/>
      <w:lvlText w:val=""/>
      <w:lvlJc w:val="left"/>
    </w:lvl>
    <w:lvl w:ilvl="5" w:tplc="23D2AB1C">
      <w:numFmt w:val="decimal"/>
      <w:lvlText w:val=""/>
      <w:lvlJc w:val="left"/>
    </w:lvl>
    <w:lvl w:ilvl="6" w:tplc="DA1C0AD4">
      <w:numFmt w:val="decimal"/>
      <w:lvlText w:val=""/>
      <w:lvlJc w:val="left"/>
    </w:lvl>
    <w:lvl w:ilvl="7" w:tplc="C1BE48C2">
      <w:numFmt w:val="decimal"/>
      <w:lvlText w:val=""/>
      <w:lvlJc w:val="left"/>
    </w:lvl>
    <w:lvl w:ilvl="8" w:tplc="C46E49A8">
      <w:numFmt w:val="decimal"/>
      <w:lvlText w:val=""/>
      <w:lvlJc w:val="left"/>
    </w:lvl>
  </w:abstractNum>
  <w:abstractNum w:abstractNumId="38">
    <w:nsid w:val="00003699"/>
    <w:multiLevelType w:val="hybridMultilevel"/>
    <w:tmpl w:val="79C031E8"/>
    <w:lvl w:ilvl="0" w:tplc="1750D72C">
      <w:start w:val="4"/>
      <w:numFmt w:val="decimal"/>
      <w:lvlText w:val="%1."/>
      <w:lvlJc w:val="left"/>
    </w:lvl>
    <w:lvl w:ilvl="1" w:tplc="575A9724">
      <w:numFmt w:val="decimal"/>
      <w:lvlText w:val=""/>
      <w:lvlJc w:val="left"/>
    </w:lvl>
    <w:lvl w:ilvl="2" w:tplc="CDA242C8">
      <w:numFmt w:val="decimal"/>
      <w:lvlText w:val=""/>
      <w:lvlJc w:val="left"/>
    </w:lvl>
    <w:lvl w:ilvl="3" w:tplc="5FD6FF74">
      <w:numFmt w:val="decimal"/>
      <w:lvlText w:val=""/>
      <w:lvlJc w:val="left"/>
    </w:lvl>
    <w:lvl w:ilvl="4" w:tplc="B12C9666">
      <w:numFmt w:val="decimal"/>
      <w:lvlText w:val=""/>
      <w:lvlJc w:val="left"/>
    </w:lvl>
    <w:lvl w:ilvl="5" w:tplc="4EDE03BC">
      <w:numFmt w:val="decimal"/>
      <w:lvlText w:val=""/>
      <w:lvlJc w:val="left"/>
    </w:lvl>
    <w:lvl w:ilvl="6" w:tplc="BEE4B01E">
      <w:numFmt w:val="decimal"/>
      <w:lvlText w:val=""/>
      <w:lvlJc w:val="left"/>
    </w:lvl>
    <w:lvl w:ilvl="7" w:tplc="20C0B276">
      <w:numFmt w:val="decimal"/>
      <w:lvlText w:val=""/>
      <w:lvlJc w:val="left"/>
    </w:lvl>
    <w:lvl w:ilvl="8" w:tplc="E27651C2">
      <w:numFmt w:val="decimal"/>
      <w:lvlText w:val=""/>
      <w:lvlJc w:val="left"/>
    </w:lvl>
  </w:abstractNum>
  <w:abstractNum w:abstractNumId="39">
    <w:nsid w:val="00003A61"/>
    <w:multiLevelType w:val="hybridMultilevel"/>
    <w:tmpl w:val="78D87948"/>
    <w:lvl w:ilvl="0" w:tplc="2FE84692">
      <w:start w:val="1"/>
      <w:numFmt w:val="bullet"/>
      <w:lvlText w:val="-"/>
      <w:lvlJc w:val="left"/>
    </w:lvl>
    <w:lvl w:ilvl="1" w:tplc="CA86211A">
      <w:numFmt w:val="decimal"/>
      <w:lvlText w:val=""/>
      <w:lvlJc w:val="left"/>
    </w:lvl>
    <w:lvl w:ilvl="2" w:tplc="567059A8">
      <w:numFmt w:val="decimal"/>
      <w:lvlText w:val=""/>
      <w:lvlJc w:val="left"/>
    </w:lvl>
    <w:lvl w:ilvl="3" w:tplc="F1F007C2">
      <w:numFmt w:val="decimal"/>
      <w:lvlText w:val=""/>
      <w:lvlJc w:val="left"/>
    </w:lvl>
    <w:lvl w:ilvl="4" w:tplc="DBB09520">
      <w:numFmt w:val="decimal"/>
      <w:lvlText w:val=""/>
      <w:lvlJc w:val="left"/>
    </w:lvl>
    <w:lvl w:ilvl="5" w:tplc="7012F060">
      <w:numFmt w:val="decimal"/>
      <w:lvlText w:val=""/>
      <w:lvlJc w:val="left"/>
    </w:lvl>
    <w:lvl w:ilvl="6" w:tplc="2B98F016">
      <w:numFmt w:val="decimal"/>
      <w:lvlText w:val=""/>
      <w:lvlJc w:val="left"/>
    </w:lvl>
    <w:lvl w:ilvl="7" w:tplc="1136A8D8">
      <w:numFmt w:val="decimal"/>
      <w:lvlText w:val=""/>
      <w:lvlJc w:val="left"/>
    </w:lvl>
    <w:lvl w:ilvl="8" w:tplc="0C5C9A8E">
      <w:numFmt w:val="decimal"/>
      <w:lvlText w:val=""/>
      <w:lvlJc w:val="left"/>
    </w:lvl>
  </w:abstractNum>
  <w:abstractNum w:abstractNumId="40">
    <w:nsid w:val="00003C61"/>
    <w:multiLevelType w:val="hybridMultilevel"/>
    <w:tmpl w:val="619281F8"/>
    <w:lvl w:ilvl="0" w:tplc="A482C016">
      <w:start w:val="1"/>
      <w:numFmt w:val="bullet"/>
      <w:lvlText w:val="В"/>
      <w:lvlJc w:val="left"/>
    </w:lvl>
    <w:lvl w:ilvl="1" w:tplc="883AACD0">
      <w:numFmt w:val="decimal"/>
      <w:lvlText w:val=""/>
      <w:lvlJc w:val="left"/>
    </w:lvl>
    <w:lvl w:ilvl="2" w:tplc="5A0CDD7E">
      <w:numFmt w:val="decimal"/>
      <w:lvlText w:val=""/>
      <w:lvlJc w:val="left"/>
    </w:lvl>
    <w:lvl w:ilvl="3" w:tplc="C04216AA">
      <w:numFmt w:val="decimal"/>
      <w:lvlText w:val=""/>
      <w:lvlJc w:val="left"/>
    </w:lvl>
    <w:lvl w:ilvl="4" w:tplc="D03AFD1C">
      <w:numFmt w:val="decimal"/>
      <w:lvlText w:val=""/>
      <w:lvlJc w:val="left"/>
    </w:lvl>
    <w:lvl w:ilvl="5" w:tplc="C9D20E7A">
      <w:numFmt w:val="decimal"/>
      <w:lvlText w:val=""/>
      <w:lvlJc w:val="left"/>
    </w:lvl>
    <w:lvl w:ilvl="6" w:tplc="D42C35C4">
      <w:numFmt w:val="decimal"/>
      <w:lvlText w:val=""/>
      <w:lvlJc w:val="left"/>
    </w:lvl>
    <w:lvl w:ilvl="7" w:tplc="F2F8A99C">
      <w:numFmt w:val="decimal"/>
      <w:lvlText w:val=""/>
      <w:lvlJc w:val="left"/>
    </w:lvl>
    <w:lvl w:ilvl="8" w:tplc="2EC24280">
      <w:numFmt w:val="decimal"/>
      <w:lvlText w:val=""/>
      <w:lvlJc w:val="left"/>
    </w:lvl>
  </w:abstractNum>
  <w:abstractNum w:abstractNumId="41">
    <w:nsid w:val="00003CD5"/>
    <w:multiLevelType w:val="hybridMultilevel"/>
    <w:tmpl w:val="FD06546A"/>
    <w:lvl w:ilvl="0" w:tplc="E3889780">
      <w:start w:val="1"/>
      <w:numFmt w:val="bullet"/>
      <w:lvlText w:val="-"/>
      <w:lvlJc w:val="left"/>
    </w:lvl>
    <w:lvl w:ilvl="1" w:tplc="AE80E0DA">
      <w:numFmt w:val="decimal"/>
      <w:lvlText w:val=""/>
      <w:lvlJc w:val="left"/>
    </w:lvl>
    <w:lvl w:ilvl="2" w:tplc="B6963DCA">
      <w:numFmt w:val="decimal"/>
      <w:lvlText w:val=""/>
      <w:lvlJc w:val="left"/>
    </w:lvl>
    <w:lvl w:ilvl="3" w:tplc="CA628E32">
      <w:numFmt w:val="decimal"/>
      <w:lvlText w:val=""/>
      <w:lvlJc w:val="left"/>
    </w:lvl>
    <w:lvl w:ilvl="4" w:tplc="9E8E3514">
      <w:numFmt w:val="decimal"/>
      <w:lvlText w:val=""/>
      <w:lvlJc w:val="left"/>
    </w:lvl>
    <w:lvl w:ilvl="5" w:tplc="A7BA0098">
      <w:numFmt w:val="decimal"/>
      <w:lvlText w:val=""/>
      <w:lvlJc w:val="left"/>
    </w:lvl>
    <w:lvl w:ilvl="6" w:tplc="33E6715E">
      <w:numFmt w:val="decimal"/>
      <w:lvlText w:val=""/>
      <w:lvlJc w:val="left"/>
    </w:lvl>
    <w:lvl w:ilvl="7" w:tplc="84E26664">
      <w:numFmt w:val="decimal"/>
      <w:lvlText w:val=""/>
      <w:lvlJc w:val="left"/>
    </w:lvl>
    <w:lvl w:ilvl="8" w:tplc="8A9296C4">
      <w:numFmt w:val="decimal"/>
      <w:lvlText w:val=""/>
      <w:lvlJc w:val="left"/>
    </w:lvl>
  </w:abstractNum>
  <w:abstractNum w:abstractNumId="42">
    <w:nsid w:val="00003CD6"/>
    <w:multiLevelType w:val="hybridMultilevel"/>
    <w:tmpl w:val="5D7E2E38"/>
    <w:lvl w:ilvl="0" w:tplc="A424726A">
      <w:start w:val="16"/>
      <w:numFmt w:val="decimal"/>
      <w:lvlText w:val="%1."/>
      <w:lvlJc w:val="left"/>
    </w:lvl>
    <w:lvl w:ilvl="1" w:tplc="B3844608">
      <w:numFmt w:val="decimal"/>
      <w:lvlText w:val=""/>
      <w:lvlJc w:val="left"/>
    </w:lvl>
    <w:lvl w:ilvl="2" w:tplc="EDAC624C">
      <w:numFmt w:val="decimal"/>
      <w:lvlText w:val=""/>
      <w:lvlJc w:val="left"/>
    </w:lvl>
    <w:lvl w:ilvl="3" w:tplc="5260B94C">
      <w:numFmt w:val="decimal"/>
      <w:lvlText w:val=""/>
      <w:lvlJc w:val="left"/>
    </w:lvl>
    <w:lvl w:ilvl="4" w:tplc="394C7A46">
      <w:numFmt w:val="decimal"/>
      <w:lvlText w:val=""/>
      <w:lvlJc w:val="left"/>
    </w:lvl>
    <w:lvl w:ilvl="5" w:tplc="48F2CDD8">
      <w:numFmt w:val="decimal"/>
      <w:lvlText w:val=""/>
      <w:lvlJc w:val="left"/>
    </w:lvl>
    <w:lvl w:ilvl="6" w:tplc="94D66116">
      <w:numFmt w:val="decimal"/>
      <w:lvlText w:val=""/>
      <w:lvlJc w:val="left"/>
    </w:lvl>
    <w:lvl w:ilvl="7" w:tplc="23C4A3A0">
      <w:numFmt w:val="decimal"/>
      <w:lvlText w:val=""/>
      <w:lvlJc w:val="left"/>
    </w:lvl>
    <w:lvl w:ilvl="8" w:tplc="9EAEEBF8">
      <w:numFmt w:val="decimal"/>
      <w:lvlText w:val=""/>
      <w:lvlJc w:val="left"/>
    </w:lvl>
  </w:abstractNum>
  <w:abstractNum w:abstractNumId="43">
    <w:nsid w:val="00003EF6"/>
    <w:multiLevelType w:val="hybridMultilevel"/>
    <w:tmpl w:val="F5401872"/>
    <w:lvl w:ilvl="0" w:tplc="2FA8CEC0">
      <w:start w:val="1"/>
      <w:numFmt w:val="bullet"/>
      <w:lvlText w:val="-"/>
      <w:lvlJc w:val="left"/>
    </w:lvl>
    <w:lvl w:ilvl="1" w:tplc="57C6DDB6">
      <w:numFmt w:val="decimal"/>
      <w:lvlText w:val=""/>
      <w:lvlJc w:val="left"/>
    </w:lvl>
    <w:lvl w:ilvl="2" w:tplc="1F741600">
      <w:numFmt w:val="decimal"/>
      <w:lvlText w:val=""/>
      <w:lvlJc w:val="left"/>
    </w:lvl>
    <w:lvl w:ilvl="3" w:tplc="5DF2665C">
      <w:numFmt w:val="decimal"/>
      <w:lvlText w:val=""/>
      <w:lvlJc w:val="left"/>
    </w:lvl>
    <w:lvl w:ilvl="4" w:tplc="5B240750">
      <w:numFmt w:val="decimal"/>
      <w:lvlText w:val=""/>
      <w:lvlJc w:val="left"/>
    </w:lvl>
    <w:lvl w:ilvl="5" w:tplc="C8144110">
      <w:numFmt w:val="decimal"/>
      <w:lvlText w:val=""/>
      <w:lvlJc w:val="left"/>
    </w:lvl>
    <w:lvl w:ilvl="6" w:tplc="95823A2C">
      <w:numFmt w:val="decimal"/>
      <w:lvlText w:val=""/>
      <w:lvlJc w:val="left"/>
    </w:lvl>
    <w:lvl w:ilvl="7" w:tplc="125CB3E0">
      <w:numFmt w:val="decimal"/>
      <w:lvlText w:val=""/>
      <w:lvlJc w:val="left"/>
    </w:lvl>
    <w:lvl w:ilvl="8" w:tplc="41F26ED4">
      <w:numFmt w:val="decimal"/>
      <w:lvlText w:val=""/>
      <w:lvlJc w:val="left"/>
    </w:lvl>
  </w:abstractNum>
  <w:abstractNum w:abstractNumId="44">
    <w:nsid w:val="0000401D"/>
    <w:multiLevelType w:val="hybridMultilevel"/>
    <w:tmpl w:val="B4FE27E4"/>
    <w:lvl w:ilvl="0" w:tplc="996E9158">
      <w:start w:val="1"/>
      <w:numFmt w:val="bullet"/>
      <w:lvlText w:val="а"/>
      <w:lvlJc w:val="left"/>
    </w:lvl>
    <w:lvl w:ilvl="1" w:tplc="89BC9518">
      <w:numFmt w:val="decimal"/>
      <w:lvlText w:val=""/>
      <w:lvlJc w:val="left"/>
    </w:lvl>
    <w:lvl w:ilvl="2" w:tplc="3320A74C">
      <w:numFmt w:val="decimal"/>
      <w:lvlText w:val=""/>
      <w:lvlJc w:val="left"/>
    </w:lvl>
    <w:lvl w:ilvl="3" w:tplc="992214DC">
      <w:numFmt w:val="decimal"/>
      <w:lvlText w:val=""/>
      <w:lvlJc w:val="left"/>
    </w:lvl>
    <w:lvl w:ilvl="4" w:tplc="AD2AD42E">
      <w:numFmt w:val="decimal"/>
      <w:lvlText w:val=""/>
      <w:lvlJc w:val="left"/>
    </w:lvl>
    <w:lvl w:ilvl="5" w:tplc="7BDAF5EE">
      <w:numFmt w:val="decimal"/>
      <w:lvlText w:val=""/>
      <w:lvlJc w:val="left"/>
    </w:lvl>
    <w:lvl w:ilvl="6" w:tplc="4714420A">
      <w:numFmt w:val="decimal"/>
      <w:lvlText w:val=""/>
      <w:lvlJc w:val="left"/>
    </w:lvl>
    <w:lvl w:ilvl="7" w:tplc="0A1AD96A">
      <w:numFmt w:val="decimal"/>
      <w:lvlText w:val=""/>
      <w:lvlJc w:val="left"/>
    </w:lvl>
    <w:lvl w:ilvl="8" w:tplc="627460F8">
      <w:numFmt w:val="decimal"/>
      <w:lvlText w:val=""/>
      <w:lvlJc w:val="left"/>
    </w:lvl>
  </w:abstractNum>
  <w:abstractNum w:abstractNumId="45">
    <w:nsid w:val="00004080"/>
    <w:multiLevelType w:val="hybridMultilevel"/>
    <w:tmpl w:val="238AE37E"/>
    <w:lvl w:ilvl="0" w:tplc="1C38D5FA">
      <w:start w:val="1"/>
      <w:numFmt w:val="bullet"/>
      <w:lvlText w:val="-"/>
      <w:lvlJc w:val="left"/>
    </w:lvl>
    <w:lvl w:ilvl="1" w:tplc="8EEEE46A">
      <w:numFmt w:val="decimal"/>
      <w:lvlText w:val=""/>
      <w:lvlJc w:val="left"/>
    </w:lvl>
    <w:lvl w:ilvl="2" w:tplc="588419C0">
      <w:numFmt w:val="decimal"/>
      <w:lvlText w:val=""/>
      <w:lvlJc w:val="left"/>
    </w:lvl>
    <w:lvl w:ilvl="3" w:tplc="364C6D3E">
      <w:numFmt w:val="decimal"/>
      <w:lvlText w:val=""/>
      <w:lvlJc w:val="left"/>
    </w:lvl>
    <w:lvl w:ilvl="4" w:tplc="80465C7A">
      <w:numFmt w:val="decimal"/>
      <w:lvlText w:val=""/>
      <w:lvlJc w:val="left"/>
    </w:lvl>
    <w:lvl w:ilvl="5" w:tplc="479234AE">
      <w:numFmt w:val="decimal"/>
      <w:lvlText w:val=""/>
      <w:lvlJc w:val="left"/>
    </w:lvl>
    <w:lvl w:ilvl="6" w:tplc="6DAAAAA4">
      <w:numFmt w:val="decimal"/>
      <w:lvlText w:val=""/>
      <w:lvlJc w:val="left"/>
    </w:lvl>
    <w:lvl w:ilvl="7" w:tplc="ECB22E74">
      <w:numFmt w:val="decimal"/>
      <w:lvlText w:val=""/>
      <w:lvlJc w:val="left"/>
    </w:lvl>
    <w:lvl w:ilvl="8" w:tplc="7BF01BE8">
      <w:numFmt w:val="decimal"/>
      <w:lvlText w:val=""/>
      <w:lvlJc w:val="left"/>
    </w:lvl>
  </w:abstractNum>
  <w:abstractNum w:abstractNumId="46">
    <w:nsid w:val="0000409D"/>
    <w:multiLevelType w:val="hybridMultilevel"/>
    <w:tmpl w:val="9FDC3774"/>
    <w:lvl w:ilvl="0" w:tplc="EA322DDC">
      <w:start w:val="1"/>
      <w:numFmt w:val="bullet"/>
      <w:lvlText w:val="и"/>
      <w:lvlJc w:val="left"/>
    </w:lvl>
    <w:lvl w:ilvl="1" w:tplc="D168FE30">
      <w:start w:val="3"/>
      <w:numFmt w:val="decimal"/>
      <w:lvlText w:val="%2."/>
      <w:lvlJc w:val="left"/>
    </w:lvl>
    <w:lvl w:ilvl="2" w:tplc="3BA47132">
      <w:numFmt w:val="decimal"/>
      <w:lvlText w:val=""/>
      <w:lvlJc w:val="left"/>
    </w:lvl>
    <w:lvl w:ilvl="3" w:tplc="0B24B518">
      <w:numFmt w:val="decimal"/>
      <w:lvlText w:val=""/>
      <w:lvlJc w:val="left"/>
    </w:lvl>
    <w:lvl w:ilvl="4" w:tplc="D29C31D2">
      <w:numFmt w:val="decimal"/>
      <w:lvlText w:val=""/>
      <w:lvlJc w:val="left"/>
    </w:lvl>
    <w:lvl w:ilvl="5" w:tplc="BEF2E8F0">
      <w:numFmt w:val="decimal"/>
      <w:lvlText w:val=""/>
      <w:lvlJc w:val="left"/>
    </w:lvl>
    <w:lvl w:ilvl="6" w:tplc="BDDC3F9A">
      <w:numFmt w:val="decimal"/>
      <w:lvlText w:val=""/>
      <w:lvlJc w:val="left"/>
    </w:lvl>
    <w:lvl w:ilvl="7" w:tplc="5C42A308">
      <w:numFmt w:val="decimal"/>
      <w:lvlText w:val=""/>
      <w:lvlJc w:val="left"/>
    </w:lvl>
    <w:lvl w:ilvl="8" w:tplc="0B2AA016">
      <w:numFmt w:val="decimal"/>
      <w:lvlText w:val=""/>
      <w:lvlJc w:val="left"/>
    </w:lvl>
  </w:abstractNum>
  <w:abstractNum w:abstractNumId="47">
    <w:nsid w:val="0000422D"/>
    <w:multiLevelType w:val="hybridMultilevel"/>
    <w:tmpl w:val="5CBE6982"/>
    <w:lvl w:ilvl="0" w:tplc="0EDC51D8">
      <w:start w:val="1"/>
      <w:numFmt w:val="bullet"/>
      <w:lvlText w:val="-"/>
      <w:lvlJc w:val="left"/>
    </w:lvl>
    <w:lvl w:ilvl="1" w:tplc="1E54C070">
      <w:start w:val="1"/>
      <w:numFmt w:val="bullet"/>
      <w:lvlText w:val="-"/>
      <w:lvlJc w:val="left"/>
    </w:lvl>
    <w:lvl w:ilvl="2" w:tplc="0E6E0454">
      <w:numFmt w:val="decimal"/>
      <w:lvlText w:val=""/>
      <w:lvlJc w:val="left"/>
    </w:lvl>
    <w:lvl w:ilvl="3" w:tplc="5A62CDCE">
      <w:numFmt w:val="decimal"/>
      <w:lvlText w:val=""/>
      <w:lvlJc w:val="left"/>
    </w:lvl>
    <w:lvl w:ilvl="4" w:tplc="0F720CE6">
      <w:numFmt w:val="decimal"/>
      <w:lvlText w:val=""/>
      <w:lvlJc w:val="left"/>
    </w:lvl>
    <w:lvl w:ilvl="5" w:tplc="584E0936">
      <w:numFmt w:val="decimal"/>
      <w:lvlText w:val=""/>
      <w:lvlJc w:val="left"/>
    </w:lvl>
    <w:lvl w:ilvl="6" w:tplc="D08662CE">
      <w:numFmt w:val="decimal"/>
      <w:lvlText w:val=""/>
      <w:lvlJc w:val="left"/>
    </w:lvl>
    <w:lvl w:ilvl="7" w:tplc="E4F05EC6">
      <w:numFmt w:val="decimal"/>
      <w:lvlText w:val=""/>
      <w:lvlJc w:val="left"/>
    </w:lvl>
    <w:lvl w:ilvl="8" w:tplc="3C366A94">
      <w:numFmt w:val="decimal"/>
      <w:lvlText w:val=""/>
      <w:lvlJc w:val="left"/>
    </w:lvl>
  </w:abstractNum>
  <w:abstractNum w:abstractNumId="48">
    <w:nsid w:val="00004402"/>
    <w:multiLevelType w:val="hybridMultilevel"/>
    <w:tmpl w:val="8C04EB04"/>
    <w:lvl w:ilvl="0" w:tplc="8ED87270">
      <w:start w:val="1"/>
      <w:numFmt w:val="decimal"/>
      <w:lvlText w:val="%1)"/>
      <w:lvlJc w:val="left"/>
    </w:lvl>
    <w:lvl w:ilvl="1" w:tplc="8D86C568">
      <w:numFmt w:val="decimal"/>
      <w:lvlText w:val=""/>
      <w:lvlJc w:val="left"/>
    </w:lvl>
    <w:lvl w:ilvl="2" w:tplc="DA0A6920">
      <w:numFmt w:val="decimal"/>
      <w:lvlText w:val=""/>
      <w:lvlJc w:val="left"/>
    </w:lvl>
    <w:lvl w:ilvl="3" w:tplc="7D94047A">
      <w:numFmt w:val="decimal"/>
      <w:lvlText w:val=""/>
      <w:lvlJc w:val="left"/>
    </w:lvl>
    <w:lvl w:ilvl="4" w:tplc="3CFCE650">
      <w:numFmt w:val="decimal"/>
      <w:lvlText w:val=""/>
      <w:lvlJc w:val="left"/>
    </w:lvl>
    <w:lvl w:ilvl="5" w:tplc="1F6CFA7C">
      <w:numFmt w:val="decimal"/>
      <w:lvlText w:val=""/>
      <w:lvlJc w:val="left"/>
    </w:lvl>
    <w:lvl w:ilvl="6" w:tplc="FD9254C2">
      <w:numFmt w:val="decimal"/>
      <w:lvlText w:val=""/>
      <w:lvlJc w:val="left"/>
    </w:lvl>
    <w:lvl w:ilvl="7" w:tplc="FAA89A7E">
      <w:numFmt w:val="decimal"/>
      <w:lvlText w:val=""/>
      <w:lvlJc w:val="left"/>
    </w:lvl>
    <w:lvl w:ilvl="8" w:tplc="4FDC357A">
      <w:numFmt w:val="decimal"/>
      <w:lvlText w:val=""/>
      <w:lvlJc w:val="left"/>
    </w:lvl>
  </w:abstractNum>
  <w:abstractNum w:abstractNumId="49">
    <w:nsid w:val="00004657"/>
    <w:multiLevelType w:val="hybridMultilevel"/>
    <w:tmpl w:val="79729F88"/>
    <w:lvl w:ilvl="0" w:tplc="9672FFF0">
      <w:start w:val="1"/>
      <w:numFmt w:val="decimal"/>
      <w:lvlText w:val="%1)"/>
      <w:lvlJc w:val="left"/>
    </w:lvl>
    <w:lvl w:ilvl="1" w:tplc="2A9E75DA">
      <w:start w:val="1"/>
      <w:numFmt w:val="decimal"/>
      <w:lvlText w:val="%2"/>
      <w:lvlJc w:val="left"/>
    </w:lvl>
    <w:lvl w:ilvl="2" w:tplc="C0120036">
      <w:numFmt w:val="decimal"/>
      <w:lvlText w:val=""/>
      <w:lvlJc w:val="left"/>
    </w:lvl>
    <w:lvl w:ilvl="3" w:tplc="7F487510">
      <w:numFmt w:val="decimal"/>
      <w:lvlText w:val=""/>
      <w:lvlJc w:val="left"/>
    </w:lvl>
    <w:lvl w:ilvl="4" w:tplc="64825E6E">
      <w:numFmt w:val="decimal"/>
      <w:lvlText w:val=""/>
      <w:lvlJc w:val="left"/>
    </w:lvl>
    <w:lvl w:ilvl="5" w:tplc="35124032">
      <w:numFmt w:val="decimal"/>
      <w:lvlText w:val=""/>
      <w:lvlJc w:val="left"/>
    </w:lvl>
    <w:lvl w:ilvl="6" w:tplc="1B1A00DA">
      <w:numFmt w:val="decimal"/>
      <w:lvlText w:val=""/>
      <w:lvlJc w:val="left"/>
    </w:lvl>
    <w:lvl w:ilvl="7" w:tplc="F954BCC8">
      <w:numFmt w:val="decimal"/>
      <w:lvlText w:val=""/>
      <w:lvlJc w:val="left"/>
    </w:lvl>
    <w:lvl w:ilvl="8" w:tplc="F216EB42">
      <w:numFmt w:val="decimal"/>
      <w:lvlText w:val=""/>
      <w:lvlJc w:val="left"/>
    </w:lvl>
  </w:abstractNum>
  <w:abstractNum w:abstractNumId="50">
    <w:nsid w:val="0000489C"/>
    <w:multiLevelType w:val="hybridMultilevel"/>
    <w:tmpl w:val="44640D3E"/>
    <w:lvl w:ilvl="0" w:tplc="6FFEC144">
      <w:start w:val="1"/>
      <w:numFmt w:val="bullet"/>
      <w:lvlText w:val="-"/>
      <w:lvlJc w:val="left"/>
    </w:lvl>
    <w:lvl w:ilvl="1" w:tplc="F7F2B6E6">
      <w:numFmt w:val="decimal"/>
      <w:lvlText w:val=""/>
      <w:lvlJc w:val="left"/>
    </w:lvl>
    <w:lvl w:ilvl="2" w:tplc="089E13F2">
      <w:numFmt w:val="decimal"/>
      <w:lvlText w:val=""/>
      <w:lvlJc w:val="left"/>
    </w:lvl>
    <w:lvl w:ilvl="3" w:tplc="8A926AE2">
      <w:numFmt w:val="decimal"/>
      <w:lvlText w:val=""/>
      <w:lvlJc w:val="left"/>
    </w:lvl>
    <w:lvl w:ilvl="4" w:tplc="F0520052">
      <w:numFmt w:val="decimal"/>
      <w:lvlText w:val=""/>
      <w:lvlJc w:val="left"/>
    </w:lvl>
    <w:lvl w:ilvl="5" w:tplc="A238DB92">
      <w:numFmt w:val="decimal"/>
      <w:lvlText w:val=""/>
      <w:lvlJc w:val="left"/>
    </w:lvl>
    <w:lvl w:ilvl="6" w:tplc="2DE4E81E">
      <w:numFmt w:val="decimal"/>
      <w:lvlText w:val=""/>
      <w:lvlJc w:val="left"/>
    </w:lvl>
    <w:lvl w:ilvl="7" w:tplc="444ECE2C">
      <w:numFmt w:val="decimal"/>
      <w:lvlText w:val=""/>
      <w:lvlJc w:val="left"/>
    </w:lvl>
    <w:lvl w:ilvl="8" w:tplc="23CCB4D2">
      <w:numFmt w:val="decimal"/>
      <w:lvlText w:val=""/>
      <w:lvlJc w:val="left"/>
    </w:lvl>
  </w:abstractNum>
  <w:abstractNum w:abstractNumId="51">
    <w:nsid w:val="000048CC"/>
    <w:multiLevelType w:val="hybridMultilevel"/>
    <w:tmpl w:val="0EA6707E"/>
    <w:lvl w:ilvl="0" w:tplc="EADEDEAA">
      <w:start w:val="13"/>
      <w:numFmt w:val="decimal"/>
      <w:lvlText w:val="%1."/>
      <w:lvlJc w:val="left"/>
    </w:lvl>
    <w:lvl w:ilvl="1" w:tplc="E01A09C6">
      <w:numFmt w:val="decimal"/>
      <w:lvlText w:val=""/>
      <w:lvlJc w:val="left"/>
    </w:lvl>
    <w:lvl w:ilvl="2" w:tplc="5AEEDB82">
      <w:numFmt w:val="decimal"/>
      <w:lvlText w:val=""/>
      <w:lvlJc w:val="left"/>
    </w:lvl>
    <w:lvl w:ilvl="3" w:tplc="880EF12E">
      <w:numFmt w:val="decimal"/>
      <w:lvlText w:val=""/>
      <w:lvlJc w:val="left"/>
    </w:lvl>
    <w:lvl w:ilvl="4" w:tplc="16B47E6E">
      <w:numFmt w:val="decimal"/>
      <w:lvlText w:val=""/>
      <w:lvlJc w:val="left"/>
    </w:lvl>
    <w:lvl w:ilvl="5" w:tplc="A92C6886">
      <w:numFmt w:val="decimal"/>
      <w:lvlText w:val=""/>
      <w:lvlJc w:val="left"/>
    </w:lvl>
    <w:lvl w:ilvl="6" w:tplc="5A10708A">
      <w:numFmt w:val="decimal"/>
      <w:lvlText w:val=""/>
      <w:lvlJc w:val="left"/>
    </w:lvl>
    <w:lvl w:ilvl="7" w:tplc="CC0CA468">
      <w:numFmt w:val="decimal"/>
      <w:lvlText w:val=""/>
      <w:lvlJc w:val="left"/>
    </w:lvl>
    <w:lvl w:ilvl="8" w:tplc="96AA7608">
      <w:numFmt w:val="decimal"/>
      <w:lvlText w:val=""/>
      <w:lvlJc w:val="left"/>
    </w:lvl>
  </w:abstractNum>
  <w:abstractNum w:abstractNumId="52">
    <w:nsid w:val="0000494A"/>
    <w:multiLevelType w:val="hybridMultilevel"/>
    <w:tmpl w:val="5EBCEC5E"/>
    <w:lvl w:ilvl="0" w:tplc="62608CAC">
      <w:start w:val="1"/>
      <w:numFmt w:val="bullet"/>
      <w:lvlText w:val="в"/>
      <w:lvlJc w:val="left"/>
    </w:lvl>
    <w:lvl w:ilvl="1" w:tplc="3E50ECBA">
      <w:numFmt w:val="decimal"/>
      <w:lvlText w:val=""/>
      <w:lvlJc w:val="left"/>
    </w:lvl>
    <w:lvl w:ilvl="2" w:tplc="3C865B10">
      <w:numFmt w:val="decimal"/>
      <w:lvlText w:val=""/>
      <w:lvlJc w:val="left"/>
    </w:lvl>
    <w:lvl w:ilvl="3" w:tplc="D2548BC4">
      <w:numFmt w:val="decimal"/>
      <w:lvlText w:val=""/>
      <w:lvlJc w:val="left"/>
    </w:lvl>
    <w:lvl w:ilvl="4" w:tplc="5DA84BD0">
      <w:numFmt w:val="decimal"/>
      <w:lvlText w:val=""/>
      <w:lvlJc w:val="left"/>
    </w:lvl>
    <w:lvl w:ilvl="5" w:tplc="E618DAA0">
      <w:numFmt w:val="decimal"/>
      <w:lvlText w:val=""/>
      <w:lvlJc w:val="left"/>
    </w:lvl>
    <w:lvl w:ilvl="6" w:tplc="ADF8A8F0">
      <w:numFmt w:val="decimal"/>
      <w:lvlText w:val=""/>
      <w:lvlJc w:val="left"/>
    </w:lvl>
    <w:lvl w:ilvl="7" w:tplc="9AECB8E4">
      <w:numFmt w:val="decimal"/>
      <w:lvlText w:val=""/>
      <w:lvlJc w:val="left"/>
    </w:lvl>
    <w:lvl w:ilvl="8" w:tplc="7B62CD5A">
      <w:numFmt w:val="decimal"/>
      <w:lvlText w:val=""/>
      <w:lvlJc w:val="left"/>
    </w:lvl>
  </w:abstractNum>
  <w:abstractNum w:abstractNumId="53">
    <w:nsid w:val="00004A80"/>
    <w:multiLevelType w:val="hybridMultilevel"/>
    <w:tmpl w:val="6A64E732"/>
    <w:lvl w:ilvl="0" w:tplc="08AACF6A">
      <w:start w:val="9"/>
      <w:numFmt w:val="decimal"/>
      <w:lvlText w:val="%1."/>
      <w:lvlJc w:val="left"/>
    </w:lvl>
    <w:lvl w:ilvl="1" w:tplc="C54436F8">
      <w:numFmt w:val="decimal"/>
      <w:lvlText w:val=""/>
      <w:lvlJc w:val="left"/>
    </w:lvl>
    <w:lvl w:ilvl="2" w:tplc="53F201CE">
      <w:numFmt w:val="decimal"/>
      <w:lvlText w:val=""/>
      <w:lvlJc w:val="left"/>
    </w:lvl>
    <w:lvl w:ilvl="3" w:tplc="AE3A6242">
      <w:numFmt w:val="decimal"/>
      <w:lvlText w:val=""/>
      <w:lvlJc w:val="left"/>
    </w:lvl>
    <w:lvl w:ilvl="4" w:tplc="0E70335A">
      <w:numFmt w:val="decimal"/>
      <w:lvlText w:val=""/>
      <w:lvlJc w:val="left"/>
    </w:lvl>
    <w:lvl w:ilvl="5" w:tplc="51D84306">
      <w:numFmt w:val="decimal"/>
      <w:lvlText w:val=""/>
      <w:lvlJc w:val="left"/>
    </w:lvl>
    <w:lvl w:ilvl="6" w:tplc="9BB279DE">
      <w:numFmt w:val="decimal"/>
      <w:lvlText w:val=""/>
      <w:lvlJc w:val="left"/>
    </w:lvl>
    <w:lvl w:ilvl="7" w:tplc="C9463FCA">
      <w:numFmt w:val="decimal"/>
      <w:lvlText w:val=""/>
      <w:lvlJc w:val="left"/>
    </w:lvl>
    <w:lvl w:ilvl="8" w:tplc="A2BED952">
      <w:numFmt w:val="decimal"/>
      <w:lvlText w:val=""/>
      <w:lvlJc w:val="left"/>
    </w:lvl>
  </w:abstractNum>
  <w:abstractNum w:abstractNumId="54">
    <w:nsid w:val="00004CD4"/>
    <w:multiLevelType w:val="hybridMultilevel"/>
    <w:tmpl w:val="26C81178"/>
    <w:lvl w:ilvl="0" w:tplc="AF7EE8C0">
      <w:start w:val="42"/>
      <w:numFmt w:val="decimal"/>
      <w:lvlText w:val="%1."/>
      <w:lvlJc w:val="left"/>
    </w:lvl>
    <w:lvl w:ilvl="1" w:tplc="C85CFDC0">
      <w:numFmt w:val="decimal"/>
      <w:lvlText w:val=""/>
      <w:lvlJc w:val="left"/>
    </w:lvl>
    <w:lvl w:ilvl="2" w:tplc="5D0C1FBE">
      <w:numFmt w:val="decimal"/>
      <w:lvlText w:val=""/>
      <w:lvlJc w:val="left"/>
    </w:lvl>
    <w:lvl w:ilvl="3" w:tplc="37842084">
      <w:numFmt w:val="decimal"/>
      <w:lvlText w:val=""/>
      <w:lvlJc w:val="left"/>
    </w:lvl>
    <w:lvl w:ilvl="4" w:tplc="C8FE3300">
      <w:numFmt w:val="decimal"/>
      <w:lvlText w:val=""/>
      <w:lvlJc w:val="left"/>
    </w:lvl>
    <w:lvl w:ilvl="5" w:tplc="00229840">
      <w:numFmt w:val="decimal"/>
      <w:lvlText w:val=""/>
      <w:lvlJc w:val="left"/>
    </w:lvl>
    <w:lvl w:ilvl="6" w:tplc="7B54C50A">
      <w:numFmt w:val="decimal"/>
      <w:lvlText w:val=""/>
      <w:lvlJc w:val="left"/>
    </w:lvl>
    <w:lvl w:ilvl="7" w:tplc="9DBCDE98">
      <w:numFmt w:val="decimal"/>
      <w:lvlText w:val=""/>
      <w:lvlJc w:val="left"/>
    </w:lvl>
    <w:lvl w:ilvl="8" w:tplc="26B418D4">
      <w:numFmt w:val="decimal"/>
      <w:lvlText w:val=""/>
      <w:lvlJc w:val="left"/>
    </w:lvl>
  </w:abstractNum>
  <w:abstractNum w:abstractNumId="55">
    <w:nsid w:val="00005039"/>
    <w:multiLevelType w:val="hybridMultilevel"/>
    <w:tmpl w:val="A7726E52"/>
    <w:lvl w:ilvl="0" w:tplc="BF70AA4C">
      <w:start w:val="1"/>
      <w:numFmt w:val="bullet"/>
      <w:lvlText w:val="В"/>
      <w:lvlJc w:val="left"/>
    </w:lvl>
    <w:lvl w:ilvl="1" w:tplc="9250A0A8">
      <w:numFmt w:val="decimal"/>
      <w:lvlText w:val=""/>
      <w:lvlJc w:val="left"/>
    </w:lvl>
    <w:lvl w:ilvl="2" w:tplc="EE06F4B2">
      <w:numFmt w:val="decimal"/>
      <w:lvlText w:val=""/>
      <w:lvlJc w:val="left"/>
    </w:lvl>
    <w:lvl w:ilvl="3" w:tplc="D9B0F202">
      <w:numFmt w:val="decimal"/>
      <w:lvlText w:val=""/>
      <w:lvlJc w:val="left"/>
    </w:lvl>
    <w:lvl w:ilvl="4" w:tplc="D55CAAAA">
      <w:numFmt w:val="decimal"/>
      <w:lvlText w:val=""/>
      <w:lvlJc w:val="left"/>
    </w:lvl>
    <w:lvl w:ilvl="5" w:tplc="EEBE7A1E">
      <w:numFmt w:val="decimal"/>
      <w:lvlText w:val=""/>
      <w:lvlJc w:val="left"/>
    </w:lvl>
    <w:lvl w:ilvl="6" w:tplc="6A04A0C6">
      <w:numFmt w:val="decimal"/>
      <w:lvlText w:val=""/>
      <w:lvlJc w:val="left"/>
    </w:lvl>
    <w:lvl w:ilvl="7" w:tplc="40A42F08">
      <w:numFmt w:val="decimal"/>
      <w:lvlText w:val=""/>
      <w:lvlJc w:val="left"/>
    </w:lvl>
    <w:lvl w:ilvl="8" w:tplc="AD92478A">
      <w:numFmt w:val="decimal"/>
      <w:lvlText w:val=""/>
      <w:lvlJc w:val="left"/>
    </w:lvl>
  </w:abstractNum>
  <w:abstractNum w:abstractNumId="56">
    <w:nsid w:val="00005422"/>
    <w:multiLevelType w:val="hybridMultilevel"/>
    <w:tmpl w:val="0C708EA0"/>
    <w:lvl w:ilvl="0" w:tplc="FAE8451E">
      <w:start w:val="1"/>
      <w:numFmt w:val="decimal"/>
      <w:lvlText w:val="%1."/>
      <w:lvlJc w:val="left"/>
    </w:lvl>
    <w:lvl w:ilvl="1" w:tplc="00564ABE">
      <w:numFmt w:val="decimal"/>
      <w:lvlText w:val=""/>
      <w:lvlJc w:val="left"/>
    </w:lvl>
    <w:lvl w:ilvl="2" w:tplc="B7105D30">
      <w:numFmt w:val="decimal"/>
      <w:lvlText w:val=""/>
      <w:lvlJc w:val="left"/>
    </w:lvl>
    <w:lvl w:ilvl="3" w:tplc="4F9A46C8">
      <w:numFmt w:val="decimal"/>
      <w:lvlText w:val=""/>
      <w:lvlJc w:val="left"/>
    </w:lvl>
    <w:lvl w:ilvl="4" w:tplc="E18C4D98">
      <w:numFmt w:val="decimal"/>
      <w:lvlText w:val=""/>
      <w:lvlJc w:val="left"/>
    </w:lvl>
    <w:lvl w:ilvl="5" w:tplc="0F14F6C8">
      <w:numFmt w:val="decimal"/>
      <w:lvlText w:val=""/>
      <w:lvlJc w:val="left"/>
    </w:lvl>
    <w:lvl w:ilvl="6" w:tplc="E67CC4E2">
      <w:numFmt w:val="decimal"/>
      <w:lvlText w:val=""/>
      <w:lvlJc w:val="left"/>
    </w:lvl>
    <w:lvl w:ilvl="7" w:tplc="8BF8216C">
      <w:numFmt w:val="decimal"/>
      <w:lvlText w:val=""/>
      <w:lvlJc w:val="left"/>
    </w:lvl>
    <w:lvl w:ilvl="8" w:tplc="8F924074">
      <w:numFmt w:val="decimal"/>
      <w:lvlText w:val=""/>
      <w:lvlJc w:val="left"/>
    </w:lvl>
  </w:abstractNum>
  <w:abstractNum w:abstractNumId="57">
    <w:nsid w:val="0000542C"/>
    <w:multiLevelType w:val="hybridMultilevel"/>
    <w:tmpl w:val="E3967C04"/>
    <w:lvl w:ilvl="0" w:tplc="40C05734">
      <w:start w:val="1"/>
      <w:numFmt w:val="bullet"/>
      <w:lvlText w:val="в"/>
      <w:lvlJc w:val="left"/>
    </w:lvl>
    <w:lvl w:ilvl="1" w:tplc="F6861B36">
      <w:numFmt w:val="decimal"/>
      <w:lvlText w:val=""/>
      <w:lvlJc w:val="left"/>
    </w:lvl>
    <w:lvl w:ilvl="2" w:tplc="65FA9294">
      <w:numFmt w:val="decimal"/>
      <w:lvlText w:val=""/>
      <w:lvlJc w:val="left"/>
    </w:lvl>
    <w:lvl w:ilvl="3" w:tplc="CF4E800A">
      <w:numFmt w:val="decimal"/>
      <w:lvlText w:val=""/>
      <w:lvlJc w:val="left"/>
    </w:lvl>
    <w:lvl w:ilvl="4" w:tplc="7DEEB272">
      <w:numFmt w:val="decimal"/>
      <w:lvlText w:val=""/>
      <w:lvlJc w:val="left"/>
    </w:lvl>
    <w:lvl w:ilvl="5" w:tplc="5B9A7BE4">
      <w:numFmt w:val="decimal"/>
      <w:lvlText w:val=""/>
      <w:lvlJc w:val="left"/>
    </w:lvl>
    <w:lvl w:ilvl="6" w:tplc="5C803658">
      <w:numFmt w:val="decimal"/>
      <w:lvlText w:val=""/>
      <w:lvlJc w:val="left"/>
    </w:lvl>
    <w:lvl w:ilvl="7" w:tplc="1E76F1DE">
      <w:numFmt w:val="decimal"/>
      <w:lvlText w:val=""/>
      <w:lvlJc w:val="left"/>
    </w:lvl>
    <w:lvl w:ilvl="8" w:tplc="809EB324">
      <w:numFmt w:val="decimal"/>
      <w:lvlText w:val=""/>
      <w:lvlJc w:val="left"/>
    </w:lvl>
  </w:abstractNum>
  <w:abstractNum w:abstractNumId="58">
    <w:nsid w:val="000054DC"/>
    <w:multiLevelType w:val="hybridMultilevel"/>
    <w:tmpl w:val="28B29F28"/>
    <w:lvl w:ilvl="0" w:tplc="45E84144">
      <w:start w:val="1"/>
      <w:numFmt w:val="bullet"/>
      <w:lvlText w:val="-"/>
      <w:lvlJc w:val="left"/>
    </w:lvl>
    <w:lvl w:ilvl="1" w:tplc="5C4E7D30">
      <w:numFmt w:val="decimal"/>
      <w:lvlText w:val=""/>
      <w:lvlJc w:val="left"/>
    </w:lvl>
    <w:lvl w:ilvl="2" w:tplc="0FEC26B8">
      <w:numFmt w:val="decimal"/>
      <w:lvlText w:val=""/>
      <w:lvlJc w:val="left"/>
    </w:lvl>
    <w:lvl w:ilvl="3" w:tplc="DBA6EADC">
      <w:numFmt w:val="decimal"/>
      <w:lvlText w:val=""/>
      <w:lvlJc w:val="left"/>
    </w:lvl>
    <w:lvl w:ilvl="4" w:tplc="9B3CF440">
      <w:numFmt w:val="decimal"/>
      <w:lvlText w:val=""/>
      <w:lvlJc w:val="left"/>
    </w:lvl>
    <w:lvl w:ilvl="5" w:tplc="F606D370">
      <w:numFmt w:val="decimal"/>
      <w:lvlText w:val=""/>
      <w:lvlJc w:val="left"/>
    </w:lvl>
    <w:lvl w:ilvl="6" w:tplc="0FAEEFE6">
      <w:numFmt w:val="decimal"/>
      <w:lvlText w:val=""/>
      <w:lvlJc w:val="left"/>
    </w:lvl>
    <w:lvl w:ilvl="7" w:tplc="E54ADC1A">
      <w:numFmt w:val="decimal"/>
      <w:lvlText w:val=""/>
      <w:lvlJc w:val="left"/>
    </w:lvl>
    <w:lvl w:ilvl="8" w:tplc="89FAB428">
      <w:numFmt w:val="decimal"/>
      <w:lvlText w:val=""/>
      <w:lvlJc w:val="left"/>
    </w:lvl>
  </w:abstractNum>
  <w:abstractNum w:abstractNumId="59">
    <w:nsid w:val="00005753"/>
    <w:multiLevelType w:val="hybridMultilevel"/>
    <w:tmpl w:val="7B90D462"/>
    <w:lvl w:ilvl="0" w:tplc="305A5EF2">
      <w:start w:val="1"/>
      <w:numFmt w:val="bullet"/>
      <w:lvlText w:val="В"/>
      <w:lvlJc w:val="left"/>
    </w:lvl>
    <w:lvl w:ilvl="1" w:tplc="E996CA30">
      <w:numFmt w:val="decimal"/>
      <w:lvlText w:val=""/>
      <w:lvlJc w:val="left"/>
    </w:lvl>
    <w:lvl w:ilvl="2" w:tplc="0FE422AC">
      <w:numFmt w:val="decimal"/>
      <w:lvlText w:val=""/>
      <w:lvlJc w:val="left"/>
    </w:lvl>
    <w:lvl w:ilvl="3" w:tplc="7D386816">
      <w:numFmt w:val="decimal"/>
      <w:lvlText w:val=""/>
      <w:lvlJc w:val="left"/>
    </w:lvl>
    <w:lvl w:ilvl="4" w:tplc="ADFABD18">
      <w:numFmt w:val="decimal"/>
      <w:lvlText w:val=""/>
      <w:lvlJc w:val="left"/>
    </w:lvl>
    <w:lvl w:ilvl="5" w:tplc="D95C5FBC">
      <w:numFmt w:val="decimal"/>
      <w:lvlText w:val=""/>
      <w:lvlJc w:val="left"/>
    </w:lvl>
    <w:lvl w:ilvl="6" w:tplc="2CB8F4C4">
      <w:numFmt w:val="decimal"/>
      <w:lvlText w:val=""/>
      <w:lvlJc w:val="left"/>
    </w:lvl>
    <w:lvl w:ilvl="7" w:tplc="CD0A82E6">
      <w:numFmt w:val="decimal"/>
      <w:lvlText w:val=""/>
      <w:lvlJc w:val="left"/>
    </w:lvl>
    <w:lvl w:ilvl="8" w:tplc="2C926C84">
      <w:numFmt w:val="decimal"/>
      <w:lvlText w:val=""/>
      <w:lvlJc w:val="left"/>
    </w:lvl>
  </w:abstractNum>
  <w:abstractNum w:abstractNumId="60">
    <w:nsid w:val="00005772"/>
    <w:multiLevelType w:val="hybridMultilevel"/>
    <w:tmpl w:val="DF704DB4"/>
    <w:lvl w:ilvl="0" w:tplc="55504C72">
      <w:start w:val="1"/>
      <w:numFmt w:val="decimal"/>
      <w:lvlText w:val="%1"/>
      <w:lvlJc w:val="left"/>
    </w:lvl>
    <w:lvl w:ilvl="1" w:tplc="25C8B43A">
      <w:start w:val="6"/>
      <w:numFmt w:val="decimal"/>
      <w:lvlText w:val="%2."/>
      <w:lvlJc w:val="left"/>
    </w:lvl>
    <w:lvl w:ilvl="2" w:tplc="A8BCCC3C">
      <w:numFmt w:val="decimal"/>
      <w:lvlText w:val=""/>
      <w:lvlJc w:val="left"/>
    </w:lvl>
    <w:lvl w:ilvl="3" w:tplc="9454E1DC">
      <w:numFmt w:val="decimal"/>
      <w:lvlText w:val=""/>
      <w:lvlJc w:val="left"/>
    </w:lvl>
    <w:lvl w:ilvl="4" w:tplc="61568C1E">
      <w:numFmt w:val="decimal"/>
      <w:lvlText w:val=""/>
      <w:lvlJc w:val="left"/>
    </w:lvl>
    <w:lvl w:ilvl="5" w:tplc="FEBAB17E">
      <w:numFmt w:val="decimal"/>
      <w:lvlText w:val=""/>
      <w:lvlJc w:val="left"/>
    </w:lvl>
    <w:lvl w:ilvl="6" w:tplc="9ACE5AAA">
      <w:numFmt w:val="decimal"/>
      <w:lvlText w:val=""/>
      <w:lvlJc w:val="left"/>
    </w:lvl>
    <w:lvl w:ilvl="7" w:tplc="8320F870">
      <w:numFmt w:val="decimal"/>
      <w:lvlText w:val=""/>
      <w:lvlJc w:val="left"/>
    </w:lvl>
    <w:lvl w:ilvl="8" w:tplc="70ACFCEA">
      <w:numFmt w:val="decimal"/>
      <w:lvlText w:val=""/>
      <w:lvlJc w:val="left"/>
    </w:lvl>
  </w:abstractNum>
  <w:abstractNum w:abstractNumId="61">
    <w:nsid w:val="000058B0"/>
    <w:multiLevelType w:val="hybridMultilevel"/>
    <w:tmpl w:val="A57400B0"/>
    <w:lvl w:ilvl="0" w:tplc="D818C434">
      <w:start w:val="1"/>
      <w:numFmt w:val="decimal"/>
      <w:lvlText w:val="%1)"/>
      <w:lvlJc w:val="left"/>
    </w:lvl>
    <w:lvl w:ilvl="1" w:tplc="9E9E8670">
      <w:numFmt w:val="decimal"/>
      <w:lvlText w:val=""/>
      <w:lvlJc w:val="left"/>
    </w:lvl>
    <w:lvl w:ilvl="2" w:tplc="0F64DF70">
      <w:numFmt w:val="decimal"/>
      <w:lvlText w:val=""/>
      <w:lvlJc w:val="left"/>
    </w:lvl>
    <w:lvl w:ilvl="3" w:tplc="89A621B4">
      <w:numFmt w:val="decimal"/>
      <w:lvlText w:val=""/>
      <w:lvlJc w:val="left"/>
    </w:lvl>
    <w:lvl w:ilvl="4" w:tplc="77266A10">
      <w:numFmt w:val="decimal"/>
      <w:lvlText w:val=""/>
      <w:lvlJc w:val="left"/>
    </w:lvl>
    <w:lvl w:ilvl="5" w:tplc="4642B554">
      <w:numFmt w:val="decimal"/>
      <w:lvlText w:val=""/>
      <w:lvlJc w:val="left"/>
    </w:lvl>
    <w:lvl w:ilvl="6" w:tplc="FB52096C">
      <w:numFmt w:val="decimal"/>
      <w:lvlText w:val=""/>
      <w:lvlJc w:val="left"/>
    </w:lvl>
    <w:lvl w:ilvl="7" w:tplc="E5CA07EC">
      <w:numFmt w:val="decimal"/>
      <w:lvlText w:val=""/>
      <w:lvlJc w:val="left"/>
    </w:lvl>
    <w:lvl w:ilvl="8" w:tplc="6A220998">
      <w:numFmt w:val="decimal"/>
      <w:lvlText w:val=""/>
      <w:lvlJc w:val="left"/>
    </w:lvl>
  </w:abstractNum>
  <w:abstractNum w:abstractNumId="62">
    <w:nsid w:val="00005991"/>
    <w:multiLevelType w:val="hybridMultilevel"/>
    <w:tmpl w:val="819E0BAC"/>
    <w:lvl w:ilvl="0" w:tplc="47AAD11E">
      <w:start w:val="1"/>
      <w:numFmt w:val="bullet"/>
      <w:lvlText w:val="и"/>
      <w:lvlJc w:val="left"/>
    </w:lvl>
    <w:lvl w:ilvl="1" w:tplc="061EEE38">
      <w:start w:val="3"/>
      <w:numFmt w:val="decimal"/>
      <w:lvlText w:val="%2."/>
      <w:lvlJc w:val="left"/>
    </w:lvl>
    <w:lvl w:ilvl="2" w:tplc="9EC8EB90">
      <w:numFmt w:val="decimal"/>
      <w:lvlText w:val=""/>
      <w:lvlJc w:val="left"/>
    </w:lvl>
    <w:lvl w:ilvl="3" w:tplc="AD1823D8">
      <w:numFmt w:val="decimal"/>
      <w:lvlText w:val=""/>
      <w:lvlJc w:val="left"/>
    </w:lvl>
    <w:lvl w:ilvl="4" w:tplc="6262C694">
      <w:numFmt w:val="decimal"/>
      <w:lvlText w:val=""/>
      <w:lvlJc w:val="left"/>
    </w:lvl>
    <w:lvl w:ilvl="5" w:tplc="D72073D8">
      <w:numFmt w:val="decimal"/>
      <w:lvlText w:val=""/>
      <w:lvlJc w:val="left"/>
    </w:lvl>
    <w:lvl w:ilvl="6" w:tplc="9342E3C6">
      <w:numFmt w:val="decimal"/>
      <w:lvlText w:val=""/>
      <w:lvlJc w:val="left"/>
    </w:lvl>
    <w:lvl w:ilvl="7" w:tplc="CBF2918A">
      <w:numFmt w:val="decimal"/>
      <w:lvlText w:val=""/>
      <w:lvlJc w:val="left"/>
    </w:lvl>
    <w:lvl w:ilvl="8" w:tplc="C770B476">
      <w:numFmt w:val="decimal"/>
      <w:lvlText w:val=""/>
      <w:lvlJc w:val="left"/>
    </w:lvl>
  </w:abstractNum>
  <w:abstractNum w:abstractNumId="63">
    <w:nsid w:val="00005A9F"/>
    <w:multiLevelType w:val="hybridMultilevel"/>
    <w:tmpl w:val="4B7071CC"/>
    <w:lvl w:ilvl="0" w:tplc="03788B8A">
      <w:start w:val="1"/>
      <w:numFmt w:val="bullet"/>
      <w:lvlText w:val="и"/>
      <w:lvlJc w:val="left"/>
    </w:lvl>
    <w:lvl w:ilvl="1" w:tplc="CC021CA4">
      <w:numFmt w:val="decimal"/>
      <w:lvlText w:val=""/>
      <w:lvlJc w:val="left"/>
    </w:lvl>
    <w:lvl w:ilvl="2" w:tplc="030E7A02">
      <w:numFmt w:val="decimal"/>
      <w:lvlText w:val=""/>
      <w:lvlJc w:val="left"/>
    </w:lvl>
    <w:lvl w:ilvl="3" w:tplc="0F5C9E54">
      <w:numFmt w:val="decimal"/>
      <w:lvlText w:val=""/>
      <w:lvlJc w:val="left"/>
    </w:lvl>
    <w:lvl w:ilvl="4" w:tplc="6D528340">
      <w:numFmt w:val="decimal"/>
      <w:lvlText w:val=""/>
      <w:lvlJc w:val="left"/>
    </w:lvl>
    <w:lvl w:ilvl="5" w:tplc="D4D8DC3A">
      <w:numFmt w:val="decimal"/>
      <w:lvlText w:val=""/>
      <w:lvlJc w:val="left"/>
    </w:lvl>
    <w:lvl w:ilvl="6" w:tplc="4EA0D058">
      <w:numFmt w:val="decimal"/>
      <w:lvlText w:val=""/>
      <w:lvlJc w:val="left"/>
    </w:lvl>
    <w:lvl w:ilvl="7" w:tplc="74126D5C">
      <w:numFmt w:val="decimal"/>
      <w:lvlText w:val=""/>
      <w:lvlJc w:val="left"/>
    </w:lvl>
    <w:lvl w:ilvl="8" w:tplc="F550A3AA">
      <w:numFmt w:val="decimal"/>
      <w:lvlText w:val=""/>
      <w:lvlJc w:val="left"/>
    </w:lvl>
  </w:abstractNum>
  <w:abstractNum w:abstractNumId="64">
    <w:nsid w:val="00005C67"/>
    <w:multiLevelType w:val="hybridMultilevel"/>
    <w:tmpl w:val="85F0C0CE"/>
    <w:lvl w:ilvl="0" w:tplc="15D264CE">
      <w:start w:val="15"/>
      <w:numFmt w:val="decimal"/>
      <w:lvlText w:val="%1."/>
      <w:lvlJc w:val="left"/>
    </w:lvl>
    <w:lvl w:ilvl="1" w:tplc="981E1AE6">
      <w:numFmt w:val="decimal"/>
      <w:lvlText w:val=""/>
      <w:lvlJc w:val="left"/>
    </w:lvl>
    <w:lvl w:ilvl="2" w:tplc="66343972">
      <w:numFmt w:val="decimal"/>
      <w:lvlText w:val=""/>
      <w:lvlJc w:val="left"/>
    </w:lvl>
    <w:lvl w:ilvl="3" w:tplc="1728B970">
      <w:numFmt w:val="decimal"/>
      <w:lvlText w:val=""/>
      <w:lvlJc w:val="left"/>
    </w:lvl>
    <w:lvl w:ilvl="4" w:tplc="75FEF34C">
      <w:numFmt w:val="decimal"/>
      <w:lvlText w:val=""/>
      <w:lvlJc w:val="left"/>
    </w:lvl>
    <w:lvl w:ilvl="5" w:tplc="4D4CC29C">
      <w:numFmt w:val="decimal"/>
      <w:lvlText w:val=""/>
      <w:lvlJc w:val="left"/>
    </w:lvl>
    <w:lvl w:ilvl="6" w:tplc="87D46E3E">
      <w:numFmt w:val="decimal"/>
      <w:lvlText w:val=""/>
      <w:lvlJc w:val="left"/>
    </w:lvl>
    <w:lvl w:ilvl="7" w:tplc="BFB88464">
      <w:numFmt w:val="decimal"/>
      <w:lvlText w:val=""/>
      <w:lvlJc w:val="left"/>
    </w:lvl>
    <w:lvl w:ilvl="8" w:tplc="79BEDD54">
      <w:numFmt w:val="decimal"/>
      <w:lvlText w:val=""/>
      <w:lvlJc w:val="left"/>
    </w:lvl>
  </w:abstractNum>
  <w:abstractNum w:abstractNumId="65">
    <w:nsid w:val="00005DB2"/>
    <w:multiLevelType w:val="hybridMultilevel"/>
    <w:tmpl w:val="1CA09C50"/>
    <w:lvl w:ilvl="0" w:tplc="142E94F0">
      <w:start w:val="1"/>
      <w:numFmt w:val="bullet"/>
      <w:lvlText w:val="-"/>
      <w:lvlJc w:val="left"/>
    </w:lvl>
    <w:lvl w:ilvl="1" w:tplc="67824CE0">
      <w:start w:val="11"/>
      <w:numFmt w:val="decimal"/>
      <w:lvlText w:val="%2."/>
      <w:lvlJc w:val="left"/>
    </w:lvl>
    <w:lvl w:ilvl="2" w:tplc="C41AADD8">
      <w:numFmt w:val="decimal"/>
      <w:lvlText w:val=""/>
      <w:lvlJc w:val="left"/>
    </w:lvl>
    <w:lvl w:ilvl="3" w:tplc="EAB85D66">
      <w:numFmt w:val="decimal"/>
      <w:lvlText w:val=""/>
      <w:lvlJc w:val="left"/>
    </w:lvl>
    <w:lvl w:ilvl="4" w:tplc="762261D8">
      <w:numFmt w:val="decimal"/>
      <w:lvlText w:val=""/>
      <w:lvlJc w:val="left"/>
    </w:lvl>
    <w:lvl w:ilvl="5" w:tplc="F280C520">
      <w:numFmt w:val="decimal"/>
      <w:lvlText w:val=""/>
      <w:lvlJc w:val="left"/>
    </w:lvl>
    <w:lvl w:ilvl="6" w:tplc="E9201772">
      <w:numFmt w:val="decimal"/>
      <w:lvlText w:val=""/>
      <w:lvlJc w:val="left"/>
    </w:lvl>
    <w:lvl w:ilvl="7" w:tplc="BD249630">
      <w:numFmt w:val="decimal"/>
      <w:lvlText w:val=""/>
      <w:lvlJc w:val="left"/>
    </w:lvl>
    <w:lvl w:ilvl="8" w:tplc="21CE40AE">
      <w:numFmt w:val="decimal"/>
      <w:lvlText w:val=""/>
      <w:lvlJc w:val="left"/>
    </w:lvl>
  </w:abstractNum>
  <w:abstractNum w:abstractNumId="66">
    <w:nsid w:val="00005DD5"/>
    <w:multiLevelType w:val="hybridMultilevel"/>
    <w:tmpl w:val="2F7C2A6E"/>
    <w:lvl w:ilvl="0" w:tplc="425C44F4">
      <w:start w:val="2"/>
      <w:numFmt w:val="decimal"/>
      <w:lvlText w:val="%1)"/>
      <w:lvlJc w:val="left"/>
    </w:lvl>
    <w:lvl w:ilvl="1" w:tplc="96D02C1E">
      <w:numFmt w:val="decimal"/>
      <w:lvlText w:val=""/>
      <w:lvlJc w:val="left"/>
    </w:lvl>
    <w:lvl w:ilvl="2" w:tplc="D8A4AB9C">
      <w:numFmt w:val="decimal"/>
      <w:lvlText w:val=""/>
      <w:lvlJc w:val="left"/>
    </w:lvl>
    <w:lvl w:ilvl="3" w:tplc="2188B49E">
      <w:numFmt w:val="decimal"/>
      <w:lvlText w:val=""/>
      <w:lvlJc w:val="left"/>
    </w:lvl>
    <w:lvl w:ilvl="4" w:tplc="800CB268">
      <w:numFmt w:val="decimal"/>
      <w:lvlText w:val=""/>
      <w:lvlJc w:val="left"/>
    </w:lvl>
    <w:lvl w:ilvl="5" w:tplc="C4E89056">
      <w:numFmt w:val="decimal"/>
      <w:lvlText w:val=""/>
      <w:lvlJc w:val="left"/>
    </w:lvl>
    <w:lvl w:ilvl="6" w:tplc="B380BB68">
      <w:numFmt w:val="decimal"/>
      <w:lvlText w:val=""/>
      <w:lvlJc w:val="left"/>
    </w:lvl>
    <w:lvl w:ilvl="7" w:tplc="27D2FF5C">
      <w:numFmt w:val="decimal"/>
      <w:lvlText w:val=""/>
      <w:lvlJc w:val="left"/>
    </w:lvl>
    <w:lvl w:ilvl="8" w:tplc="3A6A7612">
      <w:numFmt w:val="decimal"/>
      <w:lvlText w:val=""/>
      <w:lvlJc w:val="left"/>
    </w:lvl>
  </w:abstractNum>
  <w:abstractNum w:abstractNumId="67">
    <w:nsid w:val="00005E9D"/>
    <w:multiLevelType w:val="hybridMultilevel"/>
    <w:tmpl w:val="D4AC84E2"/>
    <w:lvl w:ilvl="0" w:tplc="3CFAD2C0">
      <w:start w:val="27"/>
      <w:numFmt w:val="decimal"/>
      <w:lvlText w:val="%1."/>
      <w:lvlJc w:val="left"/>
    </w:lvl>
    <w:lvl w:ilvl="1" w:tplc="887ED5C2">
      <w:numFmt w:val="decimal"/>
      <w:lvlText w:val=""/>
      <w:lvlJc w:val="left"/>
    </w:lvl>
    <w:lvl w:ilvl="2" w:tplc="FB56A11C">
      <w:numFmt w:val="decimal"/>
      <w:lvlText w:val=""/>
      <w:lvlJc w:val="left"/>
    </w:lvl>
    <w:lvl w:ilvl="3" w:tplc="2E28FB1A">
      <w:numFmt w:val="decimal"/>
      <w:lvlText w:val=""/>
      <w:lvlJc w:val="left"/>
    </w:lvl>
    <w:lvl w:ilvl="4" w:tplc="DEC23BBA">
      <w:numFmt w:val="decimal"/>
      <w:lvlText w:val=""/>
      <w:lvlJc w:val="left"/>
    </w:lvl>
    <w:lvl w:ilvl="5" w:tplc="996C2F78">
      <w:numFmt w:val="decimal"/>
      <w:lvlText w:val=""/>
      <w:lvlJc w:val="left"/>
    </w:lvl>
    <w:lvl w:ilvl="6" w:tplc="6538AC42">
      <w:numFmt w:val="decimal"/>
      <w:lvlText w:val=""/>
      <w:lvlJc w:val="left"/>
    </w:lvl>
    <w:lvl w:ilvl="7" w:tplc="EBB8B04A">
      <w:numFmt w:val="decimal"/>
      <w:lvlText w:val=""/>
      <w:lvlJc w:val="left"/>
    </w:lvl>
    <w:lvl w:ilvl="8" w:tplc="84B6D440">
      <w:numFmt w:val="decimal"/>
      <w:lvlText w:val=""/>
      <w:lvlJc w:val="left"/>
    </w:lvl>
  </w:abstractNum>
  <w:abstractNum w:abstractNumId="68">
    <w:nsid w:val="00005F1E"/>
    <w:multiLevelType w:val="hybridMultilevel"/>
    <w:tmpl w:val="AFBAE818"/>
    <w:lvl w:ilvl="0" w:tplc="968C0DAC">
      <w:start w:val="1"/>
      <w:numFmt w:val="bullet"/>
      <w:lvlText w:val="В"/>
      <w:lvlJc w:val="left"/>
    </w:lvl>
    <w:lvl w:ilvl="1" w:tplc="D6F63AA0">
      <w:numFmt w:val="decimal"/>
      <w:lvlText w:val=""/>
      <w:lvlJc w:val="left"/>
    </w:lvl>
    <w:lvl w:ilvl="2" w:tplc="9C003DE6">
      <w:numFmt w:val="decimal"/>
      <w:lvlText w:val=""/>
      <w:lvlJc w:val="left"/>
    </w:lvl>
    <w:lvl w:ilvl="3" w:tplc="2DC67AF0">
      <w:numFmt w:val="decimal"/>
      <w:lvlText w:val=""/>
      <w:lvlJc w:val="left"/>
    </w:lvl>
    <w:lvl w:ilvl="4" w:tplc="E6F6EF40">
      <w:numFmt w:val="decimal"/>
      <w:lvlText w:val=""/>
      <w:lvlJc w:val="left"/>
    </w:lvl>
    <w:lvl w:ilvl="5" w:tplc="0C28A7F2">
      <w:numFmt w:val="decimal"/>
      <w:lvlText w:val=""/>
      <w:lvlJc w:val="left"/>
    </w:lvl>
    <w:lvl w:ilvl="6" w:tplc="77D0E030">
      <w:numFmt w:val="decimal"/>
      <w:lvlText w:val=""/>
      <w:lvlJc w:val="left"/>
    </w:lvl>
    <w:lvl w:ilvl="7" w:tplc="1D80F93A">
      <w:numFmt w:val="decimal"/>
      <w:lvlText w:val=""/>
      <w:lvlJc w:val="left"/>
    </w:lvl>
    <w:lvl w:ilvl="8" w:tplc="B08A423C">
      <w:numFmt w:val="decimal"/>
      <w:lvlText w:val=""/>
      <w:lvlJc w:val="left"/>
    </w:lvl>
  </w:abstractNum>
  <w:abstractNum w:abstractNumId="69">
    <w:nsid w:val="00005FA4"/>
    <w:multiLevelType w:val="hybridMultilevel"/>
    <w:tmpl w:val="0474348E"/>
    <w:lvl w:ilvl="0" w:tplc="ADEA941E">
      <w:start w:val="43"/>
      <w:numFmt w:val="decimal"/>
      <w:lvlText w:val="%1."/>
      <w:lvlJc w:val="left"/>
    </w:lvl>
    <w:lvl w:ilvl="1" w:tplc="C07A7DBE">
      <w:numFmt w:val="decimal"/>
      <w:lvlText w:val=""/>
      <w:lvlJc w:val="left"/>
    </w:lvl>
    <w:lvl w:ilvl="2" w:tplc="7C6827A8">
      <w:numFmt w:val="decimal"/>
      <w:lvlText w:val=""/>
      <w:lvlJc w:val="left"/>
    </w:lvl>
    <w:lvl w:ilvl="3" w:tplc="D66C945E">
      <w:numFmt w:val="decimal"/>
      <w:lvlText w:val=""/>
      <w:lvlJc w:val="left"/>
    </w:lvl>
    <w:lvl w:ilvl="4" w:tplc="6B30A5CE">
      <w:numFmt w:val="decimal"/>
      <w:lvlText w:val=""/>
      <w:lvlJc w:val="left"/>
    </w:lvl>
    <w:lvl w:ilvl="5" w:tplc="70222992">
      <w:numFmt w:val="decimal"/>
      <w:lvlText w:val=""/>
      <w:lvlJc w:val="left"/>
    </w:lvl>
    <w:lvl w:ilvl="6" w:tplc="1DC801A0">
      <w:numFmt w:val="decimal"/>
      <w:lvlText w:val=""/>
      <w:lvlJc w:val="left"/>
    </w:lvl>
    <w:lvl w:ilvl="7" w:tplc="CBC4CAD8">
      <w:numFmt w:val="decimal"/>
      <w:lvlText w:val=""/>
      <w:lvlJc w:val="left"/>
    </w:lvl>
    <w:lvl w:ilvl="8" w:tplc="4B3EEDB8">
      <w:numFmt w:val="decimal"/>
      <w:lvlText w:val=""/>
      <w:lvlJc w:val="left"/>
    </w:lvl>
  </w:abstractNum>
  <w:abstractNum w:abstractNumId="70">
    <w:nsid w:val="000060BF"/>
    <w:multiLevelType w:val="hybridMultilevel"/>
    <w:tmpl w:val="5E5078AC"/>
    <w:lvl w:ilvl="0" w:tplc="EF786E80">
      <w:start w:val="14"/>
      <w:numFmt w:val="decimal"/>
      <w:lvlText w:val="%1."/>
      <w:lvlJc w:val="left"/>
    </w:lvl>
    <w:lvl w:ilvl="1" w:tplc="AF4ECA38">
      <w:numFmt w:val="decimal"/>
      <w:lvlText w:val=""/>
      <w:lvlJc w:val="left"/>
    </w:lvl>
    <w:lvl w:ilvl="2" w:tplc="73B097A2">
      <w:numFmt w:val="decimal"/>
      <w:lvlText w:val=""/>
      <w:lvlJc w:val="left"/>
    </w:lvl>
    <w:lvl w:ilvl="3" w:tplc="B2560F46">
      <w:numFmt w:val="decimal"/>
      <w:lvlText w:val=""/>
      <w:lvlJc w:val="left"/>
    </w:lvl>
    <w:lvl w:ilvl="4" w:tplc="42869DBE">
      <w:numFmt w:val="decimal"/>
      <w:lvlText w:val=""/>
      <w:lvlJc w:val="left"/>
    </w:lvl>
    <w:lvl w:ilvl="5" w:tplc="E7B6DAF4">
      <w:numFmt w:val="decimal"/>
      <w:lvlText w:val=""/>
      <w:lvlJc w:val="left"/>
    </w:lvl>
    <w:lvl w:ilvl="6" w:tplc="434C23DA">
      <w:numFmt w:val="decimal"/>
      <w:lvlText w:val=""/>
      <w:lvlJc w:val="left"/>
    </w:lvl>
    <w:lvl w:ilvl="7" w:tplc="D4DA2936">
      <w:numFmt w:val="decimal"/>
      <w:lvlText w:val=""/>
      <w:lvlJc w:val="left"/>
    </w:lvl>
    <w:lvl w:ilvl="8" w:tplc="5AA49966">
      <w:numFmt w:val="decimal"/>
      <w:lvlText w:val=""/>
      <w:lvlJc w:val="left"/>
    </w:lvl>
  </w:abstractNum>
  <w:abstractNum w:abstractNumId="71">
    <w:nsid w:val="00006172"/>
    <w:multiLevelType w:val="hybridMultilevel"/>
    <w:tmpl w:val="FD2E7240"/>
    <w:lvl w:ilvl="0" w:tplc="70864060">
      <w:start w:val="1"/>
      <w:numFmt w:val="bullet"/>
      <w:lvlText w:val="в"/>
      <w:lvlJc w:val="left"/>
    </w:lvl>
    <w:lvl w:ilvl="1" w:tplc="22E613D4">
      <w:start w:val="3"/>
      <w:numFmt w:val="decimal"/>
      <w:lvlText w:val="%2)"/>
      <w:lvlJc w:val="left"/>
    </w:lvl>
    <w:lvl w:ilvl="2" w:tplc="064620BA">
      <w:numFmt w:val="decimal"/>
      <w:lvlText w:val=""/>
      <w:lvlJc w:val="left"/>
    </w:lvl>
    <w:lvl w:ilvl="3" w:tplc="DEB42156">
      <w:numFmt w:val="decimal"/>
      <w:lvlText w:val=""/>
      <w:lvlJc w:val="left"/>
    </w:lvl>
    <w:lvl w:ilvl="4" w:tplc="685C1880">
      <w:numFmt w:val="decimal"/>
      <w:lvlText w:val=""/>
      <w:lvlJc w:val="left"/>
    </w:lvl>
    <w:lvl w:ilvl="5" w:tplc="6C90661E">
      <w:numFmt w:val="decimal"/>
      <w:lvlText w:val=""/>
      <w:lvlJc w:val="left"/>
    </w:lvl>
    <w:lvl w:ilvl="6" w:tplc="2E3C2DA2">
      <w:numFmt w:val="decimal"/>
      <w:lvlText w:val=""/>
      <w:lvlJc w:val="left"/>
    </w:lvl>
    <w:lvl w:ilvl="7" w:tplc="EF10E552">
      <w:numFmt w:val="decimal"/>
      <w:lvlText w:val=""/>
      <w:lvlJc w:val="left"/>
    </w:lvl>
    <w:lvl w:ilvl="8" w:tplc="2BA81884">
      <w:numFmt w:val="decimal"/>
      <w:lvlText w:val=""/>
      <w:lvlJc w:val="left"/>
    </w:lvl>
  </w:abstractNum>
  <w:abstractNum w:abstractNumId="72">
    <w:nsid w:val="00006732"/>
    <w:multiLevelType w:val="hybridMultilevel"/>
    <w:tmpl w:val="ECC033C8"/>
    <w:lvl w:ilvl="0" w:tplc="ED1C002E">
      <w:start w:val="2"/>
      <w:numFmt w:val="decimal"/>
      <w:lvlText w:val="%1."/>
      <w:lvlJc w:val="left"/>
    </w:lvl>
    <w:lvl w:ilvl="1" w:tplc="3438BF86">
      <w:numFmt w:val="decimal"/>
      <w:lvlText w:val=""/>
      <w:lvlJc w:val="left"/>
    </w:lvl>
    <w:lvl w:ilvl="2" w:tplc="0AC469D0">
      <w:numFmt w:val="decimal"/>
      <w:lvlText w:val=""/>
      <w:lvlJc w:val="left"/>
    </w:lvl>
    <w:lvl w:ilvl="3" w:tplc="F1FCF130">
      <w:numFmt w:val="decimal"/>
      <w:lvlText w:val=""/>
      <w:lvlJc w:val="left"/>
    </w:lvl>
    <w:lvl w:ilvl="4" w:tplc="6EC86ECA">
      <w:numFmt w:val="decimal"/>
      <w:lvlText w:val=""/>
      <w:lvlJc w:val="left"/>
    </w:lvl>
    <w:lvl w:ilvl="5" w:tplc="D5221638">
      <w:numFmt w:val="decimal"/>
      <w:lvlText w:val=""/>
      <w:lvlJc w:val="left"/>
    </w:lvl>
    <w:lvl w:ilvl="6" w:tplc="B3BCDCF8">
      <w:numFmt w:val="decimal"/>
      <w:lvlText w:val=""/>
      <w:lvlJc w:val="left"/>
    </w:lvl>
    <w:lvl w:ilvl="7" w:tplc="97DC69D6">
      <w:numFmt w:val="decimal"/>
      <w:lvlText w:val=""/>
      <w:lvlJc w:val="left"/>
    </w:lvl>
    <w:lvl w:ilvl="8" w:tplc="A9E66F20">
      <w:numFmt w:val="decimal"/>
      <w:lvlText w:val=""/>
      <w:lvlJc w:val="left"/>
    </w:lvl>
  </w:abstractNum>
  <w:abstractNum w:abstractNumId="73">
    <w:nsid w:val="00006899"/>
    <w:multiLevelType w:val="hybridMultilevel"/>
    <w:tmpl w:val="2A2EB480"/>
    <w:lvl w:ilvl="0" w:tplc="284C35F0">
      <w:start w:val="1"/>
      <w:numFmt w:val="bullet"/>
      <w:lvlText w:val="в"/>
      <w:lvlJc w:val="left"/>
    </w:lvl>
    <w:lvl w:ilvl="1" w:tplc="B67C5D20">
      <w:start w:val="10"/>
      <w:numFmt w:val="decimal"/>
      <w:lvlText w:val="%2)"/>
      <w:lvlJc w:val="left"/>
    </w:lvl>
    <w:lvl w:ilvl="2" w:tplc="30D84130">
      <w:numFmt w:val="decimal"/>
      <w:lvlText w:val=""/>
      <w:lvlJc w:val="left"/>
    </w:lvl>
    <w:lvl w:ilvl="3" w:tplc="3F2E4478">
      <w:numFmt w:val="decimal"/>
      <w:lvlText w:val=""/>
      <w:lvlJc w:val="left"/>
    </w:lvl>
    <w:lvl w:ilvl="4" w:tplc="086A1806">
      <w:numFmt w:val="decimal"/>
      <w:lvlText w:val=""/>
      <w:lvlJc w:val="left"/>
    </w:lvl>
    <w:lvl w:ilvl="5" w:tplc="E87204C4">
      <w:numFmt w:val="decimal"/>
      <w:lvlText w:val=""/>
      <w:lvlJc w:val="left"/>
    </w:lvl>
    <w:lvl w:ilvl="6" w:tplc="314C91AC">
      <w:numFmt w:val="decimal"/>
      <w:lvlText w:val=""/>
      <w:lvlJc w:val="left"/>
    </w:lvl>
    <w:lvl w:ilvl="7" w:tplc="0B80A6DC">
      <w:numFmt w:val="decimal"/>
      <w:lvlText w:val=""/>
      <w:lvlJc w:val="left"/>
    </w:lvl>
    <w:lvl w:ilvl="8" w:tplc="F4E21BF6">
      <w:numFmt w:val="decimal"/>
      <w:lvlText w:val=""/>
      <w:lvlJc w:val="left"/>
    </w:lvl>
  </w:abstractNum>
  <w:abstractNum w:abstractNumId="74">
    <w:nsid w:val="0000692C"/>
    <w:multiLevelType w:val="hybridMultilevel"/>
    <w:tmpl w:val="96F0E102"/>
    <w:lvl w:ilvl="0" w:tplc="9920DC8C">
      <w:start w:val="8"/>
      <w:numFmt w:val="decimal"/>
      <w:lvlText w:val="%1."/>
      <w:lvlJc w:val="left"/>
    </w:lvl>
    <w:lvl w:ilvl="1" w:tplc="A6547E8A">
      <w:numFmt w:val="decimal"/>
      <w:lvlText w:val=""/>
      <w:lvlJc w:val="left"/>
    </w:lvl>
    <w:lvl w:ilvl="2" w:tplc="E8C0A1EE">
      <w:numFmt w:val="decimal"/>
      <w:lvlText w:val=""/>
      <w:lvlJc w:val="left"/>
    </w:lvl>
    <w:lvl w:ilvl="3" w:tplc="BA26E110">
      <w:numFmt w:val="decimal"/>
      <w:lvlText w:val=""/>
      <w:lvlJc w:val="left"/>
    </w:lvl>
    <w:lvl w:ilvl="4" w:tplc="BA7A4A08">
      <w:numFmt w:val="decimal"/>
      <w:lvlText w:val=""/>
      <w:lvlJc w:val="left"/>
    </w:lvl>
    <w:lvl w:ilvl="5" w:tplc="78166F30">
      <w:numFmt w:val="decimal"/>
      <w:lvlText w:val=""/>
      <w:lvlJc w:val="left"/>
    </w:lvl>
    <w:lvl w:ilvl="6" w:tplc="209EABD0">
      <w:numFmt w:val="decimal"/>
      <w:lvlText w:val=""/>
      <w:lvlJc w:val="left"/>
    </w:lvl>
    <w:lvl w:ilvl="7" w:tplc="DEB8FDB8">
      <w:numFmt w:val="decimal"/>
      <w:lvlText w:val=""/>
      <w:lvlJc w:val="left"/>
    </w:lvl>
    <w:lvl w:ilvl="8" w:tplc="1342097E">
      <w:numFmt w:val="decimal"/>
      <w:lvlText w:val=""/>
      <w:lvlJc w:val="left"/>
    </w:lvl>
  </w:abstractNum>
  <w:abstractNum w:abstractNumId="75">
    <w:nsid w:val="00006AD4"/>
    <w:multiLevelType w:val="hybridMultilevel"/>
    <w:tmpl w:val="2F540F1C"/>
    <w:lvl w:ilvl="0" w:tplc="07F0F450">
      <w:start w:val="41"/>
      <w:numFmt w:val="decimal"/>
      <w:lvlText w:val="%1."/>
      <w:lvlJc w:val="left"/>
    </w:lvl>
    <w:lvl w:ilvl="1" w:tplc="66CC1454">
      <w:numFmt w:val="decimal"/>
      <w:lvlText w:val=""/>
      <w:lvlJc w:val="left"/>
    </w:lvl>
    <w:lvl w:ilvl="2" w:tplc="43C0A53A">
      <w:numFmt w:val="decimal"/>
      <w:lvlText w:val=""/>
      <w:lvlJc w:val="left"/>
    </w:lvl>
    <w:lvl w:ilvl="3" w:tplc="115C3A78">
      <w:numFmt w:val="decimal"/>
      <w:lvlText w:val=""/>
      <w:lvlJc w:val="left"/>
    </w:lvl>
    <w:lvl w:ilvl="4" w:tplc="617E7E5E">
      <w:numFmt w:val="decimal"/>
      <w:lvlText w:val=""/>
      <w:lvlJc w:val="left"/>
    </w:lvl>
    <w:lvl w:ilvl="5" w:tplc="5418826C">
      <w:numFmt w:val="decimal"/>
      <w:lvlText w:val=""/>
      <w:lvlJc w:val="left"/>
    </w:lvl>
    <w:lvl w:ilvl="6" w:tplc="D738F7E4">
      <w:numFmt w:val="decimal"/>
      <w:lvlText w:val=""/>
      <w:lvlJc w:val="left"/>
    </w:lvl>
    <w:lvl w:ilvl="7" w:tplc="9E3CDA76">
      <w:numFmt w:val="decimal"/>
      <w:lvlText w:val=""/>
      <w:lvlJc w:val="left"/>
    </w:lvl>
    <w:lvl w:ilvl="8" w:tplc="8CB6ABBE">
      <w:numFmt w:val="decimal"/>
      <w:lvlText w:val=""/>
      <w:lvlJc w:val="left"/>
    </w:lvl>
  </w:abstractNum>
  <w:abstractNum w:abstractNumId="76">
    <w:nsid w:val="00006AD6"/>
    <w:multiLevelType w:val="hybridMultilevel"/>
    <w:tmpl w:val="FB2C83AE"/>
    <w:lvl w:ilvl="0" w:tplc="2722B890">
      <w:start w:val="19"/>
      <w:numFmt w:val="decimal"/>
      <w:lvlText w:val="%1."/>
      <w:lvlJc w:val="left"/>
    </w:lvl>
    <w:lvl w:ilvl="1" w:tplc="DF729D20">
      <w:numFmt w:val="decimal"/>
      <w:lvlText w:val=""/>
      <w:lvlJc w:val="left"/>
    </w:lvl>
    <w:lvl w:ilvl="2" w:tplc="4D648D26">
      <w:numFmt w:val="decimal"/>
      <w:lvlText w:val=""/>
      <w:lvlJc w:val="left"/>
    </w:lvl>
    <w:lvl w:ilvl="3" w:tplc="93B628B6">
      <w:numFmt w:val="decimal"/>
      <w:lvlText w:val=""/>
      <w:lvlJc w:val="left"/>
    </w:lvl>
    <w:lvl w:ilvl="4" w:tplc="1B1C7064">
      <w:numFmt w:val="decimal"/>
      <w:lvlText w:val=""/>
      <w:lvlJc w:val="left"/>
    </w:lvl>
    <w:lvl w:ilvl="5" w:tplc="1530494E">
      <w:numFmt w:val="decimal"/>
      <w:lvlText w:val=""/>
      <w:lvlJc w:val="left"/>
    </w:lvl>
    <w:lvl w:ilvl="6" w:tplc="9A90037E">
      <w:numFmt w:val="decimal"/>
      <w:lvlText w:val=""/>
      <w:lvlJc w:val="left"/>
    </w:lvl>
    <w:lvl w:ilvl="7" w:tplc="6D06ED9C">
      <w:numFmt w:val="decimal"/>
      <w:lvlText w:val=""/>
      <w:lvlJc w:val="left"/>
    </w:lvl>
    <w:lvl w:ilvl="8" w:tplc="3A16BD86">
      <w:numFmt w:val="decimal"/>
      <w:lvlText w:val=""/>
      <w:lvlJc w:val="left"/>
    </w:lvl>
  </w:abstractNum>
  <w:abstractNum w:abstractNumId="77">
    <w:nsid w:val="00006B72"/>
    <w:multiLevelType w:val="hybridMultilevel"/>
    <w:tmpl w:val="CE8A0D82"/>
    <w:lvl w:ilvl="0" w:tplc="71A2C86C">
      <w:start w:val="1"/>
      <w:numFmt w:val="bullet"/>
      <w:lvlText w:val="в"/>
      <w:lvlJc w:val="left"/>
    </w:lvl>
    <w:lvl w:ilvl="1" w:tplc="95A68330">
      <w:start w:val="5"/>
      <w:numFmt w:val="decimal"/>
      <w:lvlText w:val="%2)"/>
      <w:lvlJc w:val="left"/>
    </w:lvl>
    <w:lvl w:ilvl="2" w:tplc="41086306">
      <w:numFmt w:val="decimal"/>
      <w:lvlText w:val=""/>
      <w:lvlJc w:val="left"/>
    </w:lvl>
    <w:lvl w:ilvl="3" w:tplc="35BE4760">
      <w:numFmt w:val="decimal"/>
      <w:lvlText w:val=""/>
      <w:lvlJc w:val="left"/>
    </w:lvl>
    <w:lvl w:ilvl="4" w:tplc="A9C43D98">
      <w:numFmt w:val="decimal"/>
      <w:lvlText w:val=""/>
      <w:lvlJc w:val="left"/>
    </w:lvl>
    <w:lvl w:ilvl="5" w:tplc="7F266096">
      <w:numFmt w:val="decimal"/>
      <w:lvlText w:val=""/>
      <w:lvlJc w:val="left"/>
    </w:lvl>
    <w:lvl w:ilvl="6" w:tplc="EFFE9DCA">
      <w:numFmt w:val="decimal"/>
      <w:lvlText w:val=""/>
      <w:lvlJc w:val="left"/>
    </w:lvl>
    <w:lvl w:ilvl="7" w:tplc="EE5E28CA">
      <w:numFmt w:val="decimal"/>
      <w:lvlText w:val=""/>
      <w:lvlJc w:val="left"/>
    </w:lvl>
    <w:lvl w:ilvl="8" w:tplc="2188B132">
      <w:numFmt w:val="decimal"/>
      <w:lvlText w:val=""/>
      <w:lvlJc w:val="left"/>
    </w:lvl>
  </w:abstractNum>
  <w:abstractNum w:abstractNumId="78">
    <w:nsid w:val="00006BCB"/>
    <w:multiLevelType w:val="hybridMultilevel"/>
    <w:tmpl w:val="6D249B00"/>
    <w:lvl w:ilvl="0" w:tplc="CC28B582">
      <w:start w:val="1"/>
      <w:numFmt w:val="bullet"/>
      <w:lvlText w:val="и"/>
      <w:lvlJc w:val="left"/>
    </w:lvl>
    <w:lvl w:ilvl="1" w:tplc="F224FCEE">
      <w:numFmt w:val="decimal"/>
      <w:lvlText w:val=""/>
      <w:lvlJc w:val="left"/>
    </w:lvl>
    <w:lvl w:ilvl="2" w:tplc="EA08D350">
      <w:numFmt w:val="decimal"/>
      <w:lvlText w:val=""/>
      <w:lvlJc w:val="left"/>
    </w:lvl>
    <w:lvl w:ilvl="3" w:tplc="3C82AE38">
      <w:numFmt w:val="decimal"/>
      <w:lvlText w:val=""/>
      <w:lvlJc w:val="left"/>
    </w:lvl>
    <w:lvl w:ilvl="4" w:tplc="2B467270">
      <w:numFmt w:val="decimal"/>
      <w:lvlText w:val=""/>
      <w:lvlJc w:val="left"/>
    </w:lvl>
    <w:lvl w:ilvl="5" w:tplc="A04ACEC0">
      <w:numFmt w:val="decimal"/>
      <w:lvlText w:val=""/>
      <w:lvlJc w:val="left"/>
    </w:lvl>
    <w:lvl w:ilvl="6" w:tplc="1A2EB394">
      <w:numFmt w:val="decimal"/>
      <w:lvlText w:val=""/>
      <w:lvlJc w:val="left"/>
    </w:lvl>
    <w:lvl w:ilvl="7" w:tplc="C8ECAD9E">
      <w:numFmt w:val="decimal"/>
      <w:lvlText w:val=""/>
      <w:lvlJc w:val="left"/>
    </w:lvl>
    <w:lvl w:ilvl="8" w:tplc="1FE4F8C8">
      <w:numFmt w:val="decimal"/>
      <w:lvlText w:val=""/>
      <w:lvlJc w:val="left"/>
    </w:lvl>
  </w:abstractNum>
  <w:abstractNum w:abstractNumId="79">
    <w:nsid w:val="00006BE8"/>
    <w:multiLevelType w:val="hybridMultilevel"/>
    <w:tmpl w:val="7F4E4B86"/>
    <w:lvl w:ilvl="0" w:tplc="A566E6D8">
      <w:start w:val="1"/>
      <w:numFmt w:val="bullet"/>
      <w:lvlText w:val="В"/>
      <w:lvlJc w:val="left"/>
    </w:lvl>
    <w:lvl w:ilvl="1" w:tplc="697C4BF4">
      <w:numFmt w:val="decimal"/>
      <w:lvlText w:val=""/>
      <w:lvlJc w:val="left"/>
    </w:lvl>
    <w:lvl w:ilvl="2" w:tplc="442A84F6">
      <w:numFmt w:val="decimal"/>
      <w:lvlText w:val=""/>
      <w:lvlJc w:val="left"/>
    </w:lvl>
    <w:lvl w:ilvl="3" w:tplc="40963688">
      <w:numFmt w:val="decimal"/>
      <w:lvlText w:val=""/>
      <w:lvlJc w:val="left"/>
    </w:lvl>
    <w:lvl w:ilvl="4" w:tplc="685ABCB0">
      <w:numFmt w:val="decimal"/>
      <w:lvlText w:val=""/>
      <w:lvlJc w:val="left"/>
    </w:lvl>
    <w:lvl w:ilvl="5" w:tplc="536CED96">
      <w:numFmt w:val="decimal"/>
      <w:lvlText w:val=""/>
      <w:lvlJc w:val="left"/>
    </w:lvl>
    <w:lvl w:ilvl="6" w:tplc="10F288C4">
      <w:numFmt w:val="decimal"/>
      <w:lvlText w:val=""/>
      <w:lvlJc w:val="left"/>
    </w:lvl>
    <w:lvl w:ilvl="7" w:tplc="61EC0316">
      <w:numFmt w:val="decimal"/>
      <w:lvlText w:val=""/>
      <w:lvlJc w:val="left"/>
    </w:lvl>
    <w:lvl w:ilvl="8" w:tplc="C0808E0A">
      <w:numFmt w:val="decimal"/>
      <w:lvlText w:val=""/>
      <w:lvlJc w:val="left"/>
    </w:lvl>
  </w:abstractNum>
  <w:abstractNum w:abstractNumId="80">
    <w:nsid w:val="00006C69"/>
    <w:multiLevelType w:val="hybridMultilevel"/>
    <w:tmpl w:val="B85E78E2"/>
    <w:lvl w:ilvl="0" w:tplc="0E34432E">
      <w:start w:val="1"/>
      <w:numFmt w:val="bullet"/>
      <w:lvlText w:val="-"/>
      <w:lvlJc w:val="left"/>
    </w:lvl>
    <w:lvl w:ilvl="1" w:tplc="AA167D0C">
      <w:start w:val="25"/>
      <w:numFmt w:val="decimal"/>
      <w:lvlText w:val="%2."/>
      <w:lvlJc w:val="left"/>
    </w:lvl>
    <w:lvl w:ilvl="2" w:tplc="A4060D12">
      <w:numFmt w:val="decimal"/>
      <w:lvlText w:val=""/>
      <w:lvlJc w:val="left"/>
    </w:lvl>
    <w:lvl w:ilvl="3" w:tplc="E07EF890">
      <w:numFmt w:val="decimal"/>
      <w:lvlText w:val=""/>
      <w:lvlJc w:val="left"/>
    </w:lvl>
    <w:lvl w:ilvl="4" w:tplc="48E01C98">
      <w:numFmt w:val="decimal"/>
      <w:lvlText w:val=""/>
      <w:lvlJc w:val="left"/>
    </w:lvl>
    <w:lvl w:ilvl="5" w:tplc="3654C676">
      <w:numFmt w:val="decimal"/>
      <w:lvlText w:val=""/>
      <w:lvlJc w:val="left"/>
    </w:lvl>
    <w:lvl w:ilvl="6" w:tplc="1736D120">
      <w:numFmt w:val="decimal"/>
      <w:lvlText w:val=""/>
      <w:lvlJc w:val="left"/>
    </w:lvl>
    <w:lvl w:ilvl="7" w:tplc="3C3081FA">
      <w:numFmt w:val="decimal"/>
      <w:lvlText w:val=""/>
      <w:lvlJc w:val="left"/>
    </w:lvl>
    <w:lvl w:ilvl="8" w:tplc="E842C1CA">
      <w:numFmt w:val="decimal"/>
      <w:lvlText w:val=""/>
      <w:lvlJc w:val="left"/>
    </w:lvl>
  </w:abstractNum>
  <w:abstractNum w:abstractNumId="81">
    <w:nsid w:val="00006D22"/>
    <w:multiLevelType w:val="hybridMultilevel"/>
    <w:tmpl w:val="A1C47222"/>
    <w:lvl w:ilvl="0" w:tplc="1B98E52C">
      <w:start w:val="1"/>
      <w:numFmt w:val="decimal"/>
      <w:lvlText w:val="%1."/>
      <w:lvlJc w:val="left"/>
    </w:lvl>
    <w:lvl w:ilvl="1" w:tplc="890870A4">
      <w:numFmt w:val="decimal"/>
      <w:lvlText w:val=""/>
      <w:lvlJc w:val="left"/>
    </w:lvl>
    <w:lvl w:ilvl="2" w:tplc="A6E89B56">
      <w:numFmt w:val="decimal"/>
      <w:lvlText w:val=""/>
      <w:lvlJc w:val="left"/>
    </w:lvl>
    <w:lvl w:ilvl="3" w:tplc="BB9022B4">
      <w:numFmt w:val="decimal"/>
      <w:lvlText w:val=""/>
      <w:lvlJc w:val="left"/>
    </w:lvl>
    <w:lvl w:ilvl="4" w:tplc="C82E0CC0">
      <w:numFmt w:val="decimal"/>
      <w:lvlText w:val=""/>
      <w:lvlJc w:val="left"/>
    </w:lvl>
    <w:lvl w:ilvl="5" w:tplc="66486BBC">
      <w:numFmt w:val="decimal"/>
      <w:lvlText w:val=""/>
      <w:lvlJc w:val="left"/>
    </w:lvl>
    <w:lvl w:ilvl="6" w:tplc="8BF0F17C">
      <w:numFmt w:val="decimal"/>
      <w:lvlText w:val=""/>
      <w:lvlJc w:val="left"/>
    </w:lvl>
    <w:lvl w:ilvl="7" w:tplc="C8249F76">
      <w:numFmt w:val="decimal"/>
      <w:lvlText w:val=""/>
      <w:lvlJc w:val="left"/>
    </w:lvl>
    <w:lvl w:ilvl="8" w:tplc="09520F02">
      <w:numFmt w:val="decimal"/>
      <w:lvlText w:val=""/>
      <w:lvlJc w:val="left"/>
    </w:lvl>
  </w:abstractNum>
  <w:abstractNum w:abstractNumId="82">
    <w:nsid w:val="00007049"/>
    <w:multiLevelType w:val="hybridMultilevel"/>
    <w:tmpl w:val="3BEAECC4"/>
    <w:lvl w:ilvl="0" w:tplc="E24ADCF8">
      <w:start w:val="7"/>
      <w:numFmt w:val="decimal"/>
      <w:lvlText w:val="%1."/>
      <w:lvlJc w:val="left"/>
    </w:lvl>
    <w:lvl w:ilvl="1" w:tplc="D73E0F00">
      <w:numFmt w:val="decimal"/>
      <w:lvlText w:val=""/>
      <w:lvlJc w:val="left"/>
    </w:lvl>
    <w:lvl w:ilvl="2" w:tplc="BC827E08">
      <w:numFmt w:val="decimal"/>
      <w:lvlText w:val=""/>
      <w:lvlJc w:val="left"/>
    </w:lvl>
    <w:lvl w:ilvl="3" w:tplc="6FD8461E">
      <w:numFmt w:val="decimal"/>
      <w:lvlText w:val=""/>
      <w:lvlJc w:val="left"/>
    </w:lvl>
    <w:lvl w:ilvl="4" w:tplc="58C2A304">
      <w:numFmt w:val="decimal"/>
      <w:lvlText w:val=""/>
      <w:lvlJc w:val="left"/>
    </w:lvl>
    <w:lvl w:ilvl="5" w:tplc="45D2D460">
      <w:numFmt w:val="decimal"/>
      <w:lvlText w:val=""/>
      <w:lvlJc w:val="left"/>
    </w:lvl>
    <w:lvl w:ilvl="6" w:tplc="25941942">
      <w:numFmt w:val="decimal"/>
      <w:lvlText w:val=""/>
      <w:lvlJc w:val="left"/>
    </w:lvl>
    <w:lvl w:ilvl="7" w:tplc="58FC12CC">
      <w:numFmt w:val="decimal"/>
      <w:lvlText w:val=""/>
      <w:lvlJc w:val="left"/>
    </w:lvl>
    <w:lvl w:ilvl="8" w:tplc="9594FDA0">
      <w:numFmt w:val="decimal"/>
      <w:lvlText w:val=""/>
      <w:lvlJc w:val="left"/>
    </w:lvl>
  </w:abstractNum>
  <w:abstractNum w:abstractNumId="83">
    <w:nsid w:val="000071F0"/>
    <w:multiLevelType w:val="hybridMultilevel"/>
    <w:tmpl w:val="62C6AE6E"/>
    <w:lvl w:ilvl="0" w:tplc="292E2656">
      <w:start w:val="1"/>
      <w:numFmt w:val="bullet"/>
      <w:lvlText w:val="о"/>
      <w:lvlJc w:val="left"/>
    </w:lvl>
    <w:lvl w:ilvl="1" w:tplc="303E1DE4">
      <w:numFmt w:val="decimal"/>
      <w:lvlText w:val=""/>
      <w:lvlJc w:val="left"/>
    </w:lvl>
    <w:lvl w:ilvl="2" w:tplc="0D026E38">
      <w:numFmt w:val="decimal"/>
      <w:lvlText w:val=""/>
      <w:lvlJc w:val="left"/>
    </w:lvl>
    <w:lvl w:ilvl="3" w:tplc="C12E78C4">
      <w:numFmt w:val="decimal"/>
      <w:lvlText w:val=""/>
      <w:lvlJc w:val="left"/>
    </w:lvl>
    <w:lvl w:ilvl="4" w:tplc="7B6415B0">
      <w:numFmt w:val="decimal"/>
      <w:lvlText w:val=""/>
      <w:lvlJc w:val="left"/>
    </w:lvl>
    <w:lvl w:ilvl="5" w:tplc="5C8E3D04">
      <w:numFmt w:val="decimal"/>
      <w:lvlText w:val=""/>
      <w:lvlJc w:val="left"/>
    </w:lvl>
    <w:lvl w:ilvl="6" w:tplc="292E170E">
      <w:numFmt w:val="decimal"/>
      <w:lvlText w:val=""/>
      <w:lvlJc w:val="left"/>
    </w:lvl>
    <w:lvl w:ilvl="7" w:tplc="C694A92C">
      <w:numFmt w:val="decimal"/>
      <w:lvlText w:val=""/>
      <w:lvlJc w:val="left"/>
    </w:lvl>
    <w:lvl w:ilvl="8" w:tplc="80547CC2">
      <w:numFmt w:val="decimal"/>
      <w:lvlText w:val=""/>
      <w:lvlJc w:val="left"/>
    </w:lvl>
  </w:abstractNum>
  <w:abstractNum w:abstractNumId="84">
    <w:nsid w:val="000073DA"/>
    <w:multiLevelType w:val="hybridMultilevel"/>
    <w:tmpl w:val="495223C8"/>
    <w:lvl w:ilvl="0" w:tplc="24900D8E">
      <w:start w:val="1"/>
      <w:numFmt w:val="bullet"/>
      <w:lvlText w:val="-"/>
      <w:lvlJc w:val="left"/>
    </w:lvl>
    <w:lvl w:ilvl="1" w:tplc="7BCE1C56">
      <w:numFmt w:val="decimal"/>
      <w:lvlText w:val=""/>
      <w:lvlJc w:val="left"/>
    </w:lvl>
    <w:lvl w:ilvl="2" w:tplc="4E720306">
      <w:numFmt w:val="decimal"/>
      <w:lvlText w:val=""/>
      <w:lvlJc w:val="left"/>
    </w:lvl>
    <w:lvl w:ilvl="3" w:tplc="6D90CF22">
      <w:numFmt w:val="decimal"/>
      <w:lvlText w:val=""/>
      <w:lvlJc w:val="left"/>
    </w:lvl>
    <w:lvl w:ilvl="4" w:tplc="D8DE72B0">
      <w:numFmt w:val="decimal"/>
      <w:lvlText w:val=""/>
      <w:lvlJc w:val="left"/>
    </w:lvl>
    <w:lvl w:ilvl="5" w:tplc="525E61F8">
      <w:numFmt w:val="decimal"/>
      <w:lvlText w:val=""/>
      <w:lvlJc w:val="left"/>
    </w:lvl>
    <w:lvl w:ilvl="6" w:tplc="065C55D6">
      <w:numFmt w:val="decimal"/>
      <w:lvlText w:val=""/>
      <w:lvlJc w:val="left"/>
    </w:lvl>
    <w:lvl w:ilvl="7" w:tplc="68C0E3A2">
      <w:numFmt w:val="decimal"/>
      <w:lvlText w:val=""/>
      <w:lvlJc w:val="left"/>
    </w:lvl>
    <w:lvl w:ilvl="8" w:tplc="819233AC">
      <w:numFmt w:val="decimal"/>
      <w:lvlText w:val=""/>
      <w:lvlJc w:val="left"/>
    </w:lvl>
  </w:abstractNum>
  <w:abstractNum w:abstractNumId="85">
    <w:nsid w:val="000075EF"/>
    <w:multiLevelType w:val="hybridMultilevel"/>
    <w:tmpl w:val="DCB0E228"/>
    <w:lvl w:ilvl="0" w:tplc="9972113C">
      <w:start w:val="22"/>
      <w:numFmt w:val="decimal"/>
      <w:lvlText w:val="%1."/>
      <w:lvlJc w:val="left"/>
    </w:lvl>
    <w:lvl w:ilvl="1" w:tplc="A4DE4A5C">
      <w:numFmt w:val="decimal"/>
      <w:lvlText w:val=""/>
      <w:lvlJc w:val="left"/>
    </w:lvl>
    <w:lvl w:ilvl="2" w:tplc="1A1C137A">
      <w:numFmt w:val="decimal"/>
      <w:lvlText w:val=""/>
      <w:lvlJc w:val="left"/>
    </w:lvl>
    <w:lvl w:ilvl="3" w:tplc="7DBC0AEE">
      <w:numFmt w:val="decimal"/>
      <w:lvlText w:val=""/>
      <w:lvlJc w:val="left"/>
    </w:lvl>
    <w:lvl w:ilvl="4" w:tplc="D0224404">
      <w:numFmt w:val="decimal"/>
      <w:lvlText w:val=""/>
      <w:lvlJc w:val="left"/>
    </w:lvl>
    <w:lvl w:ilvl="5" w:tplc="C096D460">
      <w:numFmt w:val="decimal"/>
      <w:lvlText w:val=""/>
      <w:lvlJc w:val="left"/>
    </w:lvl>
    <w:lvl w:ilvl="6" w:tplc="116A5F06">
      <w:numFmt w:val="decimal"/>
      <w:lvlText w:val=""/>
      <w:lvlJc w:val="left"/>
    </w:lvl>
    <w:lvl w:ilvl="7" w:tplc="F9F25B38">
      <w:numFmt w:val="decimal"/>
      <w:lvlText w:val=""/>
      <w:lvlJc w:val="left"/>
    </w:lvl>
    <w:lvl w:ilvl="8" w:tplc="FFFAE040">
      <w:numFmt w:val="decimal"/>
      <w:lvlText w:val=""/>
      <w:lvlJc w:val="left"/>
    </w:lvl>
  </w:abstractNum>
  <w:abstractNum w:abstractNumId="86">
    <w:nsid w:val="00007874"/>
    <w:multiLevelType w:val="hybridMultilevel"/>
    <w:tmpl w:val="203CEC7C"/>
    <w:lvl w:ilvl="0" w:tplc="18CA3D68">
      <w:start w:val="1"/>
      <w:numFmt w:val="bullet"/>
      <w:lvlText w:val="в"/>
      <w:lvlJc w:val="left"/>
    </w:lvl>
    <w:lvl w:ilvl="1" w:tplc="1C0C6586">
      <w:start w:val="1"/>
      <w:numFmt w:val="decimal"/>
      <w:lvlText w:val="%2)"/>
      <w:lvlJc w:val="left"/>
    </w:lvl>
    <w:lvl w:ilvl="2" w:tplc="28A22E4A">
      <w:numFmt w:val="decimal"/>
      <w:lvlText w:val=""/>
      <w:lvlJc w:val="left"/>
    </w:lvl>
    <w:lvl w:ilvl="3" w:tplc="58D0A1D6">
      <w:numFmt w:val="decimal"/>
      <w:lvlText w:val=""/>
      <w:lvlJc w:val="left"/>
    </w:lvl>
    <w:lvl w:ilvl="4" w:tplc="2ADA6276">
      <w:numFmt w:val="decimal"/>
      <w:lvlText w:val=""/>
      <w:lvlJc w:val="left"/>
    </w:lvl>
    <w:lvl w:ilvl="5" w:tplc="B8320B1A">
      <w:numFmt w:val="decimal"/>
      <w:lvlText w:val=""/>
      <w:lvlJc w:val="left"/>
    </w:lvl>
    <w:lvl w:ilvl="6" w:tplc="3E84D246">
      <w:numFmt w:val="decimal"/>
      <w:lvlText w:val=""/>
      <w:lvlJc w:val="left"/>
    </w:lvl>
    <w:lvl w:ilvl="7" w:tplc="83749D54">
      <w:numFmt w:val="decimal"/>
      <w:lvlText w:val=""/>
      <w:lvlJc w:val="left"/>
    </w:lvl>
    <w:lvl w:ilvl="8" w:tplc="357C4254">
      <w:numFmt w:val="decimal"/>
      <w:lvlText w:val=""/>
      <w:lvlJc w:val="left"/>
    </w:lvl>
  </w:abstractNum>
  <w:abstractNum w:abstractNumId="87">
    <w:nsid w:val="00007983"/>
    <w:multiLevelType w:val="hybridMultilevel"/>
    <w:tmpl w:val="1A023E84"/>
    <w:lvl w:ilvl="0" w:tplc="C74EAF06">
      <w:start w:val="1"/>
      <w:numFmt w:val="bullet"/>
      <w:lvlText w:val="к"/>
      <w:lvlJc w:val="left"/>
    </w:lvl>
    <w:lvl w:ilvl="1" w:tplc="2F66A3E0">
      <w:start w:val="1"/>
      <w:numFmt w:val="bullet"/>
      <w:lvlText w:val="В"/>
      <w:lvlJc w:val="left"/>
    </w:lvl>
    <w:lvl w:ilvl="2" w:tplc="7A86E10C">
      <w:numFmt w:val="decimal"/>
      <w:lvlText w:val=""/>
      <w:lvlJc w:val="left"/>
    </w:lvl>
    <w:lvl w:ilvl="3" w:tplc="30800A24">
      <w:numFmt w:val="decimal"/>
      <w:lvlText w:val=""/>
      <w:lvlJc w:val="left"/>
    </w:lvl>
    <w:lvl w:ilvl="4" w:tplc="62327740">
      <w:numFmt w:val="decimal"/>
      <w:lvlText w:val=""/>
      <w:lvlJc w:val="left"/>
    </w:lvl>
    <w:lvl w:ilvl="5" w:tplc="328C9B90">
      <w:numFmt w:val="decimal"/>
      <w:lvlText w:val=""/>
      <w:lvlJc w:val="left"/>
    </w:lvl>
    <w:lvl w:ilvl="6" w:tplc="876840FE">
      <w:numFmt w:val="decimal"/>
      <w:lvlText w:val=""/>
      <w:lvlJc w:val="left"/>
    </w:lvl>
    <w:lvl w:ilvl="7" w:tplc="D7E6405E">
      <w:numFmt w:val="decimal"/>
      <w:lvlText w:val=""/>
      <w:lvlJc w:val="left"/>
    </w:lvl>
    <w:lvl w:ilvl="8" w:tplc="DB8C2B98">
      <w:numFmt w:val="decimal"/>
      <w:lvlText w:val=""/>
      <w:lvlJc w:val="left"/>
    </w:lvl>
  </w:abstractNum>
  <w:abstractNum w:abstractNumId="88">
    <w:nsid w:val="0000798B"/>
    <w:multiLevelType w:val="hybridMultilevel"/>
    <w:tmpl w:val="F59E4E68"/>
    <w:lvl w:ilvl="0" w:tplc="7E7A6F9C">
      <w:start w:val="1"/>
      <w:numFmt w:val="bullet"/>
      <w:lvlText w:val="-"/>
      <w:lvlJc w:val="left"/>
    </w:lvl>
    <w:lvl w:ilvl="1" w:tplc="1B3E6864">
      <w:numFmt w:val="decimal"/>
      <w:lvlText w:val=""/>
      <w:lvlJc w:val="left"/>
    </w:lvl>
    <w:lvl w:ilvl="2" w:tplc="5E6A7E8C">
      <w:numFmt w:val="decimal"/>
      <w:lvlText w:val=""/>
      <w:lvlJc w:val="left"/>
    </w:lvl>
    <w:lvl w:ilvl="3" w:tplc="3AF67EA4">
      <w:numFmt w:val="decimal"/>
      <w:lvlText w:val=""/>
      <w:lvlJc w:val="left"/>
    </w:lvl>
    <w:lvl w:ilvl="4" w:tplc="F2EA909C">
      <w:numFmt w:val="decimal"/>
      <w:lvlText w:val=""/>
      <w:lvlJc w:val="left"/>
    </w:lvl>
    <w:lvl w:ilvl="5" w:tplc="500669F6">
      <w:numFmt w:val="decimal"/>
      <w:lvlText w:val=""/>
      <w:lvlJc w:val="left"/>
    </w:lvl>
    <w:lvl w:ilvl="6" w:tplc="67C2D568">
      <w:numFmt w:val="decimal"/>
      <w:lvlText w:val=""/>
      <w:lvlJc w:val="left"/>
    </w:lvl>
    <w:lvl w:ilvl="7" w:tplc="85442644">
      <w:numFmt w:val="decimal"/>
      <w:lvlText w:val=""/>
      <w:lvlJc w:val="left"/>
    </w:lvl>
    <w:lvl w:ilvl="8" w:tplc="56C8C31C">
      <w:numFmt w:val="decimal"/>
      <w:lvlText w:val=""/>
      <w:lvlJc w:val="left"/>
    </w:lvl>
  </w:abstractNum>
  <w:abstractNum w:abstractNumId="89">
    <w:nsid w:val="00007BB9"/>
    <w:multiLevelType w:val="hybridMultilevel"/>
    <w:tmpl w:val="711E22B0"/>
    <w:lvl w:ilvl="0" w:tplc="31947B50">
      <w:start w:val="1"/>
      <w:numFmt w:val="bullet"/>
      <w:lvlText w:val="-"/>
      <w:lvlJc w:val="left"/>
    </w:lvl>
    <w:lvl w:ilvl="1" w:tplc="2A289BC2">
      <w:numFmt w:val="decimal"/>
      <w:lvlText w:val=""/>
      <w:lvlJc w:val="left"/>
    </w:lvl>
    <w:lvl w:ilvl="2" w:tplc="D93A2BE4">
      <w:numFmt w:val="decimal"/>
      <w:lvlText w:val=""/>
      <w:lvlJc w:val="left"/>
    </w:lvl>
    <w:lvl w:ilvl="3" w:tplc="2160EC7C">
      <w:numFmt w:val="decimal"/>
      <w:lvlText w:val=""/>
      <w:lvlJc w:val="left"/>
    </w:lvl>
    <w:lvl w:ilvl="4" w:tplc="E1BA593C">
      <w:numFmt w:val="decimal"/>
      <w:lvlText w:val=""/>
      <w:lvlJc w:val="left"/>
    </w:lvl>
    <w:lvl w:ilvl="5" w:tplc="BA7A932E">
      <w:numFmt w:val="decimal"/>
      <w:lvlText w:val=""/>
      <w:lvlJc w:val="left"/>
    </w:lvl>
    <w:lvl w:ilvl="6" w:tplc="BBBCAD8C">
      <w:numFmt w:val="decimal"/>
      <w:lvlText w:val=""/>
      <w:lvlJc w:val="left"/>
    </w:lvl>
    <w:lvl w:ilvl="7" w:tplc="577ECFF2">
      <w:numFmt w:val="decimal"/>
      <w:lvlText w:val=""/>
      <w:lvlJc w:val="left"/>
    </w:lvl>
    <w:lvl w:ilvl="8" w:tplc="F474D200">
      <w:numFmt w:val="decimal"/>
      <w:lvlText w:val=""/>
      <w:lvlJc w:val="left"/>
    </w:lvl>
  </w:abstractNum>
  <w:abstractNum w:abstractNumId="90">
    <w:nsid w:val="00007DD1"/>
    <w:multiLevelType w:val="hybridMultilevel"/>
    <w:tmpl w:val="4F68D9E8"/>
    <w:lvl w:ilvl="0" w:tplc="351016C4">
      <w:start w:val="26"/>
      <w:numFmt w:val="decimal"/>
      <w:lvlText w:val="%1."/>
      <w:lvlJc w:val="left"/>
    </w:lvl>
    <w:lvl w:ilvl="1" w:tplc="9B964708">
      <w:numFmt w:val="decimal"/>
      <w:lvlText w:val=""/>
      <w:lvlJc w:val="left"/>
    </w:lvl>
    <w:lvl w:ilvl="2" w:tplc="602C170A">
      <w:numFmt w:val="decimal"/>
      <w:lvlText w:val=""/>
      <w:lvlJc w:val="left"/>
    </w:lvl>
    <w:lvl w:ilvl="3" w:tplc="633A16A4">
      <w:numFmt w:val="decimal"/>
      <w:lvlText w:val=""/>
      <w:lvlJc w:val="left"/>
    </w:lvl>
    <w:lvl w:ilvl="4" w:tplc="D5B6545C">
      <w:numFmt w:val="decimal"/>
      <w:lvlText w:val=""/>
      <w:lvlJc w:val="left"/>
    </w:lvl>
    <w:lvl w:ilvl="5" w:tplc="A3C07C76">
      <w:numFmt w:val="decimal"/>
      <w:lvlText w:val=""/>
      <w:lvlJc w:val="left"/>
    </w:lvl>
    <w:lvl w:ilvl="6" w:tplc="4F0AA5A0">
      <w:numFmt w:val="decimal"/>
      <w:lvlText w:val=""/>
      <w:lvlJc w:val="left"/>
    </w:lvl>
    <w:lvl w:ilvl="7" w:tplc="83AE4912">
      <w:numFmt w:val="decimal"/>
      <w:lvlText w:val=""/>
      <w:lvlJc w:val="left"/>
    </w:lvl>
    <w:lvl w:ilvl="8" w:tplc="A830E668">
      <w:numFmt w:val="decimal"/>
      <w:lvlText w:val=""/>
      <w:lvlJc w:val="left"/>
    </w:lvl>
  </w:abstractNum>
  <w:abstractNum w:abstractNumId="91">
    <w:nsid w:val="00007F4F"/>
    <w:multiLevelType w:val="hybridMultilevel"/>
    <w:tmpl w:val="39D0295A"/>
    <w:lvl w:ilvl="0" w:tplc="B11062C8">
      <w:start w:val="1"/>
      <w:numFmt w:val="bullet"/>
      <w:lvlText w:val="В"/>
      <w:lvlJc w:val="left"/>
    </w:lvl>
    <w:lvl w:ilvl="1" w:tplc="28D844E0">
      <w:numFmt w:val="decimal"/>
      <w:lvlText w:val=""/>
      <w:lvlJc w:val="left"/>
    </w:lvl>
    <w:lvl w:ilvl="2" w:tplc="B0625358">
      <w:numFmt w:val="decimal"/>
      <w:lvlText w:val=""/>
      <w:lvlJc w:val="left"/>
    </w:lvl>
    <w:lvl w:ilvl="3" w:tplc="E1286F68">
      <w:numFmt w:val="decimal"/>
      <w:lvlText w:val=""/>
      <w:lvlJc w:val="left"/>
    </w:lvl>
    <w:lvl w:ilvl="4" w:tplc="89F64DEC">
      <w:numFmt w:val="decimal"/>
      <w:lvlText w:val=""/>
      <w:lvlJc w:val="left"/>
    </w:lvl>
    <w:lvl w:ilvl="5" w:tplc="B192A158">
      <w:numFmt w:val="decimal"/>
      <w:lvlText w:val=""/>
      <w:lvlJc w:val="left"/>
    </w:lvl>
    <w:lvl w:ilvl="6" w:tplc="4B1869E8">
      <w:numFmt w:val="decimal"/>
      <w:lvlText w:val=""/>
      <w:lvlJc w:val="left"/>
    </w:lvl>
    <w:lvl w:ilvl="7" w:tplc="8BD4C62C">
      <w:numFmt w:val="decimal"/>
      <w:lvlText w:val=""/>
      <w:lvlJc w:val="left"/>
    </w:lvl>
    <w:lvl w:ilvl="8" w:tplc="37AA0294">
      <w:numFmt w:val="decimal"/>
      <w:lvlText w:val=""/>
      <w:lvlJc w:val="left"/>
    </w:lvl>
  </w:abstractNum>
  <w:abstractNum w:abstractNumId="92">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3">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4">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5">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7"/>
  </w:num>
  <w:num w:numId="2">
    <w:abstractNumId w:val="56"/>
  </w:num>
  <w:num w:numId="3">
    <w:abstractNumId w:val="43"/>
  </w:num>
  <w:num w:numId="4">
    <w:abstractNumId w:val="5"/>
  </w:num>
  <w:num w:numId="5">
    <w:abstractNumId w:val="62"/>
  </w:num>
  <w:num w:numId="6">
    <w:abstractNumId w:val="46"/>
  </w:num>
  <w:num w:numId="7">
    <w:abstractNumId w:val="14"/>
  </w:num>
  <w:num w:numId="8">
    <w:abstractNumId w:val="88"/>
  </w:num>
  <w:num w:numId="9">
    <w:abstractNumId w:val="12"/>
  </w:num>
  <w:num w:numId="10">
    <w:abstractNumId w:val="84"/>
  </w:num>
  <w:num w:numId="11">
    <w:abstractNumId w:val="61"/>
  </w:num>
  <w:num w:numId="12">
    <w:abstractNumId w:val="28"/>
  </w:num>
  <w:num w:numId="13">
    <w:abstractNumId w:val="38"/>
  </w:num>
  <w:num w:numId="14">
    <w:abstractNumId w:val="6"/>
  </w:num>
  <w:num w:numId="15">
    <w:abstractNumId w:val="89"/>
  </w:num>
  <w:num w:numId="16">
    <w:abstractNumId w:val="60"/>
  </w:num>
  <w:num w:numId="17">
    <w:abstractNumId w:val="15"/>
  </w:num>
  <w:num w:numId="18">
    <w:abstractNumId w:val="82"/>
  </w:num>
  <w:num w:numId="19">
    <w:abstractNumId w:val="74"/>
  </w:num>
  <w:num w:numId="20">
    <w:abstractNumId w:val="53"/>
  </w:num>
  <w:num w:numId="21">
    <w:abstractNumId w:val="19"/>
  </w:num>
  <w:num w:numId="22">
    <w:abstractNumId w:val="18"/>
  </w:num>
  <w:num w:numId="23">
    <w:abstractNumId w:val="73"/>
  </w:num>
  <w:num w:numId="24">
    <w:abstractNumId w:val="41"/>
  </w:num>
  <w:num w:numId="25">
    <w:abstractNumId w:val="16"/>
  </w:num>
  <w:num w:numId="26">
    <w:abstractNumId w:val="45"/>
  </w:num>
  <w:num w:numId="27">
    <w:abstractNumId w:val="65"/>
  </w:num>
  <w:num w:numId="28">
    <w:abstractNumId w:val="36"/>
  </w:num>
  <w:num w:numId="29">
    <w:abstractNumId w:val="25"/>
  </w:num>
  <w:num w:numId="30">
    <w:abstractNumId w:val="51"/>
  </w:num>
  <w:num w:numId="31">
    <w:abstractNumId w:val="59"/>
  </w:num>
  <w:num w:numId="32">
    <w:abstractNumId w:val="70"/>
  </w:num>
  <w:num w:numId="33">
    <w:abstractNumId w:val="64"/>
  </w:num>
  <w:num w:numId="34">
    <w:abstractNumId w:val="42"/>
  </w:num>
  <w:num w:numId="35">
    <w:abstractNumId w:val="9"/>
  </w:num>
  <w:num w:numId="36">
    <w:abstractNumId w:val="33"/>
  </w:num>
  <w:num w:numId="37">
    <w:abstractNumId w:val="76"/>
  </w:num>
  <w:num w:numId="38">
    <w:abstractNumId w:val="2"/>
  </w:num>
  <w:num w:numId="39">
    <w:abstractNumId w:val="47"/>
  </w:num>
  <w:num w:numId="40">
    <w:abstractNumId w:val="58"/>
  </w:num>
  <w:num w:numId="41">
    <w:abstractNumId w:val="37"/>
  </w:num>
  <w:num w:numId="42">
    <w:abstractNumId w:val="7"/>
  </w:num>
  <w:num w:numId="43">
    <w:abstractNumId w:val="87"/>
  </w:num>
  <w:num w:numId="44">
    <w:abstractNumId w:val="85"/>
  </w:num>
  <w:num w:numId="45">
    <w:abstractNumId w:val="49"/>
  </w:num>
  <w:num w:numId="46">
    <w:abstractNumId w:val="32"/>
  </w:num>
  <w:num w:numId="47">
    <w:abstractNumId w:val="40"/>
  </w:num>
  <w:num w:numId="48">
    <w:abstractNumId w:val="34"/>
  </w:num>
  <w:num w:numId="49">
    <w:abstractNumId w:val="80"/>
  </w:num>
  <w:num w:numId="50">
    <w:abstractNumId w:val="30"/>
  </w:num>
  <w:num w:numId="51">
    <w:abstractNumId w:val="39"/>
  </w:num>
  <w:num w:numId="52">
    <w:abstractNumId w:val="24"/>
  </w:num>
  <w:num w:numId="53">
    <w:abstractNumId w:val="90"/>
  </w:num>
  <w:num w:numId="54">
    <w:abstractNumId w:val="27"/>
  </w:num>
  <w:num w:numId="55">
    <w:abstractNumId w:val="67"/>
  </w:num>
  <w:num w:numId="56">
    <w:abstractNumId w:val="50"/>
  </w:num>
  <w:num w:numId="57">
    <w:abstractNumId w:val="21"/>
  </w:num>
  <w:num w:numId="58">
    <w:abstractNumId w:val="71"/>
  </w:num>
  <w:num w:numId="59">
    <w:abstractNumId w:val="77"/>
  </w:num>
  <w:num w:numId="60">
    <w:abstractNumId w:val="35"/>
  </w:num>
  <w:num w:numId="61">
    <w:abstractNumId w:val="44"/>
  </w:num>
  <w:num w:numId="62">
    <w:abstractNumId w:val="83"/>
  </w:num>
  <w:num w:numId="63">
    <w:abstractNumId w:val="1"/>
  </w:num>
  <w:num w:numId="64">
    <w:abstractNumId w:val="91"/>
  </w:num>
  <w:num w:numId="65">
    <w:abstractNumId w:val="52"/>
  </w:num>
  <w:num w:numId="66">
    <w:abstractNumId w:val="3"/>
  </w:num>
  <w:num w:numId="67">
    <w:abstractNumId w:val="48"/>
  </w:num>
  <w:num w:numId="68">
    <w:abstractNumId w:val="20"/>
  </w:num>
  <w:num w:numId="69">
    <w:abstractNumId w:val="79"/>
  </w:num>
  <w:num w:numId="70">
    <w:abstractNumId w:val="55"/>
  </w:num>
  <w:num w:numId="71">
    <w:abstractNumId w:val="57"/>
  </w:num>
  <w:num w:numId="72">
    <w:abstractNumId w:val="22"/>
  </w:num>
  <w:num w:numId="73">
    <w:abstractNumId w:val="78"/>
  </w:num>
  <w:num w:numId="74">
    <w:abstractNumId w:val="10"/>
  </w:num>
  <w:num w:numId="75">
    <w:abstractNumId w:val="8"/>
  </w:num>
  <w:num w:numId="76">
    <w:abstractNumId w:val="68"/>
  </w:num>
  <w:num w:numId="77">
    <w:abstractNumId w:val="29"/>
  </w:num>
  <w:num w:numId="78">
    <w:abstractNumId w:val="86"/>
  </w:num>
  <w:num w:numId="79">
    <w:abstractNumId w:val="26"/>
  </w:num>
  <w:num w:numId="80">
    <w:abstractNumId w:val="31"/>
  </w:num>
  <w:num w:numId="81">
    <w:abstractNumId w:val="11"/>
  </w:num>
  <w:num w:numId="82">
    <w:abstractNumId w:val="66"/>
  </w:num>
  <w:num w:numId="83">
    <w:abstractNumId w:val="75"/>
  </w:num>
  <w:num w:numId="84">
    <w:abstractNumId w:val="63"/>
  </w:num>
  <w:num w:numId="85">
    <w:abstractNumId w:val="54"/>
  </w:num>
  <w:num w:numId="86">
    <w:abstractNumId w:val="69"/>
  </w:num>
  <w:num w:numId="87">
    <w:abstractNumId w:val="23"/>
  </w:num>
  <w:num w:numId="88">
    <w:abstractNumId w:val="13"/>
  </w:num>
  <w:num w:numId="89">
    <w:abstractNumId w:val="0"/>
  </w:num>
  <w:num w:numId="90">
    <w:abstractNumId w:val="4"/>
  </w:num>
  <w:num w:numId="91">
    <w:abstractNumId w:val="72"/>
  </w:num>
  <w:num w:numId="92">
    <w:abstractNumId w:val="81"/>
  </w:num>
  <w:num w:numId="93">
    <w:abstractNumId w:val="95"/>
  </w:num>
  <w:num w:numId="94">
    <w:abstractNumId w:val="92"/>
  </w:num>
  <w:num w:numId="95">
    <w:abstractNumId w:val="94"/>
  </w:num>
  <w:num w:numId="96">
    <w:abstractNumId w:val="93"/>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140C0B"/>
    <w:rsid w:val="000B2B59"/>
    <w:rsid w:val="000B541B"/>
    <w:rsid w:val="00140C0B"/>
    <w:rsid w:val="00144E6B"/>
    <w:rsid w:val="001955EB"/>
    <w:rsid w:val="002107EE"/>
    <w:rsid w:val="002238FC"/>
    <w:rsid w:val="0030091D"/>
    <w:rsid w:val="00322D69"/>
    <w:rsid w:val="003238AD"/>
    <w:rsid w:val="00334292"/>
    <w:rsid w:val="00360919"/>
    <w:rsid w:val="004E0C55"/>
    <w:rsid w:val="005E64BE"/>
    <w:rsid w:val="00673483"/>
    <w:rsid w:val="006F19C5"/>
    <w:rsid w:val="00733B59"/>
    <w:rsid w:val="0080443B"/>
    <w:rsid w:val="00891057"/>
    <w:rsid w:val="008A2D3A"/>
    <w:rsid w:val="00942347"/>
    <w:rsid w:val="009662D3"/>
    <w:rsid w:val="00983B12"/>
    <w:rsid w:val="009D270F"/>
    <w:rsid w:val="00A422A6"/>
    <w:rsid w:val="00A63FDA"/>
    <w:rsid w:val="00A71AE9"/>
    <w:rsid w:val="00AE1D84"/>
    <w:rsid w:val="00B80DE8"/>
    <w:rsid w:val="00BE389A"/>
    <w:rsid w:val="00D72923"/>
    <w:rsid w:val="00D926BD"/>
    <w:rsid w:val="00DD379F"/>
    <w:rsid w:val="00DF5B7E"/>
    <w:rsid w:val="00ED7F56"/>
    <w:rsid w:val="00EE7637"/>
    <w:rsid w:val="00F46B42"/>
    <w:rsid w:val="00F85ECF"/>
    <w:rsid w:val="00FA7786"/>
    <w:rsid w:val="00FB2A93"/>
    <w:rsid w:val="00FC2B4B"/>
    <w:rsid w:val="00FD5F52"/>
    <w:rsid w:val="00FF0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able of figures"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057"/>
  </w:style>
  <w:style w:type="paragraph" w:styleId="1">
    <w:name w:val="heading 1"/>
    <w:basedOn w:val="a"/>
    <w:link w:val="10"/>
    <w:uiPriority w:val="9"/>
    <w:qFormat/>
    <w:rsid w:val="00334292"/>
    <w:pPr>
      <w:widowControl w:val="0"/>
      <w:autoSpaceDE w:val="0"/>
      <w:autoSpaceDN w:val="0"/>
      <w:ind w:left="187"/>
      <w:jc w:val="center"/>
      <w:outlineLvl w:val="0"/>
    </w:pPr>
    <w:rPr>
      <w:rFonts w:eastAsia="Times New Roman"/>
      <w:b/>
      <w:bCs/>
      <w:sz w:val="28"/>
      <w:szCs w:val="28"/>
      <w:lang w:eastAsia="en-US"/>
    </w:rPr>
  </w:style>
  <w:style w:type="paragraph" w:styleId="2">
    <w:name w:val="heading 2"/>
    <w:basedOn w:val="a"/>
    <w:link w:val="20"/>
    <w:uiPriority w:val="9"/>
    <w:unhideWhenUsed/>
    <w:qFormat/>
    <w:rsid w:val="00334292"/>
    <w:pPr>
      <w:keepNext/>
      <w:keepLines/>
      <w:widowControl w:val="0"/>
      <w:suppressAutoHyphens/>
      <w:spacing w:before="360" w:after="200"/>
      <w:outlineLvl w:val="1"/>
    </w:pPr>
    <w:rPr>
      <w:rFonts w:ascii="Arial" w:eastAsia="Arial" w:hAnsi="Arial" w:cs="Arial"/>
      <w:color w:val="000000"/>
      <w:sz w:val="34"/>
      <w:szCs w:val="24"/>
      <w:lang w:bidi="ru-RU"/>
    </w:rPr>
  </w:style>
  <w:style w:type="paragraph" w:styleId="3">
    <w:name w:val="heading 3"/>
    <w:basedOn w:val="a"/>
    <w:link w:val="30"/>
    <w:uiPriority w:val="9"/>
    <w:unhideWhenUsed/>
    <w:qFormat/>
    <w:rsid w:val="00334292"/>
    <w:pPr>
      <w:keepNext/>
      <w:keepLines/>
      <w:widowControl w:val="0"/>
      <w:suppressAutoHyphens/>
      <w:spacing w:before="320" w:after="200"/>
      <w:outlineLvl w:val="2"/>
    </w:pPr>
    <w:rPr>
      <w:rFonts w:ascii="Arial" w:eastAsia="Arial" w:hAnsi="Arial" w:cs="Arial"/>
      <w:color w:val="000000"/>
      <w:sz w:val="30"/>
      <w:szCs w:val="30"/>
      <w:lang w:bidi="ru-RU"/>
    </w:rPr>
  </w:style>
  <w:style w:type="paragraph" w:styleId="4">
    <w:name w:val="heading 4"/>
    <w:basedOn w:val="a"/>
    <w:link w:val="40"/>
    <w:uiPriority w:val="9"/>
    <w:unhideWhenUsed/>
    <w:qFormat/>
    <w:rsid w:val="00334292"/>
    <w:pPr>
      <w:keepNext/>
      <w:keepLines/>
      <w:widowControl w:val="0"/>
      <w:suppressAutoHyphens/>
      <w:spacing w:before="320" w:after="200"/>
      <w:outlineLvl w:val="3"/>
    </w:pPr>
    <w:rPr>
      <w:rFonts w:ascii="Arial" w:eastAsia="Arial" w:hAnsi="Arial" w:cs="Arial"/>
      <w:b/>
      <w:bCs/>
      <w:color w:val="000000"/>
      <w:sz w:val="26"/>
      <w:szCs w:val="26"/>
      <w:lang w:bidi="ru-RU"/>
    </w:rPr>
  </w:style>
  <w:style w:type="paragraph" w:styleId="5">
    <w:name w:val="heading 5"/>
    <w:basedOn w:val="a"/>
    <w:link w:val="50"/>
    <w:uiPriority w:val="9"/>
    <w:unhideWhenUsed/>
    <w:qFormat/>
    <w:rsid w:val="00334292"/>
    <w:pPr>
      <w:keepNext/>
      <w:keepLines/>
      <w:widowControl w:val="0"/>
      <w:suppressAutoHyphens/>
      <w:spacing w:before="320" w:after="200"/>
      <w:outlineLvl w:val="4"/>
    </w:pPr>
    <w:rPr>
      <w:rFonts w:ascii="Arial" w:eastAsia="Arial" w:hAnsi="Arial" w:cs="Arial"/>
      <w:b/>
      <w:bCs/>
      <w:color w:val="000000"/>
      <w:sz w:val="24"/>
      <w:szCs w:val="24"/>
      <w:lang w:bidi="ru-RU"/>
    </w:rPr>
  </w:style>
  <w:style w:type="paragraph" w:styleId="6">
    <w:name w:val="heading 6"/>
    <w:basedOn w:val="a"/>
    <w:link w:val="60"/>
    <w:uiPriority w:val="9"/>
    <w:unhideWhenUsed/>
    <w:qFormat/>
    <w:rsid w:val="00334292"/>
    <w:pPr>
      <w:keepNext/>
      <w:keepLines/>
      <w:widowControl w:val="0"/>
      <w:suppressAutoHyphens/>
      <w:spacing w:before="320" w:after="200"/>
      <w:outlineLvl w:val="5"/>
    </w:pPr>
    <w:rPr>
      <w:rFonts w:ascii="Arial" w:eastAsia="Arial" w:hAnsi="Arial" w:cs="Arial"/>
      <w:b/>
      <w:bCs/>
      <w:color w:val="000000"/>
      <w:lang w:bidi="ru-RU"/>
    </w:rPr>
  </w:style>
  <w:style w:type="paragraph" w:styleId="7">
    <w:name w:val="heading 7"/>
    <w:basedOn w:val="a"/>
    <w:link w:val="70"/>
    <w:uiPriority w:val="9"/>
    <w:unhideWhenUsed/>
    <w:qFormat/>
    <w:rsid w:val="00334292"/>
    <w:pPr>
      <w:keepNext/>
      <w:keepLines/>
      <w:widowControl w:val="0"/>
      <w:suppressAutoHyphens/>
      <w:spacing w:before="320" w:after="200"/>
      <w:outlineLvl w:val="6"/>
    </w:pPr>
    <w:rPr>
      <w:rFonts w:ascii="Arial" w:eastAsia="Arial" w:hAnsi="Arial" w:cs="Arial"/>
      <w:b/>
      <w:bCs/>
      <w:i/>
      <w:iCs/>
      <w:color w:val="000000"/>
      <w:lang w:bidi="ru-RU"/>
    </w:rPr>
  </w:style>
  <w:style w:type="paragraph" w:styleId="8">
    <w:name w:val="heading 8"/>
    <w:basedOn w:val="a"/>
    <w:link w:val="80"/>
    <w:uiPriority w:val="9"/>
    <w:unhideWhenUsed/>
    <w:qFormat/>
    <w:rsid w:val="00334292"/>
    <w:pPr>
      <w:keepNext/>
      <w:keepLines/>
      <w:widowControl w:val="0"/>
      <w:suppressAutoHyphens/>
      <w:spacing w:before="320" w:after="200"/>
      <w:outlineLvl w:val="7"/>
    </w:pPr>
    <w:rPr>
      <w:rFonts w:ascii="Arial" w:eastAsia="Arial" w:hAnsi="Arial" w:cs="Arial"/>
      <w:i/>
      <w:iCs/>
      <w:color w:val="000000"/>
      <w:lang w:bidi="ru-RU"/>
    </w:rPr>
  </w:style>
  <w:style w:type="paragraph" w:styleId="9">
    <w:name w:val="heading 9"/>
    <w:basedOn w:val="a"/>
    <w:link w:val="90"/>
    <w:uiPriority w:val="9"/>
    <w:unhideWhenUsed/>
    <w:qFormat/>
    <w:rsid w:val="00334292"/>
    <w:pPr>
      <w:keepNext/>
      <w:keepLines/>
      <w:widowControl w:val="0"/>
      <w:suppressAutoHyphens/>
      <w:spacing w:before="320" w:after="200"/>
      <w:outlineLvl w:val="8"/>
    </w:pPr>
    <w:rPr>
      <w:rFonts w:ascii="Arial" w:eastAsia="Arial" w:hAnsi="Arial" w:cs="Arial"/>
      <w:i/>
      <w:iCs/>
      <w:color w:val="000000"/>
      <w:sz w:val="21"/>
      <w:szCs w:val="21"/>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paragraph" w:styleId="a4">
    <w:name w:val="header"/>
    <w:basedOn w:val="a"/>
    <w:link w:val="a5"/>
    <w:uiPriority w:val="99"/>
    <w:unhideWhenUsed/>
    <w:rsid w:val="00DD379F"/>
    <w:pPr>
      <w:tabs>
        <w:tab w:val="center" w:pos="4677"/>
        <w:tab w:val="right" w:pos="9355"/>
      </w:tabs>
    </w:pPr>
  </w:style>
  <w:style w:type="character" w:customStyle="1" w:styleId="a5">
    <w:name w:val="Верхний колонтитул Знак"/>
    <w:basedOn w:val="a0"/>
    <w:link w:val="a4"/>
    <w:uiPriority w:val="99"/>
    <w:qFormat/>
    <w:rsid w:val="00DD379F"/>
  </w:style>
  <w:style w:type="paragraph" w:styleId="a6">
    <w:name w:val="footer"/>
    <w:basedOn w:val="a"/>
    <w:link w:val="a7"/>
    <w:uiPriority w:val="99"/>
    <w:unhideWhenUsed/>
    <w:rsid w:val="00DD379F"/>
    <w:pPr>
      <w:tabs>
        <w:tab w:val="center" w:pos="4677"/>
        <w:tab w:val="right" w:pos="9355"/>
      </w:tabs>
    </w:pPr>
  </w:style>
  <w:style w:type="character" w:customStyle="1" w:styleId="a7">
    <w:name w:val="Нижний колонтитул Знак"/>
    <w:basedOn w:val="a0"/>
    <w:link w:val="a6"/>
    <w:uiPriority w:val="99"/>
    <w:qFormat/>
    <w:rsid w:val="00DD379F"/>
  </w:style>
  <w:style w:type="paragraph" w:styleId="a8">
    <w:name w:val="Balloon Text"/>
    <w:basedOn w:val="a"/>
    <w:link w:val="a9"/>
    <w:uiPriority w:val="99"/>
    <w:semiHidden/>
    <w:unhideWhenUsed/>
    <w:rsid w:val="00FA7786"/>
    <w:rPr>
      <w:rFonts w:ascii="Tahoma" w:hAnsi="Tahoma" w:cs="Tahoma"/>
      <w:sz w:val="16"/>
      <w:szCs w:val="16"/>
    </w:rPr>
  </w:style>
  <w:style w:type="character" w:customStyle="1" w:styleId="a9">
    <w:name w:val="Текст выноски Знак"/>
    <w:basedOn w:val="a0"/>
    <w:link w:val="a8"/>
    <w:uiPriority w:val="99"/>
    <w:semiHidden/>
    <w:rsid w:val="00FA7786"/>
    <w:rPr>
      <w:rFonts w:ascii="Tahoma" w:hAnsi="Tahoma" w:cs="Tahoma"/>
      <w:sz w:val="16"/>
      <w:szCs w:val="16"/>
    </w:rPr>
  </w:style>
  <w:style w:type="character" w:customStyle="1" w:styleId="10">
    <w:name w:val="Заголовок 1 Знак"/>
    <w:basedOn w:val="a0"/>
    <w:link w:val="1"/>
    <w:uiPriority w:val="9"/>
    <w:rsid w:val="00334292"/>
    <w:rPr>
      <w:rFonts w:eastAsia="Times New Roman"/>
      <w:b/>
      <w:bCs/>
      <w:sz w:val="28"/>
      <w:szCs w:val="28"/>
      <w:lang w:eastAsia="en-US"/>
    </w:rPr>
  </w:style>
  <w:style w:type="character" w:customStyle="1" w:styleId="20">
    <w:name w:val="Заголовок 2 Знак"/>
    <w:basedOn w:val="a0"/>
    <w:link w:val="2"/>
    <w:uiPriority w:val="9"/>
    <w:rsid w:val="00334292"/>
    <w:rPr>
      <w:rFonts w:ascii="Arial" w:eastAsia="Arial" w:hAnsi="Arial" w:cs="Arial"/>
      <w:color w:val="000000"/>
      <w:sz w:val="34"/>
      <w:szCs w:val="24"/>
      <w:lang w:bidi="ru-RU"/>
    </w:rPr>
  </w:style>
  <w:style w:type="character" w:customStyle="1" w:styleId="30">
    <w:name w:val="Заголовок 3 Знак"/>
    <w:basedOn w:val="a0"/>
    <w:link w:val="3"/>
    <w:uiPriority w:val="9"/>
    <w:rsid w:val="00334292"/>
    <w:rPr>
      <w:rFonts w:ascii="Arial" w:eastAsia="Arial" w:hAnsi="Arial" w:cs="Arial"/>
      <w:color w:val="000000"/>
      <w:sz w:val="30"/>
      <w:szCs w:val="30"/>
      <w:lang w:bidi="ru-RU"/>
    </w:rPr>
  </w:style>
  <w:style w:type="character" w:customStyle="1" w:styleId="40">
    <w:name w:val="Заголовок 4 Знак"/>
    <w:basedOn w:val="a0"/>
    <w:link w:val="4"/>
    <w:uiPriority w:val="9"/>
    <w:rsid w:val="00334292"/>
    <w:rPr>
      <w:rFonts w:ascii="Arial" w:eastAsia="Arial" w:hAnsi="Arial" w:cs="Arial"/>
      <w:b/>
      <w:bCs/>
      <w:color w:val="000000"/>
      <w:sz w:val="26"/>
      <w:szCs w:val="26"/>
      <w:lang w:bidi="ru-RU"/>
    </w:rPr>
  </w:style>
  <w:style w:type="character" w:customStyle="1" w:styleId="50">
    <w:name w:val="Заголовок 5 Знак"/>
    <w:basedOn w:val="a0"/>
    <w:link w:val="5"/>
    <w:uiPriority w:val="9"/>
    <w:rsid w:val="00334292"/>
    <w:rPr>
      <w:rFonts w:ascii="Arial" w:eastAsia="Arial" w:hAnsi="Arial" w:cs="Arial"/>
      <w:b/>
      <w:bCs/>
      <w:color w:val="000000"/>
      <w:sz w:val="24"/>
      <w:szCs w:val="24"/>
      <w:lang w:bidi="ru-RU"/>
    </w:rPr>
  </w:style>
  <w:style w:type="character" w:customStyle="1" w:styleId="60">
    <w:name w:val="Заголовок 6 Знак"/>
    <w:basedOn w:val="a0"/>
    <w:link w:val="6"/>
    <w:uiPriority w:val="9"/>
    <w:rsid w:val="00334292"/>
    <w:rPr>
      <w:rFonts w:ascii="Arial" w:eastAsia="Arial" w:hAnsi="Arial" w:cs="Arial"/>
      <w:b/>
      <w:bCs/>
      <w:color w:val="000000"/>
      <w:lang w:bidi="ru-RU"/>
    </w:rPr>
  </w:style>
  <w:style w:type="character" w:customStyle="1" w:styleId="70">
    <w:name w:val="Заголовок 7 Знак"/>
    <w:basedOn w:val="a0"/>
    <w:link w:val="7"/>
    <w:uiPriority w:val="9"/>
    <w:rsid w:val="00334292"/>
    <w:rPr>
      <w:rFonts w:ascii="Arial" w:eastAsia="Arial" w:hAnsi="Arial" w:cs="Arial"/>
      <w:b/>
      <w:bCs/>
      <w:i/>
      <w:iCs/>
      <w:color w:val="000000"/>
      <w:lang w:bidi="ru-RU"/>
    </w:rPr>
  </w:style>
  <w:style w:type="character" w:customStyle="1" w:styleId="80">
    <w:name w:val="Заголовок 8 Знак"/>
    <w:basedOn w:val="a0"/>
    <w:link w:val="8"/>
    <w:uiPriority w:val="9"/>
    <w:rsid w:val="00334292"/>
    <w:rPr>
      <w:rFonts w:ascii="Arial" w:eastAsia="Arial" w:hAnsi="Arial" w:cs="Arial"/>
      <w:i/>
      <w:iCs/>
      <w:color w:val="000000"/>
      <w:lang w:bidi="ru-RU"/>
    </w:rPr>
  </w:style>
  <w:style w:type="character" w:customStyle="1" w:styleId="90">
    <w:name w:val="Заголовок 9 Знак"/>
    <w:basedOn w:val="a0"/>
    <w:link w:val="9"/>
    <w:uiPriority w:val="9"/>
    <w:rsid w:val="00334292"/>
    <w:rPr>
      <w:rFonts w:ascii="Arial" w:eastAsia="Arial" w:hAnsi="Arial" w:cs="Arial"/>
      <w:i/>
      <w:iCs/>
      <w:color w:val="000000"/>
      <w:sz w:val="21"/>
      <w:szCs w:val="21"/>
      <w:lang w:bidi="ru-RU"/>
    </w:rPr>
  </w:style>
  <w:style w:type="numbering" w:customStyle="1" w:styleId="11">
    <w:name w:val="Нет списка1"/>
    <w:next w:val="a2"/>
    <w:uiPriority w:val="99"/>
    <w:semiHidden/>
    <w:unhideWhenUsed/>
    <w:rsid w:val="00334292"/>
  </w:style>
  <w:style w:type="character" w:customStyle="1" w:styleId="aa">
    <w:name w:val="Сноска_"/>
    <w:basedOn w:val="a0"/>
    <w:link w:val="12"/>
    <w:qFormat/>
    <w:rsid w:val="00334292"/>
    <w:rPr>
      <w:rFonts w:eastAsia="Times New Roman"/>
      <w:sz w:val="20"/>
      <w:szCs w:val="20"/>
    </w:rPr>
  </w:style>
  <w:style w:type="character" w:customStyle="1" w:styleId="ab">
    <w:name w:val="Основной текст_"/>
    <w:basedOn w:val="a0"/>
    <w:link w:val="13"/>
    <w:qFormat/>
    <w:rsid w:val="00334292"/>
    <w:rPr>
      <w:rFonts w:eastAsia="Times New Roman"/>
      <w:sz w:val="28"/>
      <w:szCs w:val="28"/>
    </w:rPr>
  </w:style>
  <w:style w:type="character" w:customStyle="1" w:styleId="51">
    <w:name w:val="Основной текст (5)_"/>
    <w:basedOn w:val="a0"/>
    <w:link w:val="52"/>
    <w:qFormat/>
    <w:rsid w:val="00334292"/>
    <w:rPr>
      <w:rFonts w:eastAsia="Times New Roman"/>
      <w:i/>
      <w:iCs/>
      <w:sz w:val="16"/>
      <w:szCs w:val="16"/>
    </w:rPr>
  </w:style>
  <w:style w:type="character" w:customStyle="1" w:styleId="21">
    <w:name w:val="Заголовок №2_"/>
    <w:basedOn w:val="a0"/>
    <w:link w:val="22"/>
    <w:qFormat/>
    <w:rsid w:val="00334292"/>
    <w:rPr>
      <w:rFonts w:eastAsia="Times New Roman"/>
      <w:b/>
      <w:bCs/>
      <w:sz w:val="28"/>
      <w:szCs w:val="28"/>
    </w:rPr>
  </w:style>
  <w:style w:type="character" w:customStyle="1" w:styleId="31">
    <w:name w:val="Основной текст (3)_"/>
    <w:basedOn w:val="a0"/>
    <w:link w:val="32"/>
    <w:qFormat/>
    <w:rsid w:val="00334292"/>
    <w:rPr>
      <w:rFonts w:eastAsia="Times New Roman"/>
      <w:i/>
      <w:iCs/>
      <w:sz w:val="20"/>
      <w:szCs w:val="20"/>
    </w:rPr>
  </w:style>
  <w:style w:type="character" w:customStyle="1" w:styleId="23">
    <w:name w:val="Колонтитул (2)_"/>
    <w:basedOn w:val="a0"/>
    <w:link w:val="24"/>
    <w:qFormat/>
    <w:rsid w:val="00334292"/>
    <w:rPr>
      <w:rFonts w:eastAsia="Times New Roman"/>
      <w:sz w:val="20"/>
      <w:szCs w:val="20"/>
    </w:rPr>
  </w:style>
  <w:style w:type="character" w:customStyle="1" w:styleId="ac">
    <w:name w:val="Другое_"/>
    <w:basedOn w:val="a0"/>
    <w:link w:val="ad"/>
    <w:qFormat/>
    <w:rsid w:val="00334292"/>
    <w:rPr>
      <w:rFonts w:eastAsia="Times New Roman"/>
      <w:sz w:val="28"/>
      <w:szCs w:val="28"/>
    </w:rPr>
  </w:style>
  <w:style w:type="character" w:customStyle="1" w:styleId="25">
    <w:name w:val="Основной текст (2)_"/>
    <w:basedOn w:val="a0"/>
    <w:link w:val="26"/>
    <w:qFormat/>
    <w:rsid w:val="00334292"/>
    <w:rPr>
      <w:rFonts w:eastAsia="Times New Roman"/>
      <w:sz w:val="26"/>
      <w:szCs w:val="26"/>
    </w:rPr>
  </w:style>
  <w:style w:type="character" w:customStyle="1" w:styleId="41">
    <w:name w:val="Основной текст (4)_"/>
    <w:basedOn w:val="a0"/>
    <w:link w:val="42"/>
    <w:qFormat/>
    <w:rsid w:val="00334292"/>
    <w:rPr>
      <w:rFonts w:eastAsia="Times New Roman"/>
      <w:sz w:val="18"/>
      <w:szCs w:val="18"/>
    </w:rPr>
  </w:style>
  <w:style w:type="character" w:customStyle="1" w:styleId="14">
    <w:name w:val="Заголовок №1_"/>
    <w:basedOn w:val="a0"/>
    <w:link w:val="15"/>
    <w:qFormat/>
    <w:rsid w:val="00334292"/>
    <w:rPr>
      <w:rFonts w:ascii="Microsoft Sans Serif" w:eastAsia="Microsoft Sans Serif" w:hAnsi="Microsoft Sans Serif" w:cs="Microsoft Sans Serif"/>
      <w:sz w:val="28"/>
      <w:szCs w:val="28"/>
    </w:rPr>
  </w:style>
  <w:style w:type="character" w:customStyle="1" w:styleId="ae">
    <w:name w:val="Подпись к таблице_"/>
    <w:basedOn w:val="a0"/>
    <w:link w:val="af"/>
    <w:qFormat/>
    <w:rsid w:val="00334292"/>
    <w:rPr>
      <w:rFonts w:eastAsia="Times New Roman"/>
    </w:rPr>
  </w:style>
  <w:style w:type="character" w:customStyle="1" w:styleId="81">
    <w:name w:val="Основной текст (8)_"/>
    <w:basedOn w:val="a0"/>
    <w:link w:val="82"/>
    <w:qFormat/>
    <w:rsid w:val="00334292"/>
    <w:rPr>
      <w:rFonts w:ascii="Microsoft Sans Serif" w:eastAsia="Microsoft Sans Serif" w:hAnsi="Microsoft Sans Serif" w:cs="Microsoft Sans Serif"/>
      <w:sz w:val="28"/>
      <w:szCs w:val="28"/>
    </w:rPr>
  </w:style>
  <w:style w:type="character" w:customStyle="1" w:styleId="af0">
    <w:name w:val="Колонтитул_"/>
    <w:basedOn w:val="a0"/>
    <w:link w:val="af1"/>
    <w:qFormat/>
    <w:rsid w:val="00334292"/>
    <w:rPr>
      <w:rFonts w:eastAsia="Times New Roman"/>
    </w:rPr>
  </w:style>
  <w:style w:type="character" w:customStyle="1" w:styleId="ConsPlusNormal">
    <w:name w:val="ConsPlusNormal Знак"/>
    <w:link w:val="ConsPlusNormal0"/>
    <w:uiPriority w:val="99"/>
    <w:qFormat/>
    <w:locked/>
    <w:rsid w:val="00334292"/>
    <w:rPr>
      <w:rFonts w:ascii="Arial" w:eastAsia="Calibri" w:hAnsi="Arial" w:cs="Arial"/>
      <w:sz w:val="20"/>
      <w:szCs w:val="20"/>
    </w:rPr>
  </w:style>
  <w:style w:type="character" w:customStyle="1" w:styleId="af2">
    <w:name w:val="Символ сноски"/>
    <w:uiPriority w:val="99"/>
    <w:qFormat/>
    <w:rsid w:val="00334292"/>
    <w:rPr>
      <w:vertAlign w:val="superscript"/>
    </w:rPr>
  </w:style>
  <w:style w:type="character" w:styleId="af3">
    <w:name w:val="footnote reference"/>
    <w:rsid w:val="00334292"/>
    <w:rPr>
      <w:vertAlign w:val="superscript"/>
    </w:rPr>
  </w:style>
  <w:style w:type="character" w:customStyle="1" w:styleId="af4">
    <w:name w:val="Символ концевой сноски"/>
    <w:qFormat/>
    <w:rsid w:val="00334292"/>
    <w:rPr>
      <w:vertAlign w:val="superscript"/>
    </w:rPr>
  </w:style>
  <w:style w:type="character" w:styleId="af5">
    <w:name w:val="endnote reference"/>
    <w:rsid w:val="00334292"/>
    <w:rPr>
      <w:vertAlign w:val="superscript"/>
    </w:rPr>
  </w:style>
  <w:style w:type="paragraph" w:styleId="af6">
    <w:name w:val="Title"/>
    <w:basedOn w:val="a"/>
    <w:next w:val="af7"/>
    <w:link w:val="af8"/>
    <w:uiPriority w:val="10"/>
    <w:qFormat/>
    <w:rsid w:val="00334292"/>
    <w:pPr>
      <w:keepNext/>
      <w:widowControl w:val="0"/>
      <w:suppressAutoHyphens/>
      <w:spacing w:before="240" w:after="120"/>
    </w:pPr>
    <w:rPr>
      <w:rFonts w:ascii="PT Astra Serif" w:eastAsia="Tahoma" w:hAnsi="PT Astra Serif" w:cs="Noto Sans Devanagari"/>
      <w:color w:val="000000"/>
      <w:sz w:val="28"/>
      <w:szCs w:val="28"/>
      <w:lang w:bidi="ru-RU"/>
    </w:rPr>
  </w:style>
  <w:style w:type="character" w:customStyle="1" w:styleId="af8">
    <w:name w:val="Название Знак"/>
    <w:basedOn w:val="a0"/>
    <w:link w:val="af6"/>
    <w:uiPriority w:val="10"/>
    <w:rsid w:val="00334292"/>
    <w:rPr>
      <w:rFonts w:ascii="PT Astra Serif" w:eastAsia="Tahoma" w:hAnsi="PT Astra Serif" w:cs="Noto Sans Devanagari"/>
      <w:color w:val="000000"/>
      <w:sz w:val="28"/>
      <w:szCs w:val="28"/>
      <w:lang w:bidi="ru-RU"/>
    </w:rPr>
  </w:style>
  <w:style w:type="paragraph" w:styleId="af7">
    <w:name w:val="Body Text"/>
    <w:basedOn w:val="a"/>
    <w:link w:val="af9"/>
    <w:rsid w:val="00334292"/>
    <w:pPr>
      <w:widowControl w:val="0"/>
      <w:suppressAutoHyphens/>
      <w:spacing w:after="140" w:line="276" w:lineRule="auto"/>
    </w:pPr>
    <w:rPr>
      <w:rFonts w:ascii="Courier New" w:eastAsia="Courier New" w:hAnsi="Courier New" w:cs="Courier New"/>
      <w:color w:val="000000"/>
      <w:sz w:val="24"/>
      <w:szCs w:val="24"/>
      <w:lang w:bidi="ru-RU"/>
    </w:rPr>
  </w:style>
  <w:style w:type="character" w:customStyle="1" w:styleId="af9">
    <w:name w:val="Основной текст Знак"/>
    <w:basedOn w:val="a0"/>
    <w:link w:val="af7"/>
    <w:rsid w:val="00334292"/>
    <w:rPr>
      <w:rFonts w:ascii="Courier New" w:eastAsia="Courier New" w:hAnsi="Courier New" w:cs="Courier New"/>
      <w:color w:val="000000"/>
      <w:sz w:val="24"/>
      <w:szCs w:val="24"/>
      <w:lang w:bidi="ru-RU"/>
    </w:rPr>
  </w:style>
  <w:style w:type="paragraph" w:styleId="afa">
    <w:name w:val="List"/>
    <w:basedOn w:val="af7"/>
    <w:rsid w:val="00334292"/>
    <w:rPr>
      <w:rFonts w:ascii="PT Astra Serif" w:hAnsi="PT Astra Serif" w:cs="Noto Sans Devanagari"/>
    </w:rPr>
  </w:style>
  <w:style w:type="paragraph" w:styleId="afb">
    <w:name w:val="caption"/>
    <w:basedOn w:val="a"/>
    <w:qFormat/>
    <w:rsid w:val="00334292"/>
    <w:pPr>
      <w:widowControl w:val="0"/>
      <w:suppressLineNumbers/>
      <w:suppressAutoHyphens/>
      <w:spacing w:before="120" w:after="120"/>
    </w:pPr>
    <w:rPr>
      <w:rFonts w:ascii="PT Astra Serif" w:eastAsia="Courier New" w:hAnsi="PT Astra Serif" w:cs="Noto Sans Devanagari"/>
      <w:i/>
      <w:iCs/>
      <w:color w:val="000000"/>
      <w:sz w:val="24"/>
      <w:szCs w:val="24"/>
      <w:lang w:bidi="ru-RU"/>
    </w:rPr>
  </w:style>
  <w:style w:type="paragraph" w:styleId="16">
    <w:name w:val="index 1"/>
    <w:basedOn w:val="a"/>
    <w:next w:val="a"/>
    <w:autoRedefine/>
    <w:uiPriority w:val="99"/>
    <w:semiHidden/>
    <w:unhideWhenUsed/>
    <w:rsid w:val="00334292"/>
    <w:pPr>
      <w:ind w:left="220" w:hanging="220"/>
    </w:pPr>
  </w:style>
  <w:style w:type="paragraph" w:styleId="afc">
    <w:name w:val="index heading"/>
    <w:basedOn w:val="a"/>
    <w:qFormat/>
    <w:rsid w:val="00334292"/>
    <w:pPr>
      <w:widowControl w:val="0"/>
      <w:suppressLineNumbers/>
      <w:suppressAutoHyphens/>
    </w:pPr>
    <w:rPr>
      <w:rFonts w:ascii="PT Astra Serif" w:eastAsia="Courier New" w:hAnsi="PT Astra Serif" w:cs="Noto Sans Devanagari"/>
      <w:color w:val="000000"/>
      <w:sz w:val="24"/>
      <w:szCs w:val="24"/>
      <w:lang w:bidi="ru-RU"/>
    </w:rPr>
  </w:style>
  <w:style w:type="paragraph" w:customStyle="1" w:styleId="12">
    <w:name w:val="Текст сноски1"/>
    <w:basedOn w:val="a"/>
    <w:link w:val="aa"/>
    <w:rsid w:val="00334292"/>
    <w:pPr>
      <w:widowControl w:val="0"/>
      <w:suppressAutoHyphens/>
    </w:pPr>
    <w:rPr>
      <w:rFonts w:eastAsia="Times New Roman"/>
      <w:sz w:val="20"/>
      <w:szCs w:val="20"/>
    </w:rPr>
  </w:style>
  <w:style w:type="paragraph" w:customStyle="1" w:styleId="13">
    <w:name w:val="Основной текст1"/>
    <w:basedOn w:val="a"/>
    <w:link w:val="ab"/>
    <w:qFormat/>
    <w:rsid w:val="00334292"/>
    <w:pPr>
      <w:widowControl w:val="0"/>
      <w:suppressAutoHyphens/>
      <w:ind w:firstLine="400"/>
    </w:pPr>
    <w:rPr>
      <w:rFonts w:eastAsia="Times New Roman"/>
      <w:sz w:val="28"/>
      <w:szCs w:val="28"/>
    </w:rPr>
  </w:style>
  <w:style w:type="paragraph" w:customStyle="1" w:styleId="52">
    <w:name w:val="Основной текст (5)"/>
    <w:basedOn w:val="a"/>
    <w:link w:val="51"/>
    <w:qFormat/>
    <w:rsid w:val="00334292"/>
    <w:pPr>
      <w:widowControl w:val="0"/>
      <w:suppressAutoHyphens/>
      <w:spacing w:after="540"/>
      <w:jc w:val="center"/>
    </w:pPr>
    <w:rPr>
      <w:rFonts w:eastAsia="Times New Roman"/>
      <w:i/>
      <w:iCs/>
      <w:sz w:val="16"/>
      <w:szCs w:val="16"/>
    </w:rPr>
  </w:style>
  <w:style w:type="paragraph" w:customStyle="1" w:styleId="22">
    <w:name w:val="Заголовок №2"/>
    <w:basedOn w:val="a"/>
    <w:link w:val="21"/>
    <w:qFormat/>
    <w:rsid w:val="00334292"/>
    <w:pPr>
      <w:widowControl w:val="0"/>
      <w:suppressAutoHyphens/>
      <w:spacing w:after="320"/>
      <w:jc w:val="center"/>
      <w:outlineLvl w:val="1"/>
    </w:pPr>
    <w:rPr>
      <w:rFonts w:eastAsia="Times New Roman"/>
      <w:b/>
      <w:bCs/>
      <w:sz w:val="28"/>
      <w:szCs w:val="28"/>
    </w:rPr>
  </w:style>
  <w:style w:type="paragraph" w:customStyle="1" w:styleId="32">
    <w:name w:val="Основной текст (3)"/>
    <w:basedOn w:val="a"/>
    <w:link w:val="31"/>
    <w:qFormat/>
    <w:rsid w:val="00334292"/>
    <w:pPr>
      <w:widowControl w:val="0"/>
      <w:suppressAutoHyphens/>
      <w:spacing w:line="264" w:lineRule="auto"/>
    </w:pPr>
    <w:rPr>
      <w:rFonts w:eastAsia="Times New Roman"/>
      <w:i/>
      <w:iCs/>
      <w:sz w:val="20"/>
      <w:szCs w:val="20"/>
    </w:rPr>
  </w:style>
  <w:style w:type="paragraph" w:customStyle="1" w:styleId="24">
    <w:name w:val="Колонтитул (2)"/>
    <w:basedOn w:val="a"/>
    <w:link w:val="23"/>
    <w:qFormat/>
    <w:rsid w:val="00334292"/>
    <w:pPr>
      <w:widowControl w:val="0"/>
      <w:suppressAutoHyphens/>
    </w:pPr>
    <w:rPr>
      <w:rFonts w:eastAsia="Times New Roman"/>
      <w:sz w:val="20"/>
      <w:szCs w:val="20"/>
    </w:rPr>
  </w:style>
  <w:style w:type="paragraph" w:customStyle="1" w:styleId="ad">
    <w:name w:val="Другое"/>
    <w:basedOn w:val="a"/>
    <w:link w:val="ac"/>
    <w:qFormat/>
    <w:rsid w:val="00334292"/>
    <w:pPr>
      <w:widowControl w:val="0"/>
      <w:suppressAutoHyphens/>
      <w:ind w:firstLine="400"/>
    </w:pPr>
    <w:rPr>
      <w:rFonts w:eastAsia="Times New Roman"/>
      <w:sz w:val="28"/>
      <w:szCs w:val="28"/>
    </w:rPr>
  </w:style>
  <w:style w:type="paragraph" w:customStyle="1" w:styleId="26">
    <w:name w:val="Основной текст (2)"/>
    <w:basedOn w:val="a"/>
    <w:link w:val="25"/>
    <w:qFormat/>
    <w:rsid w:val="00334292"/>
    <w:pPr>
      <w:widowControl w:val="0"/>
      <w:suppressAutoHyphens/>
      <w:spacing w:after="300"/>
    </w:pPr>
    <w:rPr>
      <w:rFonts w:eastAsia="Times New Roman"/>
      <w:sz w:val="26"/>
      <w:szCs w:val="26"/>
    </w:rPr>
  </w:style>
  <w:style w:type="paragraph" w:customStyle="1" w:styleId="42">
    <w:name w:val="Основной текст (4)"/>
    <w:basedOn w:val="a"/>
    <w:link w:val="41"/>
    <w:qFormat/>
    <w:rsid w:val="00334292"/>
    <w:pPr>
      <w:widowControl w:val="0"/>
      <w:suppressAutoHyphens/>
      <w:spacing w:after="840"/>
      <w:jc w:val="center"/>
    </w:pPr>
    <w:rPr>
      <w:rFonts w:eastAsia="Times New Roman"/>
      <w:sz w:val="18"/>
      <w:szCs w:val="18"/>
    </w:rPr>
  </w:style>
  <w:style w:type="paragraph" w:customStyle="1" w:styleId="15">
    <w:name w:val="Заголовок №1"/>
    <w:basedOn w:val="a"/>
    <w:link w:val="14"/>
    <w:qFormat/>
    <w:rsid w:val="00334292"/>
    <w:pPr>
      <w:widowControl w:val="0"/>
      <w:suppressAutoHyphens/>
      <w:jc w:val="center"/>
      <w:outlineLvl w:val="0"/>
    </w:pPr>
    <w:rPr>
      <w:rFonts w:ascii="Microsoft Sans Serif" w:eastAsia="Microsoft Sans Serif" w:hAnsi="Microsoft Sans Serif" w:cs="Microsoft Sans Serif"/>
      <w:sz w:val="28"/>
      <w:szCs w:val="28"/>
    </w:rPr>
  </w:style>
  <w:style w:type="paragraph" w:customStyle="1" w:styleId="af">
    <w:name w:val="Подпись к таблице"/>
    <w:basedOn w:val="a"/>
    <w:link w:val="ae"/>
    <w:qFormat/>
    <w:rsid w:val="00334292"/>
    <w:pPr>
      <w:widowControl w:val="0"/>
      <w:suppressAutoHyphens/>
    </w:pPr>
    <w:rPr>
      <w:rFonts w:eastAsia="Times New Roman"/>
    </w:rPr>
  </w:style>
  <w:style w:type="paragraph" w:customStyle="1" w:styleId="82">
    <w:name w:val="Основной текст (8)"/>
    <w:basedOn w:val="a"/>
    <w:link w:val="81"/>
    <w:qFormat/>
    <w:rsid w:val="00334292"/>
    <w:pPr>
      <w:widowControl w:val="0"/>
      <w:suppressAutoHyphens/>
      <w:spacing w:line="228" w:lineRule="auto"/>
      <w:jc w:val="center"/>
    </w:pPr>
    <w:rPr>
      <w:rFonts w:ascii="Microsoft Sans Serif" w:eastAsia="Microsoft Sans Serif" w:hAnsi="Microsoft Sans Serif" w:cs="Microsoft Sans Serif"/>
      <w:sz w:val="28"/>
      <w:szCs w:val="28"/>
    </w:rPr>
  </w:style>
  <w:style w:type="paragraph" w:customStyle="1" w:styleId="af1">
    <w:name w:val="Колонтитул"/>
    <w:basedOn w:val="a"/>
    <w:link w:val="af0"/>
    <w:qFormat/>
    <w:rsid w:val="00334292"/>
    <w:pPr>
      <w:widowControl w:val="0"/>
      <w:suppressAutoHyphens/>
    </w:pPr>
    <w:rPr>
      <w:rFonts w:eastAsia="Times New Roman"/>
    </w:rPr>
  </w:style>
  <w:style w:type="paragraph" w:styleId="afd">
    <w:name w:val="No Spacing"/>
    <w:qFormat/>
    <w:rsid w:val="00334292"/>
    <w:pPr>
      <w:widowControl w:val="0"/>
      <w:suppressAutoHyphens/>
    </w:pPr>
    <w:rPr>
      <w:rFonts w:eastAsia="Times New Roman"/>
      <w:sz w:val="20"/>
      <w:szCs w:val="20"/>
    </w:rPr>
  </w:style>
  <w:style w:type="paragraph" w:styleId="afe">
    <w:name w:val="List Paragraph"/>
    <w:basedOn w:val="a"/>
    <w:uiPriority w:val="34"/>
    <w:qFormat/>
    <w:rsid w:val="00334292"/>
    <w:pPr>
      <w:widowControl w:val="0"/>
      <w:suppressAutoHyphens/>
      <w:ind w:left="720"/>
      <w:contextualSpacing/>
    </w:pPr>
    <w:rPr>
      <w:rFonts w:ascii="Courier New" w:eastAsia="Courier New" w:hAnsi="Courier New" w:cs="Courier New"/>
      <w:color w:val="000000"/>
      <w:sz w:val="24"/>
      <w:szCs w:val="24"/>
      <w:lang w:bidi="ru-RU"/>
    </w:rPr>
  </w:style>
  <w:style w:type="paragraph" w:customStyle="1" w:styleId="printj">
    <w:name w:val="printj"/>
    <w:basedOn w:val="a"/>
    <w:qFormat/>
    <w:rsid w:val="00334292"/>
    <w:pPr>
      <w:suppressAutoHyphens/>
      <w:spacing w:before="144" w:after="288"/>
      <w:jc w:val="both"/>
    </w:pPr>
    <w:rPr>
      <w:rFonts w:eastAsia="Times New Roman"/>
      <w:sz w:val="24"/>
      <w:szCs w:val="24"/>
    </w:rPr>
  </w:style>
  <w:style w:type="paragraph" w:customStyle="1" w:styleId="ConsPlusNormal0">
    <w:name w:val="ConsPlusNormal"/>
    <w:link w:val="ConsPlusNormal"/>
    <w:uiPriority w:val="99"/>
    <w:qFormat/>
    <w:rsid w:val="00334292"/>
    <w:pPr>
      <w:widowControl w:val="0"/>
      <w:suppressAutoHyphens/>
      <w:ind w:firstLine="720"/>
    </w:pPr>
    <w:rPr>
      <w:rFonts w:ascii="Arial" w:eastAsia="Calibri" w:hAnsi="Arial" w:cs="Arial"/>
      <w:sz w:val="20"/>
      <w:szCs w:val="20"/>
    </w:rPr>
  </w:style>
  <w:style w:type="paragraph" w:styleId="aff">
    <w:name w:val="Normal (Web)"/>
    <w:basedOn w:val="a"/>
    <w:uiPriority w:val="99"/>
    <w:qFormat/>
    <w:rsid w:val="00334292"/>
    <w:pPr>
      <w:suppressAutoHyphens/>
      <w:spacing w:after="360" w:line="324" w:lineRule="auto"/>
    </w:pPr>
    <w:rPr>
      <w:rFonts w:eastAsia="Calibri"/>
      <w:sz w:val="24"/>
      <w:szCs w:val="24"/>
    </w:rPr>
  </w:style>
  <w:style w:type="paragraph" w:customStyle="1" w:styleId="aff0">
    <w:name w:val="Содержимое врезки"/>
    <w:basedOn w:val="a"/>
    <w:qFormat/>
    <w:rsid w:val="00334292"/>
    <w:pPr>
      <w:widowControl w:val="0"/>
      <w:suppressAutoHyphens/>
    </w:pPr>
    <w:rPr>
      <w:rFonts w:ascii="Courier New" w:eastAsia="Courier New" w:hAnsi="Courier New" w:cs="Courier New"/>
      <w:color w:val="000000"/>
      <w:sz w:val="24"/>
      <w:szCs w:val="24"/>
      <w:lang w:bidi="ru-RU"/>
    </w:rPr>
  </w:style>
  <w:style w:type="table" w:styleId="aff1">
    <w:name w:val="Table Grid"/>
    <w:basedOn w:val="a1"/>
    <w:uiPriority w:val="39"/>
    <w:rsid w:val="00334292"/>
    <w:pPr>
      <w:suppressAutoHyphens/>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34292"/>
  </w:style>
  <w:style w:type="character" w:customStyle="1" w:styleId="71">
    <w:name w:val="Основной текст (7)_"/>
    <w:basedOn w:val="a0"/>
    <w:link w:val="72"/>
    <w:qFormat/>
    <w:rsid w:val="00334292"/>
    <w:rPr>
      <w:rFonts w:eastAsia="Times New Roman"/>
      <w:sz w:val="18"/>
      <w:szCs w:val="18"/>
    </w:rPr>
  </w:style>
  <w:style w:type="character" w:customStyle="1" w:styleId="61">
    <w:name w:val="Основной текст (6)_"/>
    <w:basedOn w:val="a0"/>
    <w:link w:val="62"/>
    <w:qFormat/>
    <w:rsid w:val="00334292"/>
    <w:rPr>
      <w:rFonts w:eastAsia="Times New Roman"/>
      <w:sz w:val="26"/>
      <w:szCs w:val="26"/>
    </w:rPr>
  </w:style>
  <w:style w:type="paragraph" w:customStyle="1" w:styleId="aff2">
    <w:name w:val="Сноска"/>
    <w:basedOn w:val="a"/>
    <w:rsid w:val="00334292"/>
    <w:pPr>
      <w:widowControl w:val="0"/>
    </w:pPr>
    <w:rPr>
      <w:rFonts w:eastAsia="Times New Roman"/>
      <w:color w:val="000000"/>
      <w:sz w:val="20"/>
      <w:szCs w:val="20"/>
      <w:lang w:bidi="ru-RU"/>
    </w:rPr>
  </w:style>
  <w:style w:type="paragraph" w:customStyle="1" w:styleId="72">
    <w:name w:val="Основной текст (7)"/>
    <w:basedOn w:val="a"/>
    <w:link w:val="71"/>
    <w:qFormat/>
    <w:rsid w:val="00334292"/>
    <w:pPr>
      <w:widowControl w:val="0"/>
      <w:spacing w:after="840"/>
      <w:jc w:val="center"/>
    </w:pPr>
    <w:rPr>
      <w:rFonts w:eastAsia="Times New Roman"/>
      <w:sz w:val="18"/>
      <w:szCs w:val="18"/>
    </w:rPr>
  </w:style>
  <w:style w:type="paragraph" w:customStyle="1" w:styleId="62">
    <w:name w:val="Основной текст (6)"/>
    <w:basedOn w:val="a"/>
    <w:link w:val="61"/>
    <w:qFormat/>
    <w:rsid w:val="00334292"/>
    <w:pPr>
      <w:widowControl w:val="0"/>
      <w:spacing w:after="300"/>
    </w:pPr>
    <w:rPr>
      <w:rFonts w:eastAsia="Times New Roman"/>
      <w:sz w:val="26"/>
      <w:szCs w:val="26"/>
    </w:rPr>
  </w:style>
  <w:style w:type="paragraph" w:customStyle="1" w:styleId="formattext">
    <w:name w:val="formattext"/>
    <w:basedOn w:val="a"/>
    <w:qFormat/>
    <w:rsid w:val="00334292"/>
    <w:pPr>
      <w:spacing w:before="100" w:beforeAutospacing="1" w:after="100" w:afterAutospacing="1"/>
    </w:pPr>
    <w:rPr>
      <w:rFonts w:eastAsia="Times New Roman"/>
      <w:sz w:val="24"/>
      <w:szCs w:val="24"/>
    </w:rPr>
  </w:style>
  <w:style w:type="paragraph" w:styleId="aff3">
    <w:name w:val="Body Text Indent"/>
    <w:basedOn w:val="a"/>
    <w:link w:val="aff4"/>
    <w:rsid w:val="00334292"/>
    <w:pPr>
      <w:spacing w:after="120"/>
      <w:ind w:left="283"/>
    </w:pPr>
    <w:rPr>
      <w:rFonts w:eastAsia="Calibri"/>
      <w:sz w:val="28"/>
      <w:szCs w:val="28"/>
    </w:rPr>
  </w:style>
  <w:style w:type="character" w:customStyle="1" w:styleId="aff4">
    <w:name w:val="Основной текст с отступом Знак"/>
    <w:basedOn w:val="a0"/>
    <w:link w:val="aff3"/>
    <w:qFormat/>
    <w:rsid w:val="00334292"/>
    <w:rPr>
      <w:rFonts w:eastAsia="Calibri"/>
      <w:sz w:val="28"/>
      <w:szCs w:val="28"/>
    </w:rPr>
  </w:style>
  <w:style w:type="paragraph" w:styleId="aff5">
    <w:name w:val="footnote text"/>
    <w:basedOn w:val="a"/>
    <w:link w:val="aff6"/>
    <w:uiPriority w:val="99"/>
    <w:semiHidden/>
    <w:unhideWhenUsed/>
    <w:rsid w:val="00334292"/>
    <w:pPr>
      <w:widowControl w:val="0"/>
    </w:pPr>
    <w:rPr>
      <w:rFonts w:ascii="Courier New" w:eastAsia="Courier New" w:hAnsi="Courier New" w:cs="Courier New"/>
      <w:color w:val="000000"/>
      <w:sz w:val="20"/>
      <w:szCs w:val="20"/>
      <w:lang w:bidi="ru-RU"/>
    </w:rPr>
  </w:style>
  <w:style w:type="character" w:customStyle="1" w:styleId="aff6">
    <w:name w:val="Текст сноски Знак"/>
    <w:basedOn w:val="a0"/>
    <w:link w:val="aff5"/>
    <w:uiPriority w:val="99"/>
    <w:semiHidden/>
    <w:qFormat/>
    <w:rsid w:val="00334292"/>
    <w:rPr>
      <w:rFonts w:ascii="Courier New" w:eastAsia="Courier New" w:hAnsi="Courier New" w:cs="Courier New"/>
      <w:color w:val="000000"/>
      <w:sz w:val="20"/>
      <w:szCs w:val="20"/>
      <w:lang w:bidi="ru-RU"/>
    </w:rPr>
  </w:style>
  <w:style w:type="numbering" w:customStyle="1" w:styleId="111">
    <w:name w:val="Нет списка111"/>
    <w:next w:val="a2"/>
    <w:uiPriority w:val="99"/>
    <w:semiHidden/>
    <w:unhideWhenUsed/>
    <w:rsid w:val="00334292"/>
  </w:style>
  <w:style w:type="character" w:customStyle="1" w:styleId="Heading1Char">
    <w:name w:val="Heading 1 Char"/>
    <w:basedOn w:val="a0"/>
    <w:uiPriority w:val="9"/>
    <w:qFormat/>
    <w:rsid w:val="00334292"/>
    <w:rPr>
      <w:rFonts w:ascii="Arial" w:eastAsia="Arial" w:hAnsi="Arial" w:cs="Arial"/>
      <w:sz w:val="40"/>
      <w:szCs w:val="40"/>
    </w:rPr>
  </w:style>
  <w:style w:type="character" w:customStyle="1" w:styleId="Heading2Char">
    <w:name w:val="Heading 2 Char"/>
    <w:basedOn w:val="a0"/>
    <w:uiPriority w:val="9"/>
    <w:qFormat/>
    <w:rsid w:val="00334292"/>
    <w:rPr>
      <w:rFonts w:ascii="Arial" w:eastAsia="Arial" w:hAnsi="Arial" w:cs="Arial"/>
      <w:sz w:val="34"/>
    </w:rPr>
  </w:style>
  <w:style w:type="character" w:customStyle="1" w:styleId="Heading3Char">
    <w:name w:val="Heading 3 Char"/>
    <w:basedOn w:val="a0"/>
    <w:uiPriority w:val="9"/>
    <w:qFormat/>
    <w:rsid w:val="00334292"/>
    <w:rPr>
      <w:rFonts w:ascii="Arial" w:eastAsia="Arial" w:hAnsi="Arial" w:cs="Arial"/>
      <w:sz w:val="30"/>
      <w:szCs w:val="30"/>
    </w:rPr>
  </w:style>
  <w:style w:type="character" w:customStyle="1" w:styleId="Heading4Char">
    <w:name w:val="Heading 4 Char"/>
    <w:basedOn w:val="a0"/>
    <w:uiPriority w:val="9"/>
    <w:qFormat/>
    <w:rsid w:val="00334292"/>
    <w:rPr>
      <w:rFonts w:ascii="Arial" w:eastAsia="Arial" w:hAnsi="Arial" w:cs="Arial"/>
      <w:b/>
      <w:bCs/>
      <w:sz w:val="26"/>
      <w:szCs w:val="26"/>
    </w:rPr>
  </w:style>
  <w:style w:type="character" w:customStyle="1" w:styleId="Heading5Char">
    <w:name w:val="Heading 5 Char"/>
    <w:basedOn w:val="a0"/>
    <w:uiPriority w:val="9"/>
    <w:qFormat/>
    <w:rsid w:val="00334292"/>
    <w:rPr>
      <w:rFonts w:ascii="Arial" w:eastAsia="Arial" w:hAnsi="Arial" w:cs="Arial"/>
      <w:b/>
      <w:bCs/>
      <w:sz w:val="24"/>
      <w:szCs w:val="24"/>
    </w:rPr>
  </w:style>
  <w:style w:type="character" w:customStyle="1" w:styleId="Heading6Char">
    <w:name w:val="Heading 6 Char"/>
    <w:basedOn w:val="a0"/>
    <w:uiPriority w:val="9"/>
    <w:qFormat/>
    <w:rsid w:val="00334292"/>
    <w:rPr>
      <w:rFonts w:ascii="Arial" w:eastAsia="Arial" w:hAnsi="Arial" w:cs="Arial"/>
      <w:b/>
      <w:bCs/>
      <w:sz w:val="22"/>
      <w:szCs w:val="22"/>
    </w:rPr>
  </w:style>
  <w:style w:type="character" w:customStyle="1" w:styleId="Heading7Char">
    <w:name w:val="Heading 7 Char"/>
    <w:basedOn w:val="a0"/>
    <w:uiPriority w:val="9"/>
    <w:qFormat/>
    <w:rsid w:val="00334292"/>
    <w:rPr>
      <w:rFonts w:ascii="Arial" w:eastAsia="Arial" w:hAnsi="Arial" w:cs="Arial"/>
      <w:b/>
      <w:bCs/>
      <w:i/>
      <w:iCs/>
      <w:sz w:val="22"/>
      <w:szCs w:val="22"/>
    </w:rPr>
  </w:style>
  <w:style w:type="character" w:customStyle="1" w:styleId="Heading8Char">
    <w:name w:val="Heading 8 Char"/>
    <w:basedOn w:val="a0"/>
    <w:uiPriority w:val="9"/>
    <w:qFormat/>
    <w:rsid w:val="00334292"/>
    <w:rPr>
      <w:rFonts w:ascii="Arial" w:eastAsia="Arial" w:hAnsi="Arial" w:cs="Arial"/>
      <w:i/>
      <w:iCs/>
      <w:sz w:val="22"/>
      <w:szCs w:val="22"/>
    </w:rPr>
  </w:style>
  <w:style w:type="character" w:customStyle="1" w:styleId="Heading9Char">
    <w:name w:val="Heading 9 Char"/>
    <w:basedOn w:val="a0"/>
    <w:uiPriority w:val="9"/>
    <w:qFormat/>
    <w:rsid w:val="00334292"/>
    <w:rPr>
      <w:rFonts w:ascii="Arial" w:eastAsia="Arial" w:hAnsi="Arial" w:cs="Arial"/>
      <w:i/>
      <w:iCs/>
      <w:sz w:val="21"/>
      <w:szCs w:val="21"/>
    </w:rPr>
  </w:style>
  <w:style w:type="character" w:customStyle="1" w:styleId="TitleChar">
    <w:name w:val="Title Char"/>
    <w:basedOn w:val="a0"/>
    <w:uiPriority w:val="10"/>
    <w:qFormat/>
    <w:rsid w:val="00334292"/>
    <w:rPr>
      <w:sz w:val="48"/>
      <w:szCs w:val="48"/>
    </w:rPr>
  </w:style>
  <w:style w:type="character" w:customStyle="1" w:styleId="SubtitleChar">
    <w:name w:val="Subtitle Char"/>
    <w:basedOn w:val="a0"/>
    <w:uiPriority w:val="11"/>
    <w:qFormat/>
    <w:rsid w:val="00334292"/>
    <w:rPr>
      <w:sz w:val="24"/>
      <w:szCs w:val="24"/>
    </w:rPr>
  </w:style>
  <w:style w:type="character" w:customStyle="1" w:styleId="QuoteChar">
    <w:name w:val="Quote Char"/>
    <w:uiPriority w:val="29"/>
    <w:qFormat/>
    <w:rsid w:val="00334292"/>
    <w:rPr>
      <w:i/>
    </w:rPr>
  </w:style>
  <w:style w:type="character" w:customStyle="1" w:styleId="IntenseQuoteChar">
    <w:name w:val="Intense Quote Char"/>
    <w:uiPriority w:val="30"/>
    <w:qFormat/>
    <w:rsid w:val="00334292"/>
    <w:rPr>
      <w:i/>
    </w:rPr>
  </w:style>
  <w:style w:type="character" w:customStyle="1" w:styleId="HeaderChar">
    <w:name w:val="Header Char"/>
    <w:basedOn w:val="a0"/>
    <w:uiPriority w:val="99"/>
    <w:qFormat/>
    <w:rsid w:val="00334292"/>
  </w:style>
  <w:style w:type="character" w:customStyle="1" w:styleId="FooterChar">
    <w:name w:val="Footer Char"/>
    <w:basedOn w:val="a0"/>
    <w:uiPriority w:val="99"/>
    <w:qFormat/>
    <w:rsid w:val="00334292"/>
  </w:style>
  <w:style w:type="character" w:customStyle="1" w:styleId="CaptionChar">
    <w:name w:val="Caption Char"/>
    <w:uiPriority w:val="99"/>
    <w:qFormat/>
    <w:rsid w:val="00334292"/>
  </w:style>
  <w:style w:type="character" w:customStyle="1" w:styleId="FootnoteTextChar">
    <w:name w:val="Footnote Text Char"/>
    <w:uiPriority w:val="99"/>
    <w:qFormat/>
    <w:rsid w:val="00334292"/>
    <w:rPr>
      <w:sz w:val="18"/>
    </w:rPr>
  </w:style>
  <w:style w:type="character" w:customStyle="1" w:styleId="EndnoteTextChar">
    <w:name w:val="Endnote Text Char"/>
    <w:uiPriority w:val="99"/>
    <w:qFormat/>
    <w:rsid w:val="00334292"/>
    <w:rPr>
      <w:sz w:val="20"/>
    </w:rPr>
  </w:style>
  <w:style w:type="character" w:customStyle="1" w:styleId="aff7">
    <w:name w:val="Символ нумерации"/>
    <w:qFormat/>
    <w:rsid w:val="00334292"/>
  </w:style>
  <w:style w:type="paragraph" w:styleId="aff8">
    <w:name w:val="Subtitle"/>
    <w:basedOn w:val="a"/>
    <w:link w:val="aff9"/>
    <w:uiPriority w:val="11"/>
    <w:qFormat/>
    <w:rsid w:val="00334292"/>
    <w:pPr>
      <w:widowControl w:val="0"/>
      <w:suppressAutoHyphens/>
      <w:spacing w:before="200" w:after="200"/>
    </w:pPr>
    <w:rPr>
      <w:rFonts w:ascii="Courier New" w:eastAsia="Courier New" w:hAnsi="Courier New" w:cs="Courier New"/>
      <w:color w:val="000000"/>
      <w:sz w:val="24"/>
      <w:szCs w:val="24"/>
      <w:lang w:bidi="ru-RU"/>
    </w:rPr>
  </w:style>
  <w:style w:type="character" w:customStyle="1" w:styleId="aff9">
    <w:name w:val="Подзаголовок Знак"/>
    <w:basedOn w:val="a0"/>
    <w:link w:val="aff8"/>
    <w:uiPriority w:val="11"/>
    <w:rsid w:val="00334292"/>
    <w:rPr>
      <w:rFonts w:ascii="Courier New" w:eastAsia="Courier New" w:hAnsi="Courier New" w:cs="Courier New"/>
      <w:color w:val="000000"/>
      <w:sz w:val="24"/>
      <w:szCs w:val="24"/>
      <w:lang w:bidi="ru-RU"/>
    </w:rPr>
  </w:style>
  <w:style w:type="paragraph" w:styleId="27">
    <w:name w:val="Quote"/>
    <w:basedOn w:val="a"/>
    <w:link w:val="28"/>
    <w:uiPriority w:val="29"/>
    <w:qFormat/>
    <w:rsid w:val="00334292"/>
    <w:pPr>
      <w:widowControl w:val="0"/>
      <w:suppressAutoHyphens/>
      <w:ind w:left="720" w:right="720"/>
    </w:pPr>
    <w:rPr>
      <w:rFonts w:ascii="Courier New" w:eastAsia="Courier New" w:hAnsi="Courier New" w:cs="Courier New"/>
      <w:i/>
      <w:color w:val="000000"/>
      <w:sz w:val="24"/>
      <w:szCs w:val="24"/>
      <w:lang w:bidi="ru-RU"/>
    </w:rPr>
  </w:style>
  <w:style w:type="character" w:customStyle="1" w:styleId="28">
    <w:name w:val="Цитата 2 Знак"/>
    <w:basedOn w:val="a0"/>
    <w:link w:val="27"/>
    <w:uiPriority w:val="29"/>
    <w:rsid w:val="00334292"/>
    <w:rPr>
      <w:rFonts w:ascii="Courier New" w:eastAsia="Courier New" w:hAnsi="Courier New" w:cs="Courier New"/>
      <w:i/>
      <w:color w:val="000000"/>
      <w:sz w:val="24"/>
      <w:szCs w:val="24"/>
      <w:lang w:bidi="ru-RU"/>
    </w:rPr>
  </w:style>
  <w:style w:type="paragraph" w:styleId="affa">
    <w:name w:val="Intense Quote"/>
    <w:basedOn w:val="a"/>
    <w:link w:val="affb"/>
    <w:uiPriority w:val="30"/>
    <w:qFormat/>
    <w:rsid w:val="00334292"/>
    <w:pPr>
      <w:widowControl w:val="0"/>
      <w:pBdr>
        <w:top w:val="single" w:sz="4" w:space="5" w:color="FFFFFF"/>
        <w:left w:val="single" w:sz="4" w:space="10" w:color="FFFFFF"/>
        <w:bottom w:val="single" w:sz="4" w:space="5" w:color="FFFFFF"/>
        <w:right w:val="single" w:sz="4" w:space="10" w:color="FFFFFF"/>
      </w:pBdr>
      <w:shd w:val="clear" w:color="auto" w:fill="F2F2F2"/>
      <w:suppressAutoHyphens/>
      <w:ind w:left="720" w:right="720"/>
    </w:pPr>
    <w:rPr>
      <w:rFonts w:ascii="Courier New" w:eastAsia="Courier New" w:hAnsi="Courier New" w:cs="Courier New"/>
      <w:i/>
      <w:color w:val="000000"/>
      <w:sz w:val="24"/>
      <w:szCs w:val="24"/>
      <w:lang w:bidi="ru-RU"/>
    </w:rPr>
  </w:style>
  <w:style w:type="character" w:customStyle="1" w:styleId="affb">
    <w:name w:val="Выделенная цитата Знак"/>
    <w:basedOn w:val="a0"/>
    <w:link w:val="affa"/>
    <w:uiPriority w:val="30"/>
    <w:rsid w:val="00334292"/>
    <w:rPr>
      <w:rFonts w:ascii="Courier New" w:eastAsia="Courier New" w:hAnsi="Courier New" w:cs="Courier New"/>
      <w:i/>
      <w:color w:val="000000"/>
      <w:sz w:val="24"/>
      <w:szCs w:val="24"/>
      <w:shd w:val="clear" w:color="auto" w:fill="F2F2F2"/>
      <w:lang w:bidi="ru-RU"/>
    </w:rPr>
  </w:style>
  <w:style w:type="paragraph" w:styleId="affc">
    <w:name w:val="endnote text"/>
    <w:basedOn w:val="a"/>
    <w:link w:val="affd"/>
    <w:uiPriority w:val="99"/>
    <w:semiHidden/>
    <w:unhideWhenUsed/>
    <w:rsid w:val="00334292"/>
    <w:pPr>
      <w:widowControl w:val="0"/>
      <w:suppressAutoHyphens/>
    </w:pPr>
    <w:rPr>
      <w:rFonts w:ascii="Courier New" w:eastAsia="Courier New" w:hAnsi="Courier New" w:cs="Courier New"/>
      <w:color w:val="000000"/>
      <w:sz w:val="20"/>
      <w:szCs w:val="24"/>
      <w:lang w:bidi="ru-RU"/>
    </w:rPr>
  </w:style>
  <w:style w:type="character" w:customStyle="1" w:styleId="affd">
    <w:name w:val="Текст концевой сноски Знак"/>
    <w:basedOn w:val="a0"/>
    <w:link w:val="affc"/>
    <w:uiPriority w:val="99"/>
    <w:semiHidden/>
    <w:rsid w:val="00334292"/>
    <w:rPr>
      <w:rFonts w:ascii="Courier New" w:eastAsia="Courier New" w:hAnsi="Courier New" w:cs="Courier New"/>
      <w:color w:val="000000"/>
      <w:sz w:val="20"/>
      <w:szCs w:val="24"/>
      <w:lang w:bidi="ru-RU"/>
    </w:rPr>
  </w:style>
  <w:style w:type="paragraph" w:styleId="17">
    <w:name w:val="toc 1"/>
    <w:basedOn w:val="a"/>
    <w:uiPriority w:val="39"/>
    <w:unhideWhenUsed/>
    <w:rsid w:val="00334292"/>
    <w:pPr>
      <w:widowControl w:val="0"/>
      <w:suppressAutoHyphens/>
      <w:spacing w:after="57"/>
    </w:pPr>
    <w:rPr>
      <w:rFonts w:ascii="Courier New" w:eastAsia="Courier New" w:hAnsi="Courier New" w:cs="Courier New"/>
      <w:color w:val="000000"/>
      <w:sz w:val="24"/>
      <w:szCs w:val="24"/>
      <w:lang w:bidi="ru-RU"/>
    </w:rPr>
  </w:style>
  <w:style w:type="paragraph" w:styleId="29">
    <w:name w:val="toc 2"/>
    <w:basedOn w:val="a"/>
    <w:uiPriority w:val="39"/>
    <w:unhideWhenUsed/>
    <w:rsid w:val="00334292"/>
    <w:pPr>
      <w:widowControl w:val="0"/>
      <w:suppressAutoHyphens/>
      <w:spacing w:after="57"/>
      <w:ind w:left="283"/>
    </w:pPr>
    <w:rPr>
      <w:rFonts w:ascii="Courier New" w:eastAsia="Courier New" w:hAnsi="Courier New" w:cs="Courier New"/>
      <w:color w:val="000000"/>
      <w:sz w:val="24"/>
      <w:szCs w:val="24"/>
      <w:lang w:bidi="ru-RU"/>
    </w:rPr>
  </w:style>
  <w:style w:type="paragraph" w:styleId="33">
    <w:name w:val="toc 3"/>
    <w:basedOn w:val="a"/>
    <w:uiPriority w:val="39"/>
    <w:unhideWhenUsed/>
    <w:rsid w:val="00334292"/>
    <w:pPr>
      <w:widowControl w:val="0"/>
      <w:suppressAutoHyphens/>
      <w:spacing w:after="57"/>
      <w:ind w:left="567"/>
    </w:pPr>
    <w:rPr>
      <w:rFonts w:ascii="Courier New" w:eastAsia="Courier New" w:hAnsi="Courier New" w:cs="Courier New"/>
      <w:color w:val="000000"/>
      <w:sz w:val="24"/>
      <w:szCs w:val="24"/>
      <w:lang w:bidi="ru-RU"/>
    </w:rPr>
  </w:style>
  <w:style w:type="paragraph" w:styleId="43">
    <w:name w:val="toc 4"/>
    <w:basedOn w:val="a"/>
    <w:uiPriority w:val="39"/>
    <w:unhideWhenUsed/>
    <w:rsid w:val="00334292"/>
    <w:pPr>
      <w:widowControl w:val="0"/>
      <w:suppressAutoHyphens/>
      <w:spacing w:after="57"/>
      <w:ind w:left="850"/>
    </w:pPr>
    <w:rPr>
      <w:rFonts w:ascii="Courier New" w:eastAsia="Courier New" w:hAnsi="Courier New" w:cs="Courier New"/>
      <w:color w:val="000000"/>
      <w:sz w:val="24"/>
      <w:szCs w:val="24"/>
      <w:lang w:bidi="ru-RU"/>
    </w:rPr>
  </w:style>
  <w:style w:type="paragraph" w:styleId="53">
    <w:name w:val="toc 5"/>
    <w:basedOn w:val="a"/>
    <w:uiPriority w:val="39"/>
    <w:unhideWhenUsed/>
    <w:rsid w:val="00334292"/>
    <w:pPr>
      <w:widowControl w:val="0"/>
      <w:suppressAutoHyphens/>
      <w:spacing w:after="57"/>
      <w:ind w:left="1134"/>
    </w:pPr>
    <w:rPr>
      <w:rFonts w:ascii="Courier New" w:eastAsia="Courier New" w:hAnsi="Courier New" w:cs="Courier New"/>
      <w:color w:val="000000"/>
      <w:sz w:val="24"/>
      <w:szCs w:val="24"/>
      <w:lang w:bidi="ru-RU"/>
    </w:rPr>
  </w:style>
  <w:style w:type="paragraph" w:styleId="63">
    <w:name w:val="toc 6"/>
    <w:basedOn w:val="a"/>
    <w:uiPriority w:val="39"/>
    <w:unhideWhenUsed/>
    <w:rsid w:val="00334292"/>
    <w:pPr>
      <w:widowControl w:val="0"/>
      <w:suppressAutoHyphens/>
      <w:spacing w:after="57"/>
      <w:ind w:left="1417"/>
    </w:pPr>
    <w:rPr>
      <w:rFonts w:ascii="Courier New" w:eastAsia="Courier New" w:hAnsi="Courier New" w:cs="Courier New"/>
      <w:color w:val="000000"/>
      <w:sz w:val="24"/>
      <w:szCs w:val="24"/>
      <w:lang w:bidi="ru-RU"/>
    </w:rPr>
  </w:style>
  <w:style w:type="paragraph" w:styleId="73">
    <w:name w:val="toc 7"/>
    <w:basedOn w:val="a"/>
    <w:uiPriority w:val="39"/>
    <w:unhideWhenUsed/>
    <w:rsid w:val="00334292"/>
    <w:pPr>
      <w:widowControl w:val="0"/>
      <w:suppressAutoHyphens/>
      <w:spacing w:after="57"/>
      <w:ind w:left="1701"/>
    </w:pPr>
    <w:rPr>
      <w:rFonts w:ascii="Courier New" w:eastAsia="Courier New" w:hAnsi="Courier New" w:cs="Courier New"/>
      <w:color w:val="000000"/>
      <w:sz w:val="24"/>
      <w:szCs w:val="24"/>
      <w:lang w:bidi="ru-RU"/>
    </w:rPr>
  </w:style>
  <w:style w:type="paragraph" w:styleId="83">
    <w:name w:val="toc 8"/>
    <w:basedOn w:val="a"/>
    <w:uiPriority w:val="39"/>
    <w:unhideWhenUsed/>
    <w:rsid w:val="00334292"/>
    <w:pPr>
      <w:widowControl w:val="0"/>
      <w:suppressAutoHyphens/>
      <w:spacing w:after="57"/>
      <w:ind w:left="1984"/>
    </w:pPr>
    <w:rPr>
      <w:rFonts w:ascii="Courier New" w:eastAsia="Courier New" w:hAnsi="Courier New" w:cs="Courier New"/>
      <w:color w:val="000000"/>
      <w:sz w:val="24"/>
      <w:szCs w:val="24"/>
      <w:lang w:bidi="ru-RU"/>
    </w:rPr>
  </w:style>
  <w:style w:type="paragraph" w:styleId="91">
    <w:name w:val="toc 9"/>
    <w:basedOn w:val="a"/>
    <w:uiPriority w:val="39"/>
    <w:unhideWhenUsed/>
    <w:rsid w:val="00334292"/>
    <w:pPr>
      <w:widowControl w:val="0"/>
      <w:suppressAutoHyphens/>
      <w:spacing w:after="57"/>
      <w:ind w:left="2268"/>
    </w:pPr>
    <w:rPr>
      <w:rFonts w:ascii="Courier New" w:eastAsia="Courier New" w:hAnsi="Courier New" w:cs="Courier New"/>
      <w:color w:val="000000"/>
      <w:sz w:val="24"/>
      <w:szCs w:val="24"/>
      <w:lang w:bidi="ru-RU"/>
    </w:rPr>
  </w:style>
  <w:style w:type="paragraph" w:styleId="affe">
    <w:name w:val="TOC Heading"/>
    <w:uiPriority w:val="39"/>
    <w:unhideWhenUsed/>
    <w:rsid w:val="00334292"/>
    <w:pPr>
      <w:suppressAutoHyphens/>
    </w:pPr>
    <w:rPr>
      <w:rFonts w:ascii="Courier New" w:eastAsia="Courier New" w:hAnsi="Courier New" w:cs="Courier New"/>
      <w:sz w:val="24"/>
      <w:szCs w:val="24"/>
      <w:lang w:bidi="ru-RU"/>
    </w:rPr>
  </w:style>
  <w:style w:type="paragraph" w:styleId="afff">
    <w:name w:val="table of figures"/>
    <w:basedOn w:val="a"/>
    <w:uiPriority w:val="99"/>
    <w:unhideWhenUsed/>
    <w:qFormat/>
    <w:rsid w:val="00334292"/>
    <w:pPr>
      <w:widowControl w:val="0"/>
      <w:suppressAutoHyphens/>
    </w:pPr>
    <w:rPr>
      <w:rFonts w:ascii="Courier New" w:eastAsia="Courier New" w:hAnsi="Courier New" w:cs="Courier New"/>
      <w:color w:val="000000"/>
      <w:sz w:val="24"/>
      <w:szCs w:val="24"/>
      <w:lang w:bidi="ru-RU"/>
    </w:rPr>
  </w:style>
  <w:style w:type="paragraph" w:customStyle="1" w:styleId="afff0">
    <w:name w:val="Содержимое таблицы"/>
    <w:basedOn w:val="a"/>
    <w:qFormat/>
    <w:rsid w:val="00334292"/>
    <w:pPr>
      <w:widowControl w:val="0"/>
      <w:suppressLineNumbers/>
      <w:suppressAutoHyphens/>
    </w:pPr>
    <w:rPr>
      <w:rFonts w:ascii="Courier New" w:eastAsia="Courier New" w:hAnsi="Courier New" w:cs="Courier New"/>
      <w:color w:val="000000"/>
      <w:sz w:val="24"/>
      <w:szCs w:val="24"/>
      <w:lang w:bidi="ru-RU"/>
    </w:rPr>
  </w:style>
  <w:style w:type="paragraph" w:customStyle="1" w:styleId="afff1">
    <w:name w:val="Заголовок таблицы"/>
    <w:basedOn w:val="afff0"/>
    <w:qFormat/>
    <w:rsid w:val="00334292"/>
    <w:pPr>
      <w:jc w:val="center"/>
    </w:pPr>
    <w:rPr>
      <w:b/>
      <w:bCs/>
    </w:rPr>
  </w:style>
  <w:style w:type="paragraph" w:customStyle="1" w:styleId="western">
    <w:name w:val="western"/>
    <w:basedOn w:val="a"/>
    <w:rsid w:val="0030091D"/>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8972A3D75B5989B4A23AA601265C2FA3C7E5BB357BAEB9685CE4E35D402647717FA9A77C2FD6A582A16EB6F30E652C296E382C50EA94Bb2rFM"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gvardiya-sovmo.ru/" TargetMode="External"/><Relationship Id="rId14" Type="http://schemas.openxmlformats.org/officeDocument/2006/relationships/hyperlink" Target="consultantplus://offline/ref=E8972A3D75B5989B4A23AA601265C2FA3C7E5BB357BAEB9685CE4E35D402646517A29675CAE369583F40BA29b6r7M" TargetMode="Externa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7EE5-943A-4178-A405-BF5400ED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80</Pages>
  <Words>28311</Words>
  <Characters>161374</Characters>
  <Application>Microsoft Office Word</Application>
  <DocSecurity>0</DocSecurity>
  <Lines>1344</Lines>
  <Paragraphs>378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DNA Project</Company>
  <LinksUpToDate>false</LinksUpToDate>
  <CharactersWithSpaces>189307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cp:lastPrinted>2024-12-26T11:53:00Z</cp:lastPrinted>
  <dcterms:created xsi:type="dcterms:W3CDTF">2024-12-26T11:43:00Z</dcterms:created>
  <dcterms:modified xsi:type="dcterms:W3CDTF">2024-12-26T11:54:00Z</dcterms:modified>
</cp:coreProperties>
</file>