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24" w:rsidRDefault="00550324" w:rsidP="00467087">
      <w:pPr>
        <w:jc w:val="center"/>
        <w:rPr>
          <w:sz w:val="28"/>
          <w:szCs w:val="28"/>
        </w:rPr>
      </w:pPr>
    </w:p>
    <w:p w:rsidR="00550324" w:rsidRDefault="00550324" w:rsidP="00467087">
      <w:pPr>
        <w:jc w:val="center"/>
        <w:rPr>
          <w:sz w:val="28"/>
          <w:szCs w:val="28"/>
        </w:rPr>
      </w:pPr>
    </w:p>
    <w:p w:rsidR="00FD5171" w:rsidRPr="00467087" w:rsidRDefault="00FD5171" w:rsidP="00467087">
      <w:pPr>
        <w:jc w:val="center"/>
        <w:rPr>
          <w:sz w:val="28"/>
          <w:szCs w:val="28"/>
        </w:rPr>
      </w:pPr>
      <w:r w:rsidRPr="00467087">
        <w:rPr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5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171" w:rsidRPr="00467087" w:rsidRDefault="00FD5171" w:rsidP="00467087">
      <w:pPr>
        <w:jc w:val="center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FD5171" w:rsidRPr="00467087" w:rsidRDefault="00FD5171" w:rsidP="00467087">
      <w:pPr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D5171" w:rsidRPr="00467087" w:rsidTr="004517C9">
        <w:tc>
          <w:tcPr>
            <w:tcW w:w="5246" w:type="dxa"/>
          </w:tcPr>
          <w:p w:rsidR="00FD5171" w:rsidRPr="00467087" w:rsidRDefault="00FD5171" w:rsidP="00E128F2">
            <w:pPr>
              <w:ind w:left="-142" w:right="-250"/>
              <w:jc w:val="center"/>
              <w:rPr>
                <w:b/>
                <w:sz w:val="28"/>
                <w:szCs w:val="28"/>
              </w:rPr>
            </w:pPr>
            <w:r w:rsidRPr="00467087">
              <w:rPr>
                <w:b/>
                <w:sz w:val="28"/>
                <w:szCs w:val="28"/>
              </w:rPr>
              <w:t>АДМІНІСТРАЦІЯ КРАСНОФЛОТСЬКОГО</w:t>
            </w:r>
          </w:p>
          <w:p w:rsidR="00FD5171" w:rsidRPr="00467087" w:rsidRDefault="00FD5171" w:rsidP="00E128F2">
            <w:pPr>
              <w:jc w:val="center"/>
              <w:rPr>
                <w:b/>
                <w:sz w:val="28"/>
                <w:szCs w:val="28"/>
              </w:rPr>
            </w:pPr>
            <w:r w:rsidRPr="00467087">
              <w:rPr>
                <w:b/>
                <w:sz w:val="28"/>
                <w:szCs w:val="28"/>
              </w:rPr>
              <w:t>СІЛЬСЬКОГО ПОСЕЛЕННЯ СОВЄТСЬКОГО РАЙОНУ</w:t>
            </w:r>
          </w:p>
          <w:p w:rsidR="00FD5171" w:rsidRPr="00467087" w:rsidRDefault="00FD5171" w:rsidP="00E128F2">
            <w:pPr>
              <w:jc w:val="center"/>
              <w:rPr>
                <w:sz w:val="28"/>
                <w:szCs w:val="28"/>
              </w:rPr>
            </w:pPr>
            <w:r w:rsidRPr="00467087">
              <w:rPr>
                <w:b/>
                <w:sz w:val="28"/>
                <w:szCs w:val="28"/>
              </w:rPr>
              <w:t>РЕСПУБЛІКИ КРИМ</w:t>
            </w:r>
          </w:p>
        </w:tc>
        <w:tc>
          <w:tcPr>
            <w:tcW w:w="4786" w:type="dxa"/>
          </w:tcPr>
          <w:p w:rsidR="00FD5171" w:rsidRPr="00467087" w:rsidRDefault="00FD5171" w:rsidP="00467087">
            <w:pPr>
              <w:ind w:left="175" w:hanging="175"/>
              <w:jc w:val="center"/>
              <w:rPr>
                <w:sz w:val="28"/>
                <w:szCs w:val="28"/>
              </w:rPr>
            </w:pPr>
            <w:r w:rsidRPr="00467087">
              <w:rPr>
                <w:b/>
                <w:sz w:val="28"/>
                <w:szCs w:val="28"/>
              </w:rPr>
              <w:t xml:space="preserve">КЪЫРЫМ ДЖУМХУРИЕТИ                                                СОВЕТСКИЙ БОЛЮГИ </w:t>
            </w:r>
            <w:proofErr w:type="gramStart"/>
            <w:r w:rsidRPr="00467087">
              <w:rPr>
                <w:b/>
                <w:sz w:val="28"/>
                <w:szCs w:val="28"/>
              </w:rPr>
              <w:t>КРАСНОФЛОТСКОЕ</w:t>
            </w:r>
            <w:proofErr w:type="gramEnd"/>
            <w:r w:rsidRPr="00467087">
              <w:rPr>
                <w:b/>
                <w:sz w:val="28"/>
                <w:szCs w:val="28"/>
              </w:rPr>
              <w:t xml:space="preserve"> КОЙ КЪАСАБАСЫНЫНЪ ИДАРЕСИ</w:t>
            </w:r>
          </w:p>
        </w:tc>
      </w:tr>
    </w:tbl>
    <w:p w:rsidR="00FD5171" w:rsidRPr="00467087" w:rsidRDefault="004028CE" w:rsidP="00467087">
      <w:pPr>
        <w:rPr>
          <w:i/>
          <w:sz w:val="28"/>
          <w:szCs w:val="28"/>
        </w:rPr>
      </w:pPr>
      <w:r w:rsidRPr="004028CE">
        <w:rPr>
          <w:noProof/>
          <w:sz w:val="28"/>
          <w:szCs w:val="28"/>
          <w:lang w:val="uk-UA" w:eastAsia="zh-CN"/>
        </w:rPr>
        <w:pict>
          <v:line id="Прямая соединительная линия 3" o:spid="_x0000_s1027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FD5171" w:rsidRPr="00467087" w:rsidRDefault="00FD5171" w:rsidP="00467087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D5171" w:rsidRPr="00467087" w:rsidRDefault="00FD5171" w:rsidP="00467087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>ПОСТАНОВЛЕНИЕ</w:t>
      </w:r>
      <w:r w:rsidR="002E12B7">
        <w:rPr>
          <w:b/>
          <w:sz w:val="28"/>
          <w:szCs w:val="28"/>
        </w:rPr>
        <w:t>-прое</w:t>
      </w:r>
      <w:r w:rsidR="00F4504E">
        <w:rPr>
          <w:b/>
          <w:sz w:val="28"/>
          <w:szCs w:val="28"/>
        </w:rPr>
        <w:t>к</w:t>
      </w:r>
      <w:r w:rsidR="002E12B7">
        <w:rPr>
          <w:b/>
          <w:sz w:val="28"/>
          <w:szCs w:val="28"/>
        </w:rPr>
        <w:t>т</w:t>
      </w:r>
      <w:r w:rsidRPr="00467087">
        <w:rPr>
          <w:b/>
          <w:sz w:val="28"/>
          <w:szCs w:val="28"/>
        </w:rPr>
        <w:t xml:space="preserve">  </w:t>
      </w:r>
    </w:p>
    <w:p w:rsidR="00FD5171" w:rsidRPr="00467087" w:rsidRDefault="00FD5171" w:rsidP="00467087">
      <w:pPr>
        <w:pStyle w:val="western"/>
        <w:spacing w:before="0" w:beforeAutospacing="0" w:after="0" w:afterAutospacing="0"/>
        <w:rPr>
          <w:sz w:val="28"/>
          <w:szCs w:val="28"/>
        </w:rPr>
      </w:pPr>
      <w:r w:rsidRPr="00467087">
        <w:rPr>
          <w:sz w:val="28"/>
          <w:szCs w:val="28"/>
        </w:rPr>
        <w:t xml:space="preserve">от </w:t>
      </w:r>
      <w:r w:rsidR="00727810">
        <w:rPr>
          <w:sz w:val="28"/>
          <w:szCs w:val="28"/>
        </w:rPr>
        <w:t>0</w:t>
      </w:r>
      <w:r w:rsidR="002E12B7">
        <w:rPr>
          <w:sz w:val="28"/>
          <w:szCs w:val="28"/>
        </w:rPr>
        <w:t>0</w:t>
      </w:r>
      <w:r w:rsidR="00727810">
        <w:rPr>
          <w:sz w:val="28"/>
          <w:szCs w:val="28"/>
        </w:rPr>
        <w:t>.0</w:t>
      </w:r>
      <w:r w:rsidR="002E12B7">
        <w:rPr>
          <w:sz w:val="28"/>
          <w:szCs w:val="28"/>
        </w:rPr>
        <w:t>0</w:t>
      </w:r>
      <w:r w:rsidRPr="00467087">
        <w:rPr>
          <w:sz w:val="28"/>
          <w:szCs w:val="28"/>
        </w:rPr>
        <w:t>.20</w:t>
      </w:r>
      <w:r w:rsidR="002E12B7">
        <w:rPr>
          <w:sz w:val="28"/>
          <w:szCs w:val="28"/>
        </w:rPr>
        <w:t>00</w:t>
      </w:r>
      <w:r w:rsidRPr="00467087">
        <w:rPr>
          <w:sz w:val="28"/>
          <w:szCs w:val="28"/>
        </w:rPr>
        <w:t xml:space="preserve"> года                                                                                      </w:t>
      </w:r>
      <w:r w:rsidR="00727810">
        <w:rPr>
          <w:sz w:val="28"/>
          <w:szCs w:val="28"/>
        </w:rPr>
        <w:t xml:space="preserve">    №</w:t>
      </w:r>
      <w:r w:rsidR="00C0048C">
        <w:rPr>
          <w:sz w:val="28"/>
          <w:szCs w:val="28"/>
        </w:rPr>
        <w:t xml:space="preserve"> </w:t>
      </w:r>
      <w:r w:rsidR="002E12B7">
        <w:rPr>
          <w:sz w:val="28"/>
          <w:szCs w:val="28"/>
        </w:rPr>
        <w:t>00</w:t>
      </w:r>
      <w:r w:rsidR="00727810">
        <w:rPr>
          <w:sz w:val="28"/>
          <w:szCs w:val="28"/>
        </w:rPr>
        <w:t xml:space="preserve"> </w:t>
      </w:r>
      <w:r w:rsidRPr="00467087">
        <w:rPr>
          <w:sz w:val="28"/>
          <w:szCs w:val="28"/>
        </w:rPr>
        <w:t>с</w:t>
      </w:r>
      <w:proofErr w:type="gramStart"/>
      <w:r w:rsidRPr="00467087">
        <w:rPr>
          <w:sz w:val="28"/>
          <w:szCs w:val="28"/>
        </w:rPr>
        <w:t>.К</w:t>
      </w:r>
      <w:proofErr w:type="gramEnd"/>
      <w:r w:rsidRPr="00467087">
        <w:rPr>
          <w:sz w:val="28"/>
          <w:szCs w:val="28"/>
        </w:rPr>
        <w:t>раснофлотское</w:t>
      </w:r>
    </w:p>
    <w:p w:rsidR="00D20C10" w:rsidRDefault="00D20C10" w:rsidP="00467087">
      <w:pPr>
        <w:jc w:val="both"/>
        <w:rPr>
          <w:rFonts w:cs="Courier New"/>
          <w:b/>
          <w:color w:val="FF0000"/>
          <w:sz w:val="28"/>
          <w:szCs w:val="28"/>
        </w:rPr>
      </w:pPr>
    </w:p>
    <w:p w:rsidR="00D20C10" w:rsidRDefault="002E12B7" w:rsidP="004670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FD5171" w:rsidRPr="00467087">
        <w:rPr>
          <w:b/>
          <w:sz w:val="28"/>
          <w:szCs w:val="28"/>
        </w:rPr>
        <w:t xml:space="preserve">Об утверждении схемы размещения </w:t>
      </w:r>
    </w:p>
    <w:p w:rsidR="00D20C10" w:rsidRDefault="00FD5171" w:rsidP="00467087">
      <w:pPr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нестационарных торговых объектов </w:t>
      </w:r>
      <w:proofErr w:type="gramStart"/>
      <w:r w:rsidRPr="00467087">
        <w:rPr>
          <w:b/>
          <w:sz w:val="28"/>
          <w:szCs w:val="28"/>
        </w:rPr>
        <w:t>на</w:t>
      </w:r>
      <w:proofErr w:type="gramEnd"/>
    </w:p>
    <w:p w:rsidR="00D20C10" w:rsidRDefault="00FD5171" w:rsidP="00467087">
      <w:pPr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территории </w:t>
      </w:r>
      <w:proofErr w:type="gramStart"/>
      <w:r w:rsidRPr="00467087">
        <w:rPr>
          <w:b/>
          <w:sz w:val="28"/>
          <w:szCs w:val="28"/>
        </w:rPr>
        <w:t>Краснофлотского</w:t>
      </w:r>
      <w:proofErr w:type="gramEnd"/>
      <w:r w:rsidRPr="00467087">
        <w:rPr>
          <w:b/>
          <w:sz w:val="28"/>
          <w:szCs w:val="28"/>
        </w:rPr>
        <w:t xml:space="preserve"> сельского </w:t>
      </w:r>
    </w:p>
    <w:p w:rsidR="00FD5171" w:rsidRPr="00467087" w:rsidRDefault="00FD5171" w:rsidP="00467087">
      <w:pPr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>поселения Советского района Республики Крым</w:t>
      </w:r>
      <w:r w:rsidR="002E12B7">
        <w:rPr>
          <w:b/>
          <w:sz w:val="28"/>
          <w:szCs w:val="28"/>
        </w:rPr>
        <w:t>»</w:t>
      </w:r>
    </w:p>
    <w:p w:rsidR="00FD5171" w:rsidRPr="00467087" w:rsidRDefault="00FD5171" w:rsidP="00467087">
      <w:pPr>
        <w:jc w:val="both"/>
        <w:rPr>
          <w:b/>
          <w:sz w:val="28"/>
          <w:szCs w:val="28"/>
        </w:rPr>
      </w:pPr>
    </w:p>
    <w:p w:rsidR="00FD5171" w:rsidRPr="00F4504E" w:rsidRDefault="00FD5171" w:rsidP="00F4504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pacing w:val="1"/>
          <w:sz w:val="28"/>
          <w:szCs w:val="28"/>
        </w:rPr>
      </w:pPr>
      <w:proofErr w:type="gramStart"/>
      <w:r w:rsidRPr="00F4504E">
        <w:rPr>
          <w:rStyle w:val="a5"/>
          <w:b w:val="0"/>
          <w:color w:val="000000" w:themeColor="text1"/>
          <w:sz w:val="28"/>
          <w:szCs w:val="28"/>
        </w:rPr>
        <w:t xml:space="preserve">В соответствии </w:t>
      </w:r>
      <w:r w:rsidRPr="00F4504E">
        <w:rPr>
          <w:b w:val="0"/>
          <w:color w:val="000000" w:themeColor="text1"/>
          <w:sz w:val="28"/>
          <w:szCs w:val="28"/>
        </w:rPr>
        <w:t>с Федеральным Законом от 06.10.2014 года № 131-ФЗ «Об общих принципах организации местного самоуправления в Российской Федерации», законом Республики Крым от 21.08.2014г. № 54-ЗРК «Об основах местного самоуправления в Республике Крым», Уставом муниципального образования Краснофлотское сельское поселение Советского района Республики Крым, ст. 10 Федерального закона от 28.12.2009 № 381-ФЗ «Об основах государственного регулирования торговой деятельности в российской Федерации», Приказа министерства</w:t>
      </w:r>
      <w:proofErr w:type="gramEnd"/>
      <w:r w:rsidRPr="00F4504E">
        <w:rPr>
          <w:b w:val="0"/>
          <w:color w:val="000000" w:themeColor="text1"/>
          <w:sz w:val="28"/>
          <w:szCs w:val="28"/>
        </w:rPr>
        <w:t xml:space="preserve"> промышленной политики Республики Крым № 129 от 26 декабря 2014 года, Порядка размещения и функционирования нестационарных торговых объектов на территории муниципальных образований   в Республике Крым, утвержденного постановлением Совета министров  Республики Крым от 23.08.2016г. № 402, </w:t>
      </w:r>
      <w:r w:rsidR="00F4504E" w:rsidRPr="00F4504E">
        <w:rPr>
          <w:b w:val="0"/>
          <w:color w:val="000000" w:themeColor="text1"/>
          <w:spacing w:val="1"/>
          <w:sz w:val="28"/>
          <w:szCs w:val="28"/>
        </w:rPr>
        <w:t>Приказ</w:t>
      </w:r>
      <w:r w:rsidR="00F4504E">
        <w:rPr>
          <w:b w:val="0"/>
          <w:color w:val="000000" w:themeColor="text1"/>
          <w:spacing w:val="1"/>
          <w:sz w:val="28"/>
          <w:szCs w:val="28"/>
        </w:rPr>
        <w:t>а</w:t>
      </w:r>
      <w:r w:rsidR="00F4504E" w:rsidRPr="00F4504E">
        <w:rPr>
          <w:b w:val="0"/>
          <w:color w:val="000000" w:themeColor="text1"/>
          <w:spacing w:val="1"/>
          <w:sz w:val="28"/>
          <w:szCs w:val="28"/>
        </w:rPr>
        <w:t xml:space="preserve"> Министерства промышленной политики Республики Крым от 18.05.2021 №2027 "О Порядке разработки и утверждения органами местного самоуправления муниципальных образований Республики Крым схем размещения нестационарных торговых объектов"</w:t>
      </w:r>
      <w:r w:rsidR="00F4504E" w:rsidRPr="00F4504E">
        <w:rPr>
          <w:b w:val="0"/>
          <w:color w:val="000000" w:themeColor="text1"/>
          <w:sz w:val="28"/>
          <w:szCs w:val="28"/>
        </w:rPr>
        <w:t>,</w:t>
      </w:r>
      <w:r w:rsidR="00F4504E">
        <w:rPr>
          <w:b w:val="0"/>
          <w:color w:val="000000" w:themeColor="text1"/>
          <w:sz w:val="28"/>
          <w:szCs w:val="28"/>
        </w:rPr>
        <w:t xml:space="preserve"> </w:t>
      </w:r>
      <w:r w:rsidRPr="00F4504E">
        <w:rPr>
          <w:b w:val="0"/>
          <w:color w:val="000000" w:themeColor="text1"/>
          <w:sz w:val="28"/>
          <w:szCs w:val="28"/>
        </w:rPr>
        <w:t>администрация Краснофлотского сельского поселения</w:t>
      </w:r>
      <w:r w:rsidR="00C619D2" w:rsidRPr="00F4504E">
        <w:rPr>
          <w:b w:val="0"/>
          <w:color w:val="000000" w:themeColor="text1"/>
          <w:sz w:val="28"/>
          <w:szCs w:val="28"/>
        </w:rPr>
        <w:t xml:space="preserve"> </w:t>
      </w:r>
    </w:p>
    <w:p w:rsidR="00FD5171" w:rsidRPr="005E3601" w:rsidRDefault="00FD5171" w:rsidP="00467087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FD5171" w:rsidRPr="005E3601" w:rsidRDefault="00FD5171" w:rsidP="00467087">
      <w:pPr>
        <w:jc w:val="center"/>
        <w:rPr>
          <w:b/>
          <w:color w:val="000000" w:themeColor="text1"/>
          <w:sz w:val="28"/>
          <w:szCs w:val="28"/>
        </w:rPr>
      </w:pPr>
      <w:r w:rsidRPr="005E3601">
        <w:rPr>
          <w:b/>
          <w:color w:val="000000" w:themeColor="text1"/>
          <w:spacing w:val="1"/>
          <w:sz w:val="28"/>
          <w:szCs w:val="28"/>
        </w:rPr>
        <w:t xml:space="preserve">  </w:t>
      </w:r>
      <w:r w:rsidRPr="005E3601">
        <w:rPr>
          <w:b/>
          <w:color w:val="000000" w:themeColor="text1"/>
          <w:sz w:val="28"/>
          <w:szCs w:val="28"/>
        </w:rPr>
        <w:t>ПОСТАНОВЛЯЕТ:</w:t>
      </w:r>
    </w:p>
    <w:p w:rsidR="00FD5171" w:rsidRPr="005E3601" w:rsidRDefault="00FD5171" w:rsidP="00467087">
      <w:pPr>
        <w:jc w:val="center"/>
        <w:rPr>
          <w:color w:val="000000" w:themeColor="text1"/>
          <w:sz w:val="28"/>
          <w:szCs w:val="28"/>
        </w:rPr>
      </w:pPr>
    </w:p>
    <w:p w:rsidR="00D20C10" w:rsidRPr="00D20C10" w:rsidRDefault="00D20C10" w:rsidP="00D20C10">
      <w:pPr>
        <w:widowControl/>
        <w:suppressAutoHyphens/>
        <w:autoSpaceDE/>
        <w:autoSpaceDN/>
        <w:adjustRightInd/>
        <w:ind w:firstLine="36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lastRenderedPageBreak/>
        <w:t>1.</w:t>
      </w:r>
      <w:r w:rsidR="007905EA">
        <w:rPr>
          <w:color w:val="000000" w:themeColor="text1"/>
          <w:sz w:val="28"/>
          <w:szCs w:val="28"/>
        </w:rPr>
        <w:t>П</w:t>
      </w:r>
      <w:r w:rsidR="00FD5171" w:rsidRPr="005E3601">
        <w:rPr>
          <w:color w:val="000000" w:themeColor="text1"/>
          <w:sz w:val="28"/>
          <w:szCs w:val="28"/>
        </w:rPr>
        <w:t>еречень предполагаемых мест размещения нестационарных торговых объектов на территории Крас</w:t>
      </w:r>
      <w:r w:rsidR="007905EA">
        <w:rPr>
          <w:color w:val="000000" w:themeColor="text1"/>
          <w:sz w:val="28"/>
          <w:szCs w:val="28"/>
        </w:rPr>
        <w:t xml:space="preserve">нофлотского сельского поселения, </w:t>
      </w:r>
      <w:r w:rsidR="00C619D2" w:rsidRPr="00F4504E">
        <w:rPr>
          <w:color w:val="000000" w:themeColor="text1"/>
          <w:sz w:val="28"/>
          <w:szCs w:val="28"/>
        </w:rPr>
        <w:t>изложить в следующей редакции</w:t>
      </w:r>
      <w:r w:rsidR="007905EA">
        <w:rPr>
          <w:color w:val="000000" w:themeColor="text1"/>
          <w:sz w:val="28"/>
          <w:szCs w:val="28"/>
        </w:rPr>
        <w:t xml:space="preserve"> </w:t>
      </w:r>
      <w:r w:rsidR="00FD5171" w:rsidRPr="005E3601">
        <w:rPr>
          <w:color w:val="000000" w:themeColor="text1"/>
          <w:sz w:val="28"/>
          <w:szCs w:val="28"/>
        </w:rPr>
        <w:t xml:space="preserve"> согласно приложению </w:t>
      </w:r>
    </w:p>
    <w:p w:rsidR="00D20C10" w:rsidRPr="00D20C10" w:rsidRDefault="00FD5171" w:rsidP="00D20C10">
      <w:pPr>
        <w:widowControl/>
        <w:suppressAutoHyphens/>
        <w:autoSpaceDE/>
        <w:autoSpaceDN/>
        <w:adjustRightInd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E3601">
        <w:rPr>
          <w:color w:val="000000" w:themeColor="text1"/>
          <w:sz w:val="28"/>
          <w:szCs w:val="28"/>
        </w:rPr>
        <w:t>2.</w:t>
      </w:r>
      <w:r w:rsidR="00D20C10" w:rsidRPr="00D20C10">
        <w:rPr>
          <w:sz w:val="28"/>
          <w:szCs w:val="28"/>
        </w:rPr>
        <w:t xml:space="preserve">Постановление от  07.09.2021г. №223 «Об утверждении схемы </w:t>
      </w:r>
      <w:r w:rsidR="00D20C10">
        <w:rPr>
          <w:sz w:val="28"/>
          <w:szCs w:val="28"/>
        </w:rPr>
        <w:t xml:space="preserve">размещении </w:t>
      </w:r>
      <w:r w:rsidR="00D20C10" w:rsidRPr="00D20C10">
        <w:rPr>
          <w:sz w:val="28"/>
          <w:szCs w:val="28"/>
        </w:rPr>
        <w:t>нестационарных торговых объектов на территории Краснофлотского сельского поселения Советского района Республики Крым»</w:t>
      </w:r>
      <w:r w:rsidR="00D20C10">
        <w:rPr>
          <w:sz w:val="28"/>
          <w:szCs w:val="28"/>
        </w:rPr>
        <w:t>0считать утратившим силу.</w:t>
      </w:r>
    </w:p>
    <w:p w:rsidR="00FD5171" w:rsidRPr="005E3601" w:rsidRDefault="00D20C10" w:rsidP="00467087">
      <w:pPr>
        <w:pStyle w:val="Style9"/>
        <w:widowControl/>
        <w:tabs>
          <w:tab w:val="left" w:pos="540"/>
          <w:tab w:val="left" w:pos="1080"/>
        </w:tabs>
        <w:spacing w:before="4" w:line="240" w:lineRule="auto"/>
        <w:ind w:firstLine="36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3</w:t>
      </w:r>
      <w:r w:rsidR="005E3601" w:rsidRPr="005E3601">
        <w:rPr>
          <w:color w:val="000000" w:themeColor="text1"/>
          <w:sz w:val="28"/>
          <w:szCs w:val="28"/>
        </w:rPr>
        <w:t>.</w:t>
      </w:r>
      <w:r w:rsidR="00FD5171" w:rsidRPr="005E3601">
        <w:rPr>
          <w:color w:val="000000" w:themeColor="text1"/>
          <w:sz w:val="28"/>
          <w:szCs w:val="28"/>
        </w:rPr>
        <w:t xml:space="preserve">Настоящее решение обнародовать на официальной </w:t>
      </w:r>
      <w:proofErr w:type="spellStart"/>
      <w:r w:rsidR="00FD5171" w:rsidRPr="005E3601">
        <w:rPr>
          <w:color w:val="000000" w:themeColor="text1"/>
          <w:sz w:val="28"/>
          <w:szCs w:val="28"/>
        </w:rPr>
        <w:t>интернет-странице</w:t>
      </w:r>
      <w:proofErr w:type="spellEnd"/>
      <w:r w:rsidR="00FD5171" w:rsidRPr="005E3601">
        <w:rPr>
          <w:color w:val="000000" w:themeColor="text1"/>
          <w:sz w:val="28"/>
          <w:szCs w:val="28"/>
        </w:rPr>
        <w:t xml:space="preserve"> Советского района Республики Крым в разделе «Муниципальные образования Советского района «Краснофлотское сельское поселение» и на информационном стенде Краснофлотского сельского совета.</w:t>
      </w:r>
      <w:proofErr w:type="gramEnd"/>
    </w:p>
    <w:p w:rsidR="00FD5171" w:rsidRPr="005E3601" w:rsidRDefault="00D20C10" w:rsidP="00467087">
      <w:pPr>
        <w:shd w:val="clear" w:color="auto" w:fill="FFFFFF"/>
        <w:spacing w:after="72"/>
        <w:ind w:firstLine="360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4.</w:t>
      </w:r>
      <w:r w:rsidR="00FD5171" w:rsidRPr="005E3601">
        <w:rPr>
          <w:color w:val="000000" w:themeColor="text1"/>
          <w:spacing w:val="1"/>
          <w:sz w:val="28"/>
          <w:szCs w:val="28"/>
        </w:rPr>
        <w:t xml:space="preserve">Настоящее решение вступает в силу с момента его опубликования (обнародования) в установленном порядке. </w:t>
      </w:r>
    </w:p>
    <w:p w:rsidR="00FD5171" w:rsidRPr="005E3601" w:rsidRDefault="00FD5171" w:rsidP="00467087">
      <w:pPr>
        <w:jc w:val="both"/>
        <w:rPr>
          <w:color w:val="000000" w:themeColor="text1"/>
          <w:sz w:val="28"/>
          <w:szCs w:val="28"/>
        </w:rPr>
      </w:pPr>
    </w:p>
    <w:p w:rsidR="00FD5171" w:rsidRPr="00467087" w:rsidRDefault="00FD5171" w:rsidP="00467087">
      <w:pPr>
        <w:jc w:val="both"/>
        <w:rPr>
          <w:sz w:val="28"/>
          <w:szCs w:val="28"/>
        </w:rPr>
      </w:pPr>
    </w:p>
    <w:p w:rsidR="00FD5171" w:rsidRPr="00467087" w:rsidRDefault="00FD5171" w:rsidP="00467087">
      <w:pPr>
        <w:jc w:val="both"/>
        <w:rPr>
          <w:sz w:val="28"/>
          <w:szCs w:val="28"/>
        </w:rPr>
      </w:pPr>
    </w:p>
    <w:p w:rsidR="00FD5171" w:rsidRPr="00467087" w:rsidRDefault="00FD5171" w:rsidP="00467087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Председатель  </w:t>
      </w:r>
      <w:proofErr w:type="gramStart"/>
      <w:r w:rsidRPr="00467087">
        <w:rPr>
          <w:b/>
          <w:sz w:val="28"/>
          <w:szCs w:val="28"/>
        </w:rPr>
        <w:t>Краснофлотского</w:t>
      </w:r>
      <w:proofErr w:type="gramEnd"/>
    </w:p>
    <w:p w:rsidR="00FD5171" w:rsidRPr="00467087" w:rsidRDefault="00FD5171" w:rsidP="00467087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сельского совета – глава администрации </w:t>
      </w:r>
    </w:p>
    <w:p w:rsidR="00FD5171" w:rsidRPr="00467087" w:rsidRDefault="00FD5171" w:rsidP="00467087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Краснофлотского сельского поселения                   </w:t>
      </w:r>
      <w:r w:rsidR="008D766A">
        <w:rPr>
          <w:b/>
          <w:sz w:val="28"/>
          <w:szCs w:val="28"/>
        </w:rPr>
        <w:t xml:space="preserve">         </w:t>
      </w:r>
      <w:r w:rsidRPr="00467087">
        <w:rPr>
          <w:b/>
          <w:sz w:val="28"/>
          <w:szCs w:val="28"/>
        </w:rPr>
        <w:t xml:space="preserve"> Нестеренко С.Г.</w:t>
      </w:r>
    </w:p>
    <w:p w:rsidR="00FD5171" w:rsidRPr="00467087" w:rsidRDefault="00FD5171" w:rsidP="00467087">
      <w:pPr>
        <w:ind w:left="-284" w:firstLine="851"/>
        <w:jc w:val="center"/>
        <w:rPr>
          <w:sz w:val="28"/>
          <w:szCs w:val="28"/>
        </w:rPr>
      </w:pPr>
    </w:p>
    <w:p w:rsidR="00FD5171" w:rsidRPr="00467087" w:rsidRDefault="00FD5171" w:rsidP="00467087">
      <w:pPr>
        <w:ind w:left="-284" w:firstLine="851"/>
        <w:jc w:val="center"/>
        <w:rPr>
          <w:sz w:val="28"/>
          <w:szCs w:val="28"/>
        </w:rPr>
      </w:pPr>
    </w:p>
    <w:p w:rsidR="00FD5171" w:rsidRPr="00467087" w:rsidRDefault="00FD5171" w:rsidP="00467087">
      <w:pPr>
        <w:ind w:left="-284" w:firstLine="851"/>
        <w:jc w:val="center"/>
        <w:rPr>
          <w:sz w:val="28"/>
          <w:szCs w:val="28"/>
        </w:rPr>
      </w:pPr>
    </w:p>
    <w:p w:rsidR="00FD5171" w:rsidRPr="00467087" w:rsidRDefault="00FD5171" w:rsidP="00467087">
      <w:pPr>
        <w:ind w:left="-284" w:firstLine="851"/>
        <w:jc w:val="center"/>
        <w:rPr>
          <w:sz w:val="28"/>
          <w:szCs w:val="28"/>
        </w:rPr>
      </w:pPr>
    </w:p>
    <w:p w:rsidR="00FD5171" w:rsidRPr="00467087" w:rsidRDefault="00FD5171" w:rsidP="00467087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C0048C" w:rsidRDefault="00C0048C" w:rsidP="00CD33F3">
      <w:pPr>
        <w:ind w:left="-284" w:firstLine="851"/>
        <w:jc w:val="center"/>
        <w:rPr>
          <w:sz w:val="28"/>
          <w:szCs w:val="28"/>
        </w:rPr>
        <w:sectPr w:rsidR="00C0048C" w:rsidSect="00467087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0048C" w:rsidRDefault="00C0048C" w:rsidP="00C0048C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0048C" w:rsidRDefault="00C0048C" w:rsidP="00C004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C0048C" w:rsidRPr="001D01D7" w:rsidRDefault="00C0048C" w:rsidP="00C0048C">
      <w:pPr>
        <w:jc w:val="center"/>
        <w:rPr>
          <w:b/>
          <w:sz w:val="28"/>
          <w:szCs w:val="28"/>
        </w:rPr>
      </w:pPr>
      <w:r w:rsidRPr="001D01D7">
        <w:rPr>
          <w:b/>
          <w:sz w:val="28"/>
          <w:szCs w:val="28"/>
        </w:rPr>
        <w:t>Перечень</w:t>
      </w:r>
    </w:p>
    <w:p w:rsidR="00C0048C" w:rsidRPr="001D01D7" w:rsidRDefault="00C0048C" w:rsidP="00C0048C">
      <w:pPr>
        <w:jc w:val="center"/>
      </w:pPr>
      <w:r w:rsidRPr="001D01D7">
        <w:rPr>
          <w:b/>
          <w:sz w:val="28"/>
          <w:szCs w:val="28"/>
        </w:rPr>
        <w:t>размещения нестационарных торговых объектов на территории   муниципального образования Краснофлотское  сельское поселение  Советского  района Республики Крым</w:t>
      </w:r>
    </w:p>
    <w:tbl>
      <w:tblPr>
        <w:tblW w:w="16670" w:type="dxa"/>
        <w:tblInd w:w="-743" w:type="dxa"/>
        <w:tblLayout w:type="fixed"/>
        <w:tblLook w:val="0000"/>
      </w:tblPr>
      <w:tblGrid>
        <w:gridCol w:w="567"/>
        <w:gridCol w:w="1135"/>
        <w:gridCol w:w="2126"/>
        <w:gridCol w:w="2126"/>
        <w:gridCol w:w="2268"/>
        <w:gridCol w:w="993"/>
        <w:gridCol w:w="850"/>
        <w:gridCol w:w="1276"/>
        <w:gridCol w:w="1701"/>
        <w:gridCol w:w="2268"/>
        <w:gridCol w:w="1360"/>
      </w:tblGrid>
      <w:tr w:rsidR="00BF1372" w:rsidRPr="001D01D7" w:rsidTr="00B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372" w:rsidRPr="00842630" w:rsidRDefault="00BF1372" w:rsidP="00A54DD7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№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пп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372" w:rsidRPr="00842630" w:rsidRDefault="00BF1372" w:rsidP="00A54DD7">
            <w:pPr>
              <w:pStyle w:val="Standard"/>
              <w:snapToGrid w:val="0"/>
              <w:jc w:val="center"/>
              <w:rPr>
                <w:b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Номер предполагаемого к размещению нестационарного торгового объекта, нестационарного объекта для оказания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372" w:rsidRPr="00842630" w:rsidRDefault="00BF1372" w:rsidP="00A54DD7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BF1372" w:rsidRPr="00842630" w:rsidRDefault="00BF1372" w:rsidP="00A54DD7">
            <w:pPr>
              <w:pStyle w:val="Standard"/>
              <w:snapToGrid w:val="0"/>
              <w:jc w:val="center"/>
              <w:rPr>
                <w:b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Тип нестационарного торгового объекта</w:t>
            </w:r>
            <w:r w:rsidRPr="00842630">
              <w:rPr>
                <w:b/>
              </w:rPr>
              <w:t xml:space="preserve">, </w:t>
            </w:r>
            <w:r w:rsidRPr="00842630">
              <w:rPr>
                <w:b/>
                <w:sz w:val="20"/>
                <w:szCs w:val="20"/>
                <w:lang w:val="ru-RU"/>
              </w:rPr>
              <w:t>нестационарного объекта для оказания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1372" w:rsidRPr="00842630" w:rsidRDefault="00BF1372" w:rsidP="00A54DD7">
            <w:pPr>
              <w:pStyle w:val="Standard"/>
              <w:autoSpaceDE w:val="0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BF1372" w:rsidRDefault="00BF1372" w:rsidP="00A54DD7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Месторасположение (адрес) нестационарного торгового объекта,</w:t>
            </w:r>
            <w:r w:rsidRPr="00842630">
              <w:rPr>
                <w:b/>
              </w:rPr>
              <w:t xml:space="preserve"> </w:t>
            </w:r>
            <w:r w:rsidRPr="00842630">
              <w:rPr>
                <w:b/>
                <w:sz w:val="20"/>
                <w:szCs w:val="20"/>
                <w:lang w:val="ru-RU"/>
              </w:rPr>
              <w:t>нестационарного объекта для оказания услуг</w:t>
            </w:r>
          </w:p>
          <w:p w:rsidR="00BF1372" w:rsidRPr="00C72585" w:rsidRDefault="00BF1372" w:rsidP="00A54DD7">
            <w:pPr>
              <w:pStyle w:val="Standard"/>
              <w:autoSpaceDE w:val="0"/>
              <w:spacing w:line="200" w:lineRule="atLeast"/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F1372" w:rsidRDefault="00BF1372" w:rsidP="00A54DD7">
            <w:pPr>
              <w:pStyle w:val="Standard"/>
              <w:autoSpaceDE w:val="0"/>
              <w:spacing w:line="200" w:lineRule="atLeast"/>
              <w:jc w:val="center"/>
              <w:rPr>
                <w:rFonts w:eastAsia="Times New Roman" w:cs="Times New Roman"/>
                <w:b/>
                <w:sz w:val="20"/>
                <w:lang w:val="ru-RU"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Вид реализуемых товаров и оказываемых услуг</w:t>
            </w:r>
          </w:p>
          <w:p w:rsidR="00BF1372" w:rsidRPr="00842630" w:rsidRDefault="00BF1372" w:rsidP="00A54DD7">
            <w:pPr>
              <w:pStyle w:val="Standard"/>
              <w:autoSpaceDE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372" w:rsidRPr="00842630" w:rsidRDefault="00BF1372" w:rsidP="00A54DD7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BF1372" w:rsidRPr="00842630" w:rsidRDefault="00BF1372" w:rsidP="00A54DD7">
            <w:pPr>
              <w:pStyle w:val="Standard"/>
              <w:autoSpaceDE w:val="0"/>
              <w:spacing w:line="200" w:lineRule="atLeast"/>
              <w:jc w:val="center"/>
              <w:rPr>
                <w:b/>
              </w:rPr>
            </w:pP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Предоставляемая ориентировочная площадь для размещения нестационарного торгового объекта,</w:t>
            </w:r>
            <w:r w:rsidRPr="00842630">
              <w:rPr>
                <w:b/>
              </w:rPr>
              <w:t xml:space="preserve"> </w:t>
            </w: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нестационарного объекта для оказания услуг</w:t>
            </w:r>
          </w:p>
          <w:p w:rsidR="00BF1372" w:rsidRDefault="00BF1372" w:rsidP="00A54DD7">
            <w:pPr>
              <w:pStyle w:val="Standard"/>
              <w:autoSpaceDE w:val="0"/>
              <w:spacing w:line="200" w:lineRule="atLeast"/>
              <w:jc w:val="center"/>
              <w:rPr>
                <w:rFonts w:eastAsia="Times New Roman" w:cs="Times New Roman"/>
                <w:b/>
                <w:sz w:val="20"/>
                <w:lang w:val="ru-RU"/>
              </w:rPr>
            </w:pP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кв</w:t>
            </w:r>
            <w:proofErr w:type="gramStart"/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.м</w:t>
            </w:r>
            <w:proofErr w:type="gramEnd"/>
          </w:p>
          <w:p w:rsidR="00BF1372" w:rsidRPr="00842630" w:rsidRDefault="00BF1372" w:rsidP="00A54DD7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372" w:rsidRDefault="00BF1372" w:rsidP="00A54DD7">
            <w:pPr>
              <w:pStyle w:val="Standard"/>
              <w:autoSpaceDE w:val="0"/>
              <w:snapToGrid w:val="0"/>
              <w:spacing w:line="200" w:lineRule="atLeast"/>
              <w:jc w:val="both"/>
              <w:rPr>
                <w:b/>
                <w:sz w:val="20"/>
                <w:szCs w:val="20"/>
                <w:lang w:val="ru-RU"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П</w:t>
            </w:r>
            <w:r>
              <w:rPr>
                <w:b/>
                <w:sz w:val="20"/>
                <w:szCs w:val="20"/>
                <w:lang w:val="ru-RU"/>
              </w:rPr>
              <w:t>ланируемый</w:t>
            </w:r>
            <w:r w:rsidRPr="00842630">
              <w:rPr>
                <w:b/>
                <w:sz w:val="20"/>
                <w:szCs w:val="20"/>
                <w:lang w:val="ru-RU"/>
              </w:rPr>
              <w:t xml:space="preserve"> срок </w:t>
            </w:r>
            <w:r>
              <w:rPr>
                <w:b/>
                <w:sz w:val="20"/>
                <w:szCs w:val="20"/>
                <w:lang w:val="ru-RU"/>
              </w:rPr>
              <w:t xml:space="preserve">размещения </w:t>
            </w: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нестационарного торгового объекта,</w:t>
            </w:r>
            <w:r w:rsidRPr="00842630">
              <w:rPr>
                <w:b/>
              </w:rPr>
              <w:t xml:space="preserve"> </w:t>
            </w: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нестационарного объекта для оказания услуг</w:t>
            </w:r>
          </w:p>
          <w:p w:rsidR="00BF1372" w:rsidRPr="00842630" w:rsidRDefault="00BF1372" w:rsidP="00A54DD7">
            <w:pPr>
              <w:pStyle w:val="Standard"/>
              <w:autoSpaceDE w:val="0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372" w:rsidRPr="00842630" w:rsidRDefault="00BF1372" w:rsidP="00A54DD7">
            <w:pPr>
              <w:pStyle w:val="Standard"/>
              <w:autoSpaceDE w:val="0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BF1372" w:rsidRPr="00842630" w:rsidRDefault="00BF1372" w:rsidP="00A54DD7">
            <w:pPr>
              <w:pStyle w:val="Standard"/>
              <w:autoSpaceDE w:val="0"/>
              <w:snapToGrid w:val="0"/>
              <w:spacing w:line="200" w:lineRule="atLeast"/>
              <w:jc w:val="both"/>
              <w:rPr>
                <w:b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П</w:t>
            </w:r>
            <w:r w:rsidRPr="00842630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ериод размещения</w:t>
            </w: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нестационарного торгового объекта,</w:t>
            </w:r>
            <w:r w:rsidRPr="00842630">
              <w:rPr>
                <w:b/>
              </w:rPr>
              <w:t xml:space="preserve"> </w:t>
            </w: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нестационарного объекта для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372" w:rsidRPr="00842630" w:rsidRDefault="00BF1372" w:rsidP="00A54DD7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BF1372" w:rsidRPr="00842630" w:rsidRDefault="00BF1372" w:rsidP="00A54DD7">
            <w:pPr>
              <w:pStyle w:val="Standard"/>
              <w:snapToGrid w:val="0"/>
              <w:jc w:val="center"/>
              <w:rPr>
                <w:b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Вид собственности земельного участка, здания, строения, сооружения, на которых предполагается расположить нестационарный торговый объект, нестационарный объект для оказания услуг (государственная, муниципальная)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372" w:rsidRPr="00842630" w:rsidRDefault="00BF1372" w:rsidP="00A54DD7">
            <w:pPr>
              <w:pStyle w:val="Standard"/>
              <w:autoSpaceDE w:val="0"/>
              <w:snapToGrid w:val="0"/>
              <w:spacing w:line="200" w:lineRule="atLeast"/>
              <w:ind w:hanging="10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Сведения об использовании НТО или НОУ субъектами малого и среднего предпринимательства, или физическими лицами, не являющимися ИП и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приминяющими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специальный налоговый режим «Налог на профессиональный доход» *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72" w:rsidRPr="00842630" w:rsidRDefault="00BF1372" w:rsidP="00A54DD7">
            <w:pPr>
              <w:pStyle w:val="Standard"/>
              <w:autoSpaceDE w:val="0"/>
              <w:snapToGrid w:val="0"/>
              <w:spacing w:line="200" w:lineRule="atLeast"/>
              <w:ind w:hanging="10"/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BF1372" w:rsidRPr="00842630" w:rsidRDefault="00BF1372" w:rsidP="00A54DD7">
            <w:pPr>
              <w:pStyle w:val="Standard"/>
              <w:autoSpaceDE w:val="0"/>
              <w:spacing w:line="200" w:lineRule="atLeast"/>
              <w:ind w:hanging="10"/>
              <w:jc w:val="center"/>
              <w:rPr>
                <w:b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Порядок предоставления места для размещения нестационарного торгового объекта,</w:t>
            </w:r>
            <w:r w:rsidRPr="00842630">
              <w:rPr>
                <w:b/>
              </w:rPr>
              <w:t xml:space="preserve"> </w:t>
            </w:r>
            <w:r w:rsidRPr="00842630">
              <w:rPr>
                <w:b/>
                <w:sz w:val="20"/>
                <w:szCs w:val="20"/>
                <w:lang w:val="ru-RU"/>
              </w:rPr>
              <w:t xml:space="preserve">нестационарного объекта для оказания услуг (по конкурсу или без конкурса)  </w:t>
            </w:r>
          </w:p>
        </w:tc>
      </w:tr>
      <w:tr w:rsidR="005C035D" w:rsidRPr="001D01D7" w:rsidTr="00B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35D" w:rsidRPr="001D01D7" w:rsidRDefault="005C035D" w:rsidP="004E638B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35D" w:rsidRDefault="005C035D" w:rsidP="004E638B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35D" w:rsidRDefault="005C035D" w:rsidP="00821484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035D" w:rsidRPr="001D01D7" w:rsidRDefault="005C035D" w:rsidP="00821484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035D" w:rsidRPr="001D01D7" w:rsidRDefault="005C035D" w:rsidP="00A54DD7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35D" w:rsidRDefault="005C035D" w:rsidP="00A54DD7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35D" w:rsidRPr="001D01D7" w:rsidRDefault="005C035D" w:rsidP="00A54DD7"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35D" w:rsidRDefault="005C035D" w:rsidP="00A54DD7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35D" w:rsidRPr="006E353B" w:rsidRDefault="005C035D">
            <w: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5D" w:rsidRPr="001D01D7" w:rsidRDefault="005C035D" w:rsidP="00A54DD7">
            <w:pPr>
              <w:jc w:val="center"/>
            </w:pPr>
            <w: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5D" w:rsidRDefault="005C035D" w:rsidP="004E638B">
            <w:pPr>
              <w:jc w:val="center"/>
            </w:pPr>
            <w:r>
              <w:t>11</w:t>
            </w:r>
          </w:p>
        </w:tc>
      </w:tr>
      <w:tr w:rsidR="003D4E92" w:rsidRPr="001D01D7" w:rsidTr="00B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4E638B">
            <w:pPr>
              <w:jc w:val="center"/>
            </w:pPr>
            <w:r w:rsidRPr="001D01D7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4E638B">
            <w:pPr>
              <w:jc w:val="center"/>
            </w:pPr>
            <w:r>
              <w:t>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821484">
            <w:pPr>
              <w:jc w:val="center"/>
            </w:pPr>
            <w:r>
              <w:t>Павильон (занят)</w:t>
            </w:r>
          </w:p>
          <w:p w:rsidR="003D4E92" w:rsidRPr="001D01D7" w:rsidRDefault="003D4E92" w:rsidP="0082148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E92" w:rsidRPr="001D01D7" w:rsidRDefault="003D4E92" w:rsidP="00821484">
            <w:pPr>
              <w:snapToGrid w:val="0"/>
              <w:spacing w:line="276" w:lineRule="auto"/>
              <w:jc w:val="center"/>
            </w:pPr>
            <w:r w:rsidRPr="001D01D7">
              <w:t>с</w:t>
            </w:r>
            <w:proofErr w:type="gramStart"/>
            <w:r w:rsidRPr="001D01D7">
              <w:t>.К</w:t>
            </w:r>
            <w:proofErr w:type="gramEnd"/>
            <w:r w:rsidRPr="001D01D7">
              <w:t xml:space="preserve">раснофлотское ул.Юбилейная 1в (возле магазина </w:t>
            </w:r>
            <w:proofErr w:type="spellStart"/>
            <w:r w:rsidRPr="001D01D7">
              <w:t>Кайнаш</w:t>
            </w:r>
            <w:proofErr w:type="spellEnd"/>
            <w:r w:rsidRPr="001D01D7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pPr>
              <w:jc w:val="center"/>
            </w:pPr>
            <w:r w:rsidRPr="001D01D7">
              <w:t>Продовольственная и непродовольственная группа товаров, бытовая химия, овощная группа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pPr>
              <w:jc w:val="center"/>
            </w:pPr>
            <w:r>
              <w:t>96 кв</w:t>
            </w:r>
            <w:proofErr w:type="gramStart"/>
            <w: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r w:rsidRPr="001D01D7"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pPr>
              <w:jc w:val="center"/>
            </w:pPr>
            <w:r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E92" w:rsidRDefault="003D4E92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pPr>
              <w:jc w:val="center"/>
            </w:pPr>
            <w:r w:rsidRPr="001D01D7">
              <w:t>Для субъектов малого  и среднего предпринимательства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92" w:rsidRPr="001D01D7" w:rsidRDefault="003D4E92" w:rsidP="004E638B">
            <w:pPr>
              <w:jc w:val="center"/>
            </w:pPr>
            <w:r>
              <w:t>Без конкурса</w:t>
            </w:r>
          </w:p>
        </w:tc>
      </w:tr>
      <w:tr w:rsidR="003D4E92" w:rsidRPr="001D01D7" w:rsidTr="00BF3E8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4E638B">
            <w:pPr>
              <w:jc w:val="center"/>
            </w:pPr>
            <w:r w:rsidRPr="001D01D7"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4E638B">
            <w:pPr>
              <w:jc w:val="center"/>
            </w:pPr>
            <w:r>
              <w:t>№2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Default="003D4E92" w:rsidP="00821484">
            <w:pPr>
              <w:jc w:val="center"/>
            </w:pPr>
            <w:r w:rsidRPr="001D01D7">
              <w:t>Павильон</w:t>
            </w:r>
          </w:p>
          <w:p w:rsidR="003D4E92" w:rsidRPr="001D01D7" w:rsidRDefault="003D4E92" w:rsidP="00821484">
            <w:pPr>
              <w:jc w:val="center"/>
            </w:pPr>
            <w:r>
              <w:t>(занят)</w:t>
            </w:r>
          </w:p>
          <w:p w:rsidR="003D4E92" w:rsidRPr="001D01D7" w:rsidRDefault="003D4E92" w:rsidP="00821484">
            <w:pPr>
              <w:jc w:val="center"/>
            </w:pPr>
          </w:p>
          <w:p w:rsidR="003D4E92" w:rsidRPr="001D01D7" w:rsidRDefault="003D4E92" w:rsidP="00821484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E92" w:rsidRPr="001D01D7" w:rsidRDefault="003D4E92" w:rsidP="00821484">
            <w:pPr>
              <w:snapToGrid w:val="0"/>
              <w:spacing w:line="276" w:lineRule="auto"/>
              <w:jc w:val="center"/>
            </w:pPr>
            <w:r w:rsidRPr="001D01D7">
              <w:t>с</w:t>
            </w:r>
            <w:proofErr w:type="gramStart"/>
            <w:r w:rsidRPr="001D01D7">
              <w:t>.К</w:t>
            </w:r>
            <w:proofErr w:type="gramEnd"/>
            <w:r w:rsidRPr="001D01D7">
              <w:t>раснофлотское ул.Юбилейная, 1 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pPr>
              <w:jc w:val="center"/>
            </w:pPr>
            <w:r w:rsidRPr="001D01D7">
              <w:t xml:space="preserve">Продовольственная и непродовольственная группа товаров, бытовая химия, </w:t>
            </w:r>
            <w:r w:rsidRPr="001D01D7">
              <w:lastRenderedPageBreak/>
              <w:t>овощная группа.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pPr>
              <w:jc w:val="center"/>
            </w:pPr>
            <w:r>
              <w:lastRenderedPageBreak/>
              <w:t>96 кв</w:t>
            </w:r>
            <w:proofErr w:type="gramStart"/>
            <w:r>
              <w:t>.м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r w:rsidRPr="001D01D7">
              <w:t>7 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Default="003D4E92" w:rsidP="00A54DD7">
            <w:r w:rsidRPr="00856E54">
              <w:t>круглогодичный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D4E92" w:rsidRDefault="003D4E92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pPr>
              <w:jc w:val="center"/>
            </w:pPr>
            <w:r w:rsidRPr="001D01D7">
              <w:t>Для субъектов малого  и среднего предпринимательства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92" w:rsidRDefault="003D4E92">
            <w:r w:rsidRPr="009C7495">
              <w:t>конкурс</w:t>
            </w:r>
          </w:p>
        </w:tc>
      </w:tr>
      <w:tr w:rsidR="003D4E92" w:rsidRPr="001D01D7" w:rsidTr="00BF3E8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4E638B">
            <w:pPr>
              <w:jc w:val="center"/>
            </w:pPr>
            <w:r w:rsidRPr="001D01D7">
              <w:lastRenderedPageBreak/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C619D2">
            <w:pPr>
              <w:jc w:val="center"/>
            </w:pPr>
            <w:r>
              <w:t>№3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Default="003D4E92" w:rsidP="00821484">
            <w:pPr>
              <w:jc w:val="center"/>
            </w:pPr>
            <w:r w:rsidRPr="001D01D7">
              <w:t>Павильон</w:t>
            </w:r>
          </w:p>
          <w:p w:rsidR="003D4E92" w:rsidRPr="001D01D7" w:rsidRDefault="003D4E92" w:rsidP="00821484">
            <w:pPr>
              <w:jc w:val="center"/>
            </w:pPr>
            <w:r>
              <w:t xml:space="preserve"> (занят)</w:t>
            </w:r>
          </w:p>
          <w:p w:rsidR="003D4E92" w:rsidRDefault="003D4E92" w:rsidP="00821484">
            <w:pPr>
              <w:jc w:val="center"/>
            </w:pPr>
          </w:p>
          <w:p w:rsidR="003D4E92" w:rsidRPr="001D01D7" w:rsidRDefault="003D4E92" w:rsidP="00821484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E92" w:rsidRPr="001D01D7" w:rsidRDefault="003D4E92" w:rsidP="00821484">
            <w:pPr>
              <w:snapToGrid w:val="0"/>
              <w:spacing w:line="276" w:lineRule="auto"/>
              <w:jc w:val="center"/>
            </w:pPr>
            <w:r w:rsidRPr="001D01D7">
              <w:t>с</w:t>
            </w:r>
            <w:proofErr w:type="gramStart"/>
            <w:r w:rsidRPr="001D01D7">
              <w:t>.К</w:t>
            </w:r>
            <w:proofErr w:type="gramEnd"/>
            <w:r w:rsidRPr="001D01D7">
              <w:t>раснофлотское ул.Юбилейная 1 (между НТО №1 и №2)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pPr>
              <w:jc w:val="center"/>
            </w:pPr>
            <w:r>
              <w:t>У</w:t>
            </w:r>
            <w:r w:rsidRPr="001D01D7">
              <w:t>слуг</w:t>
            </w:r>
            <w:r>
              <w:t>и</w:t>
            </w:r>
            <w:r w:rsidRPr="001D01D7">
              <w:t xml:space="preserve"> общественного </w:t>
            </w:r>
            <w:r w:rsidRPr="00C619D2">
              <w:rPr>
                <w:color w:val="000000" w:themeColor="text1"/>
              </w:rPr>
              <w:t>питания и бытовых услуг</w:t>
            </w:r>
            <w:r w:rsidRPr="00C619D2">
              <w:rPr>
                <w:color w:val="FF0000"/>
              </w:rPr>
              <w:t>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pPr>
              <w:jc w:val="center"/>
            </w:pPr>
            <w:r>
              <w:t>47,6 кв.м.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r w:rsidRPr="001D01D7">
              <w:t>7 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Default="003D4E92" w:rsidP="00A54DD7">
            <w:r w:rsidRPr="00856E54">
              <w:t>круглогодичный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D4E92" w:rsidRDefault="003D4E92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E92" w:rsidRPr="001D01D7" w:rsidRDefault="003D4E92" w:rsidP="00A54DD7">
            <w:pPr>
              <w:jc w:val="center"/>
            </w:pPr>
            <w:r w:rsidRPr="001D01D7">
              <w:t>Для субъектов малого  и среднего предпринимательства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92" w:rsidRDefault="003D4E92">
            <w:r>
              <w:t>Без конкурса</w:t>
            </w:r>
          </w:p>
        </w:tc>
      </w:tr>
      <w:tr w:rsidR="003D4E92" w:rsidRPr="001D01D7" w:rsidTr="00BF3E8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4E638B">
            <w:pPr>
              <w:jc w:val="center"/>
              <w:rPr>
                <w:b/>
              </w:rPr>
            </w:pPr>
            <w:r w:rsidRPr="00B8420D">
              <w:rPr>
                <w:b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2E12B7">
            <w:pPr>
              <w:jc w:val="center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821484">
            <w:pPr>
              <w:jc w:val="center"/>
              <w:rPr>
                <w:b/>
              </w:rPr>
            </w:pPr>
            <w:r w:rsidRPr="00B8420D">
              <w:rPr>
                <w:b/>
              </w:rPr>
              <w:t>Павильон</w:t>
            </w:r>
          </w:p>
          <w:p w:rsidR="003D4E92" w:rsidRPr="00B8420D" w:rsidRDefault="003D4E92" w:rsidP="00821484">
            <w:pPr>
              <w:jc w:val="center"/>
              <w:rPr>
                <w:b/>
              </w:rPr>
            </w:pPr>
            <w:r w:rsidRPr="00B8420D">
              <w:rPr>
                <w:b/>
              </w:rPr>
              <w:t>(занят)</w:t>
            </w:r>
          </w:p>
          <w:p w:rsidR="003D4E92" w:rsidRPr="00B8420D" w:rsidRDefault="003D4E92" w:rsidP="00821484">
            <w:pPr>
              <w:jc w:val="center"/>
              <w:rPr>
                <w:b/>
              </w:rPr>
            </w:pPr>
          </w:p>
          <w:p w:rsidR="003D4E92" w:rsidRPr="00B8420D" w:rsidRDefault="003D4E92" w:rsidP="0082148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E92" w:rsidRPr="00B8420D" w:rsidRDefault="003D4E92" w:rsidP="00821484">
            <w:pPr>
              <w:snapToGrid w:val="0"/>
              <w:spacing w:line="276" w:lineRule="auto"/>
              <w:jc w:val="center"/>
              <w:rPr>
                <w:b/>
              </w:rPr>
            </w:pPr>
            <w:r w:rsidRPr="00B8420D">
              <w:rPr>
                <w:b/>
              </w:rPr>
              <w:t>с</w:t>
            </w:r>
            <w:proofErr w:type="gramStart"/>
            <w:r w:rsidRPr="00B8420D">
              <w:rPr>
                <w:b/>
              </w:rPr>
              <w:t>.К</w:t>
            </w:r>
            <w:proofErr w:type="gramEnd"/>
            <w:r w:rsidRPr="00B8420D">
              <w:rPr>
                <w:b/>
              </w:rPr>
              <w:t>раснофлотское ул.Юбилейная (возле здания администрации)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A54DD7">
            <w:pPr>
              <w:jc w:val="center"/>
              <w:rPr>
                <w:b/>
              </w:rPr>
            </w:pPr>
            <w:r w:rsidRPr="00B8420D">
              <w:rPr>
                <w:b/>
              </w:rPr>
              <w:t>Продовольственная и непродовольственная группа товаров, бытовая химия, овощная группа.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A54DD7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Pr="00B8420D">
              <w:rPr>
                <w:b/>
              </w:rPr>
              <w:t xml:space="preserve"> кв</w:t>
            </w:r>
            <w:proofErr w:type="gramStart"/>
            <w:r w:rsidRPr="00B8420D">
              <w:rPr>
                <w:b/>
              </w:rPr>
              <w:t>.м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A54DD7">
            <w:pPr>
              <w:rPr>
                <w:b/>
              </w:rPr>
            </w:pPr>
            <w:r w:rsidRPr="00B8420D">
              <w:rPr>
                <w:b/>
              </w:rPr>
              <w:t>7 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A54DD7">
            <w:pPr>
              <w:rPr>
                <w:b/>
              </w:rPr>
            </w:pPr>
            <w:r w:rsidRPr="00B8420D">
              <w:rPr>
                <w:b/>
              </w:rPr>
              <w:t>круглогодичный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D4E92" w:rsidRPr="00B8420D" w:rsidRDefault="003D4E92">
            <w:pPr>
              <w:rPr>
                <w:b/>
              </w:rPr>
            </w:pPr>
            <w:r w:rsidRPr="00B8420D">
              <w:rPr>
                <w:b/>
              </w:rPr>
              <w:t>муниципальная собственность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E92" w:rsidRPr="00B8420D" w:rsidRDefault="003D4E92" w:rsidP="00A54DD7">
            <w:pPr>
              <w:jc w:val="center"/>
              <w:rPr>
                <w:b/>
              </w:rPr>
            </w:pPr>
            <w:r w:rsidRPr="00B8420D">
              <w:rPr>
                <w:b/>
              </w:rPr>
              <w:t>Для субъектов малого  и среднего предпринимательства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92" w:rsidRPr="00B8420D" w:rsidRDefault="003D4E92">
            <w:pPr>
              <w:rPr>
                <w:b/>
              </w:rPr>
            </w:pPr>
            <w:r w:rsidRPr="00B8420D">
              <w:rPr>
                <w:b/>
              </w:rPr>
              <w:t>конкурс</w:t>
            </w:r>
          </w:p>
        </w:tc>
      </w:tr>
      <w:tr w:rsidR="003D4E92" w:rsidRPr="001D01D7" w:rsidTr="00B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4E638B">
            <w:pPr>
              <w:jc w:val="center"/>
              <w:rPr>
                <w:b/>
              </w:rPr>
            </w:pPr>
            <w:r w:rsidRPr="00B8420D">
              <w:rPr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2E12B7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821484">
            <w:pPr>
              <w:jc w:val="center"/>
              <w:rPr>
                <w:b/>
              </w:rPr>
            </w:pPr>
            <w:r w:rsidRPr="00B8420D">
              <w:rPr>
                <w:b/>
              </w:rPr>
              <w:t>Павильон</w:t>
            </w:r>
          </w:p>
          <w:p w:rsidR="003D4E92" w:rsidRPr="00B8420D" w:rsidRDefault="003D4E92" w:rsidP="00821484">
            <w:pPr>
              <w:jc w:val="center"/>
              <w:rPr>
                <w:b/>
              </w:rPr>
            </w:pPr>
            <w:r w:rsidRPr="00B8420D">
              <w:rPr>
                <w:b/>
              </w:rPr>
              <w:t>(занят)</w:t>
            </w:r>
          </w:p>
          <w:p w:rsidR="003D4E92" w:rsidRPr="00B8420D" w:rsidRDefault="003D4E92" w:rsidP="00821484">
            <w:pPr>
              <w:jc w:val="center"/>
              <w:rPr>
                <w:b/>
              </w:rPr>
            </w:pPr>
          </w:p>
          <w:p w:rsidR="003D4E92" w:rsidRPr="00B8420D" w:rsidRDefault="003D4E92" w:rsidP="0082148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E92" w:rsidRPr="00B8420D" w:rsidRDefault="003D4E92" w:rsidP="00821484">
            <w:pPr>
              <w:snapToGrid w:val="0"/>
              <w:spacing w:line="276" w:lineRule="auto"/>
              <w:jc w:val="center"/>
              <w:rPr>
                <w:b/>
              </w:rPr>
            </w:pPr>
            <w:proofErr w:type="spellStart"/>
            <w:r w:rsidRPr="00B8420D">
              <w:rPr>
                <w:b/>
              </w:rPr>
              <w:t>с</w:t>
            </w:r>
            <w:proofErr w:type="gramStart"/>
            <w:r w:rsidRPr="00B8420D">
              <w:rPr>
                <w:b/>
              </w:rPr>
              <w:t>.М</w:t>
            </w:r>
            <w:proofErr w:type="gramEnd"/>
            <w:r w:rsidRPr="00B8420D">
              <w:rPr>
                <w:b/>
              </w:rPr>
              <w:t>арково</w:t>
            </w:r>
            <w:proofErr w:type="spellEnd"/>
          </w:p>
          <w:p w:rsidR="003D4E92" w:rsidRPr="00B8420D" w:rsidRDefault="003D4E92" w:rsidP="00821484">
            <w:pPr>
              <w:snapToGrid w:val="0"/>
              <w:spacing w:line="276" w:lineRule="auto"/>
              <w:jc w:val="center"/>
              <w:rPr>
                <w:b/>
              </w:rPr>
            </w:pPr>
            <w:r w:rsidRPr="00B8420D">
              <w:rPr>
                <w:b/>
              </w:rPr>
              <w:t>ул</w:t>
            </w:r>
            <w:proofErr w:type="gramStart"/>
            <w:r w:rsidRPr="00B8420D">
              <w:rPr>
                <w:b/>
              </w:rPr>
              <w:t>.Н</w:t>
            </w:r>
            <w:proofErr w:type="gramEnd"/>
            <w:r w:rsidRPr="00B8420D">
              <w:rPr>
                <w:b/>
              </w:rPr>
              <w:t>овая (возле здания сельского клуба)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A54DD7">
            <w:pPr>
              <w:jc w:val="center"/>
              <w:rPr>
                <w:b/>
              </w:rPr>
            </w:pPr>
            <w:r w:rsidRPr="00B8420D">
              <w:rPr>
                <w:b/>
              </w:rPr>
              <w:t>Продовольственная и непродовольственная группа товаров, бытовая химия, овощная группа.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A54DD7">
            <w:pPr>
              <w:rPr>
                <w:b/>
              </w:rPr>
            </w:pPr>
            <w:r>
              <w:rPr>
                <w:b/>
              </w:rPr>
              <w:t>96</w:t>
            </w:r>
            <w:r w:rsidRPr="00B8420D">
              <w:rPr>
                <w:b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A54DD7">
            <w:pPr>
              <w:rPr>
                <w:b/>
              </w:rPr>
            </w:pPr>
            <w:r w:rsidRPr="00B8420D">
              <w:rPr>
                <w:b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B8420D" w:rsidRDefault="003D4E92" w:rsidP="00A54DD7">
            <w:pPr>
              <w:rPr>
                <w:b/>
              </w:rPr>
            </w:pPr>
            <w:r w:rsidRPr="00B8420D">
              <w:rPr>
                <w:b/>
              </w:rPr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E92" w:rsidRPr="00B8420D" w:rsidRDefault="003D4E92">
            <w:pPr>
              <w:rPr>
                <w:b/>
              </w:rPr>
            </w:pPr>
            <w:r w:rsidRPr="00B8420D">
              <w:rPr>
                <w:b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E92" w:rsidRPr="00B8420D" w:rsidRDefault="003D4E92" w:rsidP="00A54DD7">
            <w:pPr>
              <w:jc w:val="center"/>
              <w:rPr>
                <w:b/>
              </w:rPr>
            </w:pPr>
            <w:r w:rsidRPr="00B8420D">
              <w:rPr>
                <w:b/>
              </w:rPr>
              <w:t>Для размещения объектов фирменной торговли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92" w:rsidRPr="00B8420D" w:rsidRDefault="003D4E92">
            <w:pPr>
              <w:rPr>
                <w:b/>
              </w:rPr>
            </w:pPr>
            <w:r w:rsidRPr="00B8420D">
              <w:rPr>
                <w:b/>
              </w:rPr>
              <w:t>конкурс</w:t>
            </w:r>
          </w:p>
        </w:tc>
      </w:tr>
      <w:tr w:rsidR="003D4E92" w:rsidRPr="00F4504E" w:rsidTr="00B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4E638B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4E63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821484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Киоск</w:t>
            </w:r>
          </w:p>
          <w:p w:rsidR="003D4E92" w:rsidRPr="00F4504E" w:rsidRDefault="003D4E92" w:rsidP="00821484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(свободен)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E92" w:rsidRPr="00F4504E" w:rsidRDefault="003D4E92" w:rsidP="00821484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с</w:t>
            </w:r>
            <w:proofErr w:type="gramStart"/>
            <w:r w:rsidRPr="00F4504E">
              <w:rPr>
                <w:color w:val="000000" w:themeColor="text1"/>
              </w:rPr>
              <w:t>.В</w:t>
            </w:r>
            <w:proofErr w:type="gramEnd"/>
            <w:r w:rsidRPr="00F4504E">
              <w:rPr>
                <w:color w:val="000000" w:themeColor="text1"/>
              </w:rPr>
              <w:t>арваровка ул. Ленина, 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Продовольственная группа товаров, бытовая химия, овощная группа, фрукты, зелень,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До 100 кв</w:t>
            </w:r>
            <w:proofErr w:type="gramStart"/>
            <w:r w:rsidRPr="00F4504E">
              <w:rPr>
                <w:color w:val="000000" w:themeColor="text1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Default="003D4E92" w:rsidP="00A54DD7">
            <w:r w:rsidRPr="009E61F6"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E92" w:rsidRDefault="003D4E92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 xml:space="preserve">Для субъектов малого  и среднего предпринимательства, а также физических </w:t>
            </w:r>
            <w:proofErr w:type="gramStart"/>
            <w:r w:rsidRPr="00F4504E">
              <w:rPr>
                <w:color w:val="000000" w:themeColor="text1"/>
              </w:rPr>
              <w:t>лиц</w:t>
            </w:r>
            <w:proofErr w:type="gramEnd"/>
            <w:r w:rsidRPr="00F4504E">
              <w:rPr>
                <w:color w:val="000000" w:themeColor="text1"/>
              </w:rPr>
              <w:t xml:space="preserve"> не являющихся ИП, осуществляющими торговую деятельность, от общего количества НТО к которым применяется специальных налоговый режим «Налог на профессиональный доход»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92" w:rsidRDefault="003D4E92">
            <w:r w:rsidRPr="00B32FFA">
              <w:t>Без  конкурса для субъектов АПК</w:t>
            </w:r>
          </w:p>
        </w:tc>
      </w:tr>
      <w:tr w:rsidR="003D4E92" w:rsidRPr="00F4504E" w:rsidTr="00B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4E638B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4E63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821484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Павильон</w:t>
            </w:r>
          </w:p>
          <w:p w:rsidR="003D4E92" w:rsidRPr="00F4504E" w:rsidRDefault="003D4E92" w:rsidP="00821484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(свободен)</w:t>
            </w:r>
          </w:p>
          <w:p w:rsidR="003D4E92" w:rsidRPr="00F4504E" w:rsidRDefault="003D4E92" w:rsidP="008214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E92" w:rsidRPr="00F4504E" w:rsidRDefault="003D4E92" w:rsidP="00821484">
            <w:pPr>
              <w:snapToGrid w:val="0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с</w:t>
            </w:r>
            <w:proofErr w:type="gramStart"/>
            <w:r w:rsidRPr="00F4504E">
              <w:rPr>
                <w:color w:val="000000" w:themeColor="text1"/>
              </w:rPr>
              <w:t>.В</w:t>
            </w:r>
            <w:proofErr w:type="gramEnd"/>
            <w:r w:rsidRPr="00F4504E">
              <w:rPr>
                <w:color w:val="000000" w:themeColor="text1"/>
              </w:rPr>
              <w:t>арваровка</w:t>
            </w:r>
          </w:p>
          <w:p w:rsidR="003D4E92" w:rsidRPr="00F4504E" w:rsidRDefault="003D4E92" w:rsidP="00821484">
            <w:pPr>
              <w:snapToGrid w:val="0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ул</w:t>
            </w:r>
            <w:proofErr w:type="gramStart"/>
            <w:r w:rsidRPr="00F4504E">
              <w:rPr>
                <w:color w:val="000000" w:themeColor="text1"/>
              </w:rPr>
              <w:t>.Л</w:t>
            </w:r>
            <w:proofErr w:type="gramEnd"/>
            <w:r w:rsidRPr="00F4504E">
              <w:rPr>
                <w:color w:val="000000" w:themeColor="text1"/>
              </w:rPr>
              <w:t>енина 2 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Продовольственная и непродовольственная группа товаров, бытовая химия, овощная группа.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До 100 кв</w:t>
            </w:r>
            <w:proofErr w:type="gramStart"/>
            <w:r w:rsidRPr="00F4504E">
              <w:rPr>
                <w:color w:val="000000" w:themeColor="text1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Default="003D4E92" w:rsidP="00A54DD7">
            <w:r w:rsidRPr="009E61F6"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E92" w:rsidRDefault="003D4E92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 xml:space="preserve">Для субъектов малого  и среднего предпринимательства, а также физических </w:t>
            </w:r>
            <w:proofErr w:type="gramStart"/>
            <w:r w:rsidRPr="00F4504E">
              <w:rPr>
                <w:color w:val="000000" w:themeColor="text1"/>
              </w:rPr>
              <w:t>лиц</w:t>
            </w:r>
            <w:proofErr w:type="gramEnd"/>
            <w:r w:rsidRPr="00F4504E">
              <w:rPr>
                <w:color w:val="000000" w:themeColor="text1"/>
              </w:rPr>
              <w:t xml:space="preserve"> не являющихся ИП, осуществляющими торговую деятельность, от общего количества НТО к которым применяется специальных налоговый режим «Налог на </w:t>
            </w:r>
            <w:r w:rsidRPr="00F4504E">
              <w:rPr>
                <w:color w:val="000000" w:themeColor="text1"/>
              </w:rPr>
              <w:lastRenderedPageBreak/>
              <w:t>профессиональный доход»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92" w:rsidRDefault="003D4E92">
            <w:r w:rsidRPr="00B32FFA">
              <w:lastRenderedPageBreak/>
              <w:t>Без  конкурса для субъектов АПК</w:t>
            </w:r>
          </w:p>
        </w:tc>
      </w:tr>
      <w:tr w:rsidR="003D4E92" w:rsidRPr="00F4504E" w:rsidTr="00B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4E638B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4E63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821484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Киоск</w:t>
            </w:r>
          </w:p>
          <w:p w:rsidR="003D4E92" w:rsidRPr="00F4504E" w:rsidRDefault="003D4E92" w:rsidP="00821484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(свободен)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E92" w:rsidRPr="00F4504E" w:rsidRDefault="003D4E92" w:rsidP="00821484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с</w:t>
            </w:r>
            <w:proofErr w:type="gramStart"/>
            <w:r w:rsidRPr="00F4504E">
              <w:rPr>
                <w:color w:val="000000" w:themeColor="text1"/>
              </w:rPr>
              <w:t>.В</w:t>
            </w:r>
            <w:proofErr w:type="gramEnd"/>
            <w:r w:rsidRPr="00F4504E">
              <w:rPr>
                <w:color w:val="000000" w:themeColor="text1"/>
              </w:rPr>
              <w:t>арваровка</w:t>
            </w:r>
          </w:p>
          <w:p w:rsidR="003D4E92" w:rsidRPr="00F4504E" w:rsidRDefault="003D4E92" w:rsidP="00821484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ул. Виноградная 5/2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Продовольственная и непродовольственная группа товаров, бытовая химия, овощная группа.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До 100 кв</w:t>
            </w:r>
            <w:proofErr w:type="gramStart"/>
            <w:r w:rsidRPr="00F4504E">
              <w:rPr>
                <w:color w:val="000000" w:themeColor="text1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jc w:val="center"/>
              <w:rPr>
                <w:color w:val="000000" w:themeColor="text1"/>
              </w:rPr>
            </w:pPr>
            <w:r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E92" w:rsidRDefault="003D4E92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 xml:space="preserve">Для субъектов малого  и среднего предпринимательства, а также физических </w:t>
            </w:r>
            <w:proofErr w:type="gramStart"/>
            <w:r w:rsidRPr="00F4504E">
              <w:rPr>
                <w:color w:val="000000" w:themeColor="text1"/>
              </w:rPr>
              <w:t>лиц</w:t>
            </w:r>
            <w:proofErr w:type="gramEnd"/>
            <w:r w:rsidRPr="00F4504E">
              <w:rPr>
                <w:color w:val="000000" w:themeColor="text1"/>
              </w:rPr>
              <w:t xml:space="preserve"> не являющихся ИП, осуществляющими торговую деятельность, от общего количества НТО к которым применяется специальных налоговый режим «Налог на профессиональный доход»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92" w:rsidRDefault="003D4E92">
            <w:r>
              <w:t xml:space="preserve">Без  </w:t>
            </w:r>
            <w:r w:rsidRPr="009C7495">
              <w:t>конкурс</w:t>
            </w:r>
            <w:r>
              <w:t>а для субъектов АПК</w:t>
            </w:r>
          </w:p>
        </w:tc>
      </w:tr>
      <w:tr w:rsidR="003D4E92" w:rsidRPr="00F4504E" w:rsidTr="00B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4E638B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4E63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821484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Киоск</w:t>
            </w:r>
          </w:p>
          <w:p w:rsidR="003D4E92" w:rsidRPr="00F4504E" w:rsidRDefault="003D4E92" w:rsidP="00821484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(свободен)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E92" w:rsidRPr="00F4504E" w:rsidRDefault="003D4E92" w:rsidP="00821484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F4504E">
              <w:rPr>
                <w:color w:val="000000" w:themeColor="text1"/>
              </w:rPr>
              <w:t>с</w:t>
            </w:r>
            <w:proofErr w:type="gramStart"/>
            <w:r w:rsidRPr="00F4504E">
              <w:rPr>
                <w:color w:val="000000" w:themeColor="text1"/>
              </w:rPr>
              <w:t>.Л</w:t>
            </w:r>
            <w:proofErr w:type="gramEnd"/>
            <w:r w:rsidRPr="00F4504E">
              <w:rPr>
                <w:color w:val="000000" w:themeColor="text1"/>
              </w:rPr>
              <w:t>ебединка</w:t>
            </w:r>
            <w:proofErr w:type="spellEnd"/>
          </w:p>
          <w:p w:rsidR="003D4E92" w:rsidRPr="00F4504E" w:rsidRDefault="003D4E92" w:rsidP="00821484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ул. Раздольная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Продовольственная и непродовольственная группа товаров, бытовая химия, овощная группа.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До 100 кв</w:t>
            </w:r>
            <w:proofErr w:type="gramStart"/>
            <w:r w:rsidRPr="00F4504E">
              <w:rPr>
                <w:color w:val="000000" w:themeColor="text1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jc w:val="center"/>
              <w:rPr>
                <w:color w:val="000000" w:themeColor="text1"/>
              </w:rPr>
            </w:pPr>
            <w:r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E92" w:rsidRDefault="003D4E92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E92" w:rsidRPr="00F4504E" w:rsidRDefault="003D4E92" w:rsidP="00A54DD7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 xml:space="preserve">Для субъектов малого  и среднего предпринимательства, а также физических </w:t>
            </w:r>
            <w:proofErr w:type="gramStart"/>
            <w:r w:rsidRPr="00F4504E">
              <w:rPr>
                <w:color w:val="000000" w:themeColor="text1"/>
              </w:rPr>
              <w:t>лиц</w:t>
            </w:r>
            <w:proofErr w:type="gramEnd"/>
            <w:r w:rsidRPr="00F4504E">
              <w:rPr>
                <w:color w:val="000000" w:themeColor="text1"/>
              </w:rPr>
              <w:t xml:space="preserve"> не являющихся ИП, осуществляющими торговую деятельность, от общего количества НТО к которым применяется специальных налоговый режим «Налог на профессиональный доход»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92" w:rsidRDefault="003D4E92">
            <w:r w:rsidRPr="009C7495">
              <w:t>конкурс</w:t>
            </w:r>
          </w:p>
        </w:tc>
      </w:tr>
    </w:tbl>
    <w:p w:rsidR="00C0048C" w:rsidRPr="00F4504E" w:rsidRDefault="00C0048C" w:rsidP="00C0048C">
      <w:pPr>
        <w:rPr>
          <w:color w:val="000000" w:themeColor="text1"/>
          <w:sz w:val="28"/>
          <w:szCs w:val="28"/>
        </w:rPr>
      </w:pPr>
    </w:p>
    <w:p w:rsidR="00C0048C" w:rsidRPr="00F4504E" w:rsidRDefault="00C0048C" w:rsidP="00CD33F3">
      <w:pPr>
        <w:ind w:left="-284" w:firstLine="851"/>
        <w:jc w:val="center"/>
        <w:rPr>
          <w:color w:val="000000" w:themeColor="text1"/>
          <w:sz w:val="28"/>
          <w:szCs w:val="28"/>
        </w:rPr>
        <w:sectPr w:rsidR="00C0048C" w:rsidRPr="00F4504E" w:rsidSect="00C0048C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CD33F3" w:rsidP="00CD33F3">
      <w:pPr>
        <w:ind w:left="-284" w:firstLine="851"/>
        <w:jc w:val="center"/>
        <w:rPr>
          <w:sz w:val="28"/>
          <w:szCs w:val="28"/>
        </w:rPr>
      </w:pPr>
      <w:r w:rsidRPr="00FD5171">
        <w:rPr>
          <w:b/>
          <w:sz w:val="28"/>
          <w:szCs w:val="28"/>
        </w:rPr>
        <w:t>Пояснительная записка</w:t>
      </w:r>
    </w:p>
    <w:p w:rsidR="00CD33F3" w:rsidRDefault="00CD33F3" w:rsidP="00CD33F3">
      <w:pPr>
        <w:ind w:left="-284" w:firstLine="851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5171">
        <w:rPr>
          <w:b/>
          <w:sz w:val="28"/>
          <w:szCs w:val="28"/>
        </w:rPr>
        <w:t xml:space="preserve">относительно соблюдения требований к </w:t>
      </w:r>
      <w:r w:rsidR="00B44E5B" w:rsidRPr="00FD5171">
        <w:rPr>
          <w:b/>
          <w:sz w:val="28"/>
          <w:szCs w:val="28"/>
        </w:rPr>
        <w:t xml:space="preserve">проектированному </w:t>
      </w:r>
      <w:r w:rsidRPr="00FD5171">
        <w:rPr>
          <w:b/>
          <w:sz w:val="28"/>
          <w:szCs w:val="28"/>
        </w:rPr>
        <w:t>размещению НТО, а также требований пожарной безопасности.</w:t>
      </w:r>
    </w:p>
    <w:p w:rsidR="00467087" w:rsidRDefault="00467087" w:rsidP="00CD33F3">
      <w:pPr>
        <w:ind w:left="-284" w:firstLine="851"/>
        <w:jc w:val="center"/>
        <w:rPr>
          <w:b/>
          <w:sz w:val="28"/>
          <w:szCs w:val="28"/>
        </w:rPr>
      </w:pPr>
    </w:p>
    <w:p w:rsidR="00467087" w:rsidRPr="00AE5EB4" w:rsidRDefault="00467087" w:rsidP="00467087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b/>
          <w:sz w:val="28"/>
          <w:szCs w:val="28"/>
          <w:u w:val="single"/>
        </w:rPr>
      </w:pPr>
      <w:r w:rsidRPr="00DC421B">
        <w:rPr>
          <w:b/>
          <w:sz w:val="28"/>
          <w:szCs w:val="28"/>
        </w:rPr>
        <w:t>Степень регулирующего воздействия проекта акта:</w:t>
      </w:r>
      <w:r w:rsidRPr="00DC421B">
        <w:rPr>
          <w:b/>
          <w:sz w:val="28"/>
          <w:szCs w:val="28"/>
        </w:rPr>
        <w:tab/>
        <w:t xml:space="preserve"> </w:t>
      </w:r>
      <w:r w:rsidRPr="008E1415">
        <w:rPr>
          <w:b/>
          <w:sz w:val="28"/>
          <w:szCs w:val="28"/>
          <w:u w:val="single"/>
        </w:rPr>
        <w:t>средняя.</w:t>
      </w:r>
    </w:p>
    <w:p w:rsidR="00467087" w:rsidRPr="008E1415" w:rsidRDefault="00467087" w:rsidP="00467087">
      <w:pPr>
        <w:tabs>
          <w:tab w:val="left" w:pos="1134"/>
        </w:tabs>
        <w:ind w:left="709"/>
        <w:jc w:val="both"/>
        <w:rPr>
          <w:b/>
          <w:sz w:val="28"/>
          <w:szCs w:val="28"/>
          <w:u w:val="single"/>
        </w:rPr>
      </w:pPr>
    </w:p>
    <w:p w:rsidR="00467087" w:rsidRPr="008E1415" w:rsidRDefault="00467087" w:rsidP="00467087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  <w:r w:rsidRPr="008E1415">
        <w:rPr>
          <w:sz w:val="28"/>
          <w:szCs w:val="28"/>
          <w:u w:val="single"/>
        </w:rPr>
        <w:t>Обоснование отнесения проекта акта к определенной степени регулирующего воздействия:</w:t>
      </w:r>
    </w:p>
    <w:p w:rsidR="00467087" w:rsidRDefault="00467087" w:rsidP="004670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акта содержит положения, изменяющие  ранее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деятельности.</w:t>
      </w:r>
    </w:p>
    <w:p w:rsidR="00467087" w:rsidRPr="00153F5C" w:rsidRDefault="00467087" w:rsidP="00467087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пунктами 1, 3, 4 статьи 10 </w:t>
      </w:r>
      <w:r w:rsidRPr="006E1CB2">
        <w:rPr>
          <w:sz w:val="28"/>
          <w:szCs w:val="28"/>
        </w:rPr>
        <w:t>Федеральным законом от 28 декабря 2009 года № 381-ФЗ  «Об основах государственного регулирования торговой деятельности в Российской Федерации»</w:t>
      </w:r>
      <w:r>
        <w:rPr>
          <w:sz w:val="28"/>
          <w:szCs w:val="28"/>
        </w:rPr>
        <w:t>,</w:t>
      </w:r>
      <w:r w:rsidRPr="00467087">
        <w:rPr>
          <w:sz w:val="28"/>
          <w:szCs w:val="28"/>
        </w:rPr>
        <w:t xml:space="preserve"> Приказа министерства промышленной политики Республики Крым № 129 от 26 декабря 2014 года, Порядка размещения и функционирования нестационарных торговых объектов на территории муниципальных образований   в Республике Крым, утвержденного постановлением Совета министров  Республики Крым от 23.08.2016</w:t>
      </w:r>
      <w:proofErr w:type="gramEnd"/>
      <w:r w:rsidRPr="00467087">
        <w:rPr>
          <w:sz w:val="28"/>
          <w:szCs w:val="28"/>
        </w:rPr>
        <w:t>г. № 402</w:t>
      </w:r>
      <w:r>
        <w:rPr>
          <w:sz w:val="28"/>
          <w:szCs w:val="28"/>
        </w:rPr>
        <w:t xml:space="preserve"> размещение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 Схема размещения нестационарных торговых объектов разрабатывается и утверждается органом местного самоуправления, определенным в соответствии с уставом муниципального образования, в порядке, установленном уполномоченным органом исполнительной власти субъекта Российской Федерации. </w:t>
      </w:r>
      <w:r w:rsidRPr="0091701C">
        <w:rPr>
          <w:sz w:val="28"/>
          <w:szCs w:val="28"/>
        </w:rPr>
        <w:t xml:space="preserve">Схемой размещения нестационарных торговых объектов должно предусматриваться размещение не менее чем </w:t>
      </w:r>
      <w:r>
        <w:rPr>
          <w:sz w:val="28"/>
          <w:szCs w:val="28"/>
        </w:rPr>
        <w:t>60%</w:t>
      </w:r>
      <w:r w:rsidRPr="0091701C">
        <w:rPr>
          <w:sz w:val="28"/>
          <w:szCs w:val="28"/>
        </w:rPr>
        <w:t xml:space="preserve"> нестационарных торговых объектов, используемых субъектами малого или среднего предпринимательства, </w:t>
      </w:r>
      <w:r w:rsidR="007905EA" w:rsidRPr="00F4504E">
        <w:rPr>
          <w:color w:val="000000" w:themeColor="text1"/>
          <w:sz w:val="28"/>
          <w:szCs w:val="28"/>
        </w:rPr>
        <w:t xml:space="preserve">а также физических </w:t>
      </w:r>
      <w:proofErr w:type="gramStart"/>
      <w:r w:rsidR="007905EA" w:rsidRPr="00F4504E">
        <w:rPr>
          <w:color w:val="000000" w:themeColor="text1"/>
          <w:sz w:val="28"/>
          <w:szCs w:val="28"/>
        </w:rPr>
        <w:t>лиц</w:t>
      </w:r>
      <w:proofErr w:type="gramEnd"/>
      <w:r w:rsidR="007905EA" w:rsidRPr="00F4504E">
        <w:rPr>
          <w:color w:val="000000" w:themeColor="text1"/>
          <w:sz w:val="28"/>
          <w:szCs w:val="28"/>
        </w:rPr>
        <w:t xml:space="preserve"> не являющихся ИП, осуществляющими торговую деятельность, от общего количества НТО к которым применяется специальных налоговый режим «Налог на профессиональный доход»</w:t>
      </w:r>
      <w:r w:rsidRPr="00F4504E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Pr="00467087">
        <w:rPr>
          <w:sz w:val="28"/>
          <w:szCs w:val="28"/>
        </w:rPr>
        <w:t>не менее 10 % мест для размещения объектов фирменной торговли (при условии осуществления торговли товаропроизводителями непосредственно (с применением или без применения труда наемных работников), без посредников и применения договоров совместного пользования, доверительного управления</w:t>
      </w:r>
      <w:r>
        <w:rPr>
          <w:sz w:val="28"/>
          <w:szCs w:val="28"/>
        </w:rPr>
        <w:t>,</w:t>
      </w:r>
      <w:r w:rsidRPr="0091701C">
        <w:rPr>
          <w:sz w:val="28"/>
          <w:szCs w:val="28"/>
        </w:rPr>
        <w:t xml:space="preserve"> от общего количества нестационарных торговых объектов.</w:t>
      </w:r>
      <w:r w:rsidRPr="00153F5C">
        <w:rPr>
          <w:sz w:val="28"/>
          <w:szCs w:val="28"/>
        </w:rPr>
        <w:t xml:space="preserve"> </w:t>
      </w:r>
    </w:p>
    <w:p w:rsidR="00467087" w:rsidRDefault="00467087" w:rsidP="00467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нормативно- правовым актом утверждается </w:t>
      </w:r>
      <w:r w:rsidRPr="00D47ED0">
        <w:rPr>
          <w:sz w:val="28"/>
          <w:szCs w:val="28"/>
        </w:rPr>
        <w:t>схем</w:t>
      </w:r>
      <w:r>
        <w:rPr>
          <w:sz w:val="28"/>
          <w:szCs w:val="28"/>
        </w:rPr>
        <w:t>а</w:t>
      </w:r>
      <w:r w:rsidRPr="00D47ED0">
        <w:rPr>
          <w:sz w:val="28"/>
          <w:szCs w:val="28"/>
        </w:rPr>
        <w:t xml:space="preserve"> размещения нестационарных торговых объектов на территории </w:t>
      </w:r>
      <w:r>
        <w:rPr>
          <w:sz w:val="28"/>
          <w:szCs w:val="28"/>
        </w:rPr>
        <w:t xml:space="preserve">Краснофлотского сельского поселения Советского района Республики Крым, в которую входит </w:t>
      </w:r>
      <w:r w:rsidR="00727810">
        <w:rPr>
          <w:color w:val="000000" w:themeColor="text1"/>
          <w:sz w:val="28"/>
          <w:szCs w:val="28"/>
        </w:rPr>
        <w:t>9</w:t>
      </w:r>
      <w:r>
        <w:rPr>
          <w:sz w:val="28"/>
          <w:szCs w:val="28"/>
        </w:rPr>
        <w:t xml:space="preserve"> объектов.</w:t>
      </w:r>
    </w:p>
    <w:p w:rsidR="00467087" w:rsidRPr="00FD5171" w:rsidRDefault="00467087" w:rsidP="00CD33F3">
      <w:pPr>
        <w:ind w:left="-284" w:firstLine="851"/>
        <w:jc w:val="center"/>
        <w:rPr>
          <w:b/>
          <w:sz w:val="28"/>
          <w:szCs w:val="28"/>
        </w:rPr>
      </w:pPr>
    </w:p>
    <w:p w:rsidR="00CD33F3" w:rsidRDefault="00CD33F3" w:rsidP="00CD33F3">
      <w:pPr>
        <w:ind w:left="-284" w:firstLine="851"/>
        <w:rPr>
          <w:sz w:val="28"/>
          <w:szCs w:val="28"/>
        </w:rPr>
      </w:pPr>
    </w:p>
    <w:p w:rsidR="00467087" w:rsidRDefault="00CD33F3" w:rsidP="00467087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Места возможно</w:t>
      </w:r>
      <w:r w:rsidR="005E3601">
        <w:rPr>
          <w:sz w:val="28"/>
          <w:szCs w:val="28"/>
        </w:rPr>
        <w:t>го</w:t>
      </w:r>
      <w:r>
        <w:rPr>
          <w:sz w:val="28"/>
          <w:szCs w:val="28"/>
        </w:rPr>
        <w:t xml:space="preserve"> размещения нестационарных торговых объектов в </w:t>
      </w:r>
      <w:r w:rsidR="009C210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проектируемой схемой размещения НТО на территории </w:t>
      </w:r>
      <w:r w:rsidR="00467087">
        <w:rPr>
          <w:sz w:val="28"/>
          <w:szCs w:val="28"/>
        </w:rPr>
        <w:t>Краснофлотского</w:t>
      </w:r>
      <w:r>
        <w:rPr>
          <w:sz w:val="28"/>
          <w:szCs w:val="28"/>
        </w:rPr>
        <w:t xml:space="preserve"> сельского поселения Советского района Республики Крым</w:t>
      </w:r>
      <w:r w:rsidR="00467087">
        <w:rPr>
          <w:sz w:val="28"/>
          <w:szCs w:val="28"/>
        </w:rPr>
        <w:t>:</w:t>
      </w:r>
    </w:p>
    <w:p w:rsidR="00557F25" w:rsidRDefault="00467087" w:rsidP="00467087">
      <w:pPr>
        <w:ind w:left="-284"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9C2101">
        <w:rPr>
          <w:sz w:val="28"/>
          <w:szCs w:val="28"/>
        </w:rPr>
        <w:t xml:space="preserve">с. </w:t>
      </w:r>
      <w:r>
        <w:rPr>
          <w:sz w:val="28"/>
          <w:szCs w:val="28"/>
        </w:rPr>
        <w:t>Краснофлотское</w:t>
      </w:r>
      <w:r w:rsidR="005E3601">
        <w:rPr>
          <w:sz w:val="28"/>
          <w:szCs w:val="28"/>
        </w:rPr>
        <w:t xml:space="preserve"> </w:t>
      </w:r>
      <w:r w:rsidRPr="005E3601">
        <w:rPr>
          <w:color w:val="000000" w:themeColor="text1"/>
          <w:sz w:val="28"/>
          <w:szCs w:val="28"/>
        </w:rPr>
        <w:t>-</w:t>
      </w:r>
      <w:r w:rsidR="009C2101" w:rsidRPr="005E3601">
        <w:rPr>
          <w:color w:val="000000" w:themeColor="text1"/>
          <w:sz w:val="28"/>
          <w:szCs w:val="28"/>
        </w:rPr>
        <w:t xml:space="preserve"> НТО №1, №2, </w:t>
      </w:r>
      <w:r w:rsidR="00B306F1" w:rsidRPr="005E3601">
        <w:rPr>
          <w:color w:val="000000" w:themeColor="text1"/>
          <w:sz w:val="28"/>
          <w:szCs w:val="28"/>
        </w:rPr>
        <w:t xml:space="preserve">№3, №4, </w:t>
      </w:r>
      <w:r w:rsidR="00D20C10">
        <w:rPr>
          <w:color w:val="000000" w:themeColor="text1"/>
          <w:sz w:val="28"/>
          <w:szCs w:val="28"/>
        </w:rPr>
        <w:t>(заняты)</w:t>
      </w:r>
      <w:proofErr w:type="gramEnd"/>
    </w:p>
    <w:p w:rsidR="004D679A" w:rsidRDefault="004D679A" w:rsidP="00467087">
      <w:pPr>
        <w:ind w:left="-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5E3601">
        <w:rPr>
          <w:color w:val="000000" w:themeColor="text1"/>
          <w:sz w:val="28"/>
          <w:szCs w:val="28"/>
        </w:rPr>
        <w:t xml:space="preserve">с. </w:t>
      </w:r>
      <w:proofErr w:type="spellStart"/>
      <w:r w:rsidRPr="005E3601">
        <w:rPr>
          <w:color w:val="000000" w:themeColor="text1"/>
          <w:sz w:val="28"/>
          <w:szCs w:val="28"/>
        </w:rPr>
        <w:t>Марково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5E3601">
        <w:rPr>
          <w:color w:val="000000" w:themeColor="text1"/>
          <w:sz w:val="28"/>
          <w:szCs w:val="28"/>
        </w:rPr>
        <w:t>- НТО №</w:t>
      </w:r>
      <w:r>
        <w:rPr>
          <w:color w:val="000000" w:themeColor="text1"/>
          <w:sz w:val="28"/>
          <w:szCs w:val="28"/>
        </w:rPr>
        <w:t>5</w:t>
      </w:r>
      <w:r w:rsidRPr="005E3601">
        <w:rPr>
          <w:color w:val="000000" w:themeColor="text1"/>
          <w:sz w:val="28"/>
          <w:szCs w:val="28"/>
        </w:rPr>
        <w:t>,</w:t>
      </w:r>
      <w:r w:rsidR="00D20C10">
        <w:rPr>
          <w:color w:val="000000" w:themeColor="text1"/>
          <w:sz w:val="28"/>
          <w:szCs w:val="28"/>
        </w:rPr>
        <w:t>(</w:t>
      </w:r>
      <w:proofErr w:type="gramStart"/>
      <w:r w:rsidR="00D20C10">
        <w:rPr>
          <w:color w:val="000000" w:themeColor="text1"/>
          <w:sz w:val="28"/>
          <w:szCs w:val="28"/>
        </w:rPr>
        <w:t>занят</w:t>
      </w:r>
      <w:proofErr w:type="gramEnd"/>
      <w:r w:rsidR="00D20C10">
        <w:rPr>
          <w:color w:val="000000" w:themeColor="text1"/>
          <w:sz w:val="28"/>
          <w:szCs w:val="28"/>
        </w:rPr>
        <w:t>)</w:t>
      </w:r>
    </w:p>
    <w:p w:rsidR="00467087" w:rsidRPr="005E3601" w:rsidRDefault="00467087" w:rsidP="004D679A">
      <w:pPr>
        <w:ind w:left="-284" w:firstLine="851"/>
        <w:jc w:val="both"/>
        <w:rPr>
          <w:color w:val="000000" w:themeColor="text1"/>
          <w:sz w:val="28"/>
          <w:szCs w:val="28"/>
        </w:rPr>
      </w:pPr>
      <w:r w:rsidRPr="005E3601">
        <w:rPr>
          <w:color w:val="000000" w:themeColor="text1"/>
          <w:sz w:val="28"/>
          <w:szCs w:val="28"/>
        </w:rPr>
        <w:t>-</w:t>
      </w:r>
      <w:proofErr w:type="gramStart"/>
      <w:r w:rsidR="009C2101" w:rsidRPr="005E3601">
        <w:rPr>
          <w:color w:val="000000" w:themeColor="text1"/>
          <w:sz w:val="28"/>
          <w:szCs w:val="28"/>
        </w:rPr>
        <w:t>с</w:t>
      </w:r>
      <w:proofErr w:type="gramEnd"/>
      <w:r w:rsidR="009C2101" w:rsidRPr="005E3601">
        <w:rPr>
          <w:color w:val="000000" w:themeColor="text1"/>
          <w:sz w:val="28"/>
          <w:szCs w:val="28"/>
        </w:rPr>
        <w:t xml:space="preserve">. </w:t>
      </w:r>
      <w:proofErr w:type="gramStart"/>
      <w:r w:rsidRPr="005E3601">
        <w:rPr>
          <w:color w:val="000000" w:themeColor="text1"/>
          <w:sz w:val="28"/>
          <w:szCs w:val="28"/>
        </w:rPr>
        <w:t>Варваровка</w:t>
      </w:r>
      <w:proofErr w:type="gramEnd"/>
      <w:r w:rsidR="005E3601">
        <w:rPr>
          <w:color w:val="000000" w:themeColor="text1"/>
          <w:sz w:val="28"/>
          <w:szCs w:val="28"/>
        </w:rPr>
        <w:t xml:space="preserve"> </w:t>
      </w:r>
      <w:r w:rsidRPr="005E3601">
        <w:rPr>
          <w:color w:val="000000" w:themeColor="text1"/>
          <w:sz w:val="28"/>
          <w:szCs w:val="28"/>
        </w:rPr>
        <w:t>-</w:t>
      </w:r>
      <w:r w:rsidR="009C2101" w:rsidRPr="005E3601">
        <w:rPr>
          <w:color w:val="000000" w:themeColor="text1"/>
          <w:sz w:val="28"/>
          <w:szCs w:val="28"/>
        </w:rPr>
        <w:t xml:space="preserve"> НТО №</w:t>
      </w:r>
      <w:r w:rsidR="004D679A">
        <w:rPr>
          <w:color w:val="000000" w:themeColor="text1"/>
          <w:sz w:val="28"/>
          <w:szCs w:val="28"/>
        </w:rPr>
        <w:t>6</w:t>
      </w:r>
      <w:r w:rsidR="009C2101" w:rsidRPr="005E3601">
        <w:rPr>
          <w:color w:val="000000" w:themeColor="text1"/>
          <w:sz w:val="28"/>
          <w:szCs w:val="28"/>
        </w:rPr>
        <w:t>, №</w:t>
      </w:r>
      <w:r w:rsidR="004D679A">
        <w:rPr>
          <w:color w:val="000000" w:themeColor="text1"/>
          <w:sz w:val="28"/>
          <w:szCs w:val="28"/>
        </w:rPr>
        <w:t>7</w:t>
      </w:r>
      <w:r w:rsidR="009C2101" w:rsidRPr="005E3601">
        <w:rPr>
          <w:color w:val="000000" w:themeColor="text1"/>
          <w:sz w:val="28"/>
          <w:szCs w:val="28"/>
        </w:rPr>
        <w:t>,</w:t>
      </w:r>
      <w:r w:rsidR="00B306F1" w:rsidRPr="005E3601">
        <w:rPr>
          <w:color w:val="000000" w:themeColor="text1"/>
          <w:sz w:val="28"/>
          <w:szCs w:val="28"/>
        </w:rPr>
        <w:t>№</w:t>
      </w:r>
      <w:r w:rsidR="004D679A">
        <w:rPr>
          <w:color w:val="000000" w:themeColor="text1"/>
          <w:sz w:val="28"/>
          <w:szCs w:val="28"/>
        </w:rPr>
        <w:t>8</w:t>
      </w:r>
      <w:r w:rsidR="00557F25">
        <w:rPr>
          <w:color w:val="000000" w:themeColor="text1"/>
          <w:sz w:val="28"/>
          <w:szCs w:val="28"/>
        </w:rPr>
        <w:t>,</w:t>
      </w:r>
      <w:r w:rsidR="00D20C10">
        <w:rPr>
          <w:color w:val="000000" w:themeColor="text1"/>
          <w:sz w:val="28"/>
          <w:szCs w:val="28"/>
        </w:rPr>
        <w:t>(свободны)</w:t>
      </w:r>
    </w:p>
    <w:p w:rsidR="00467087" w:rsidRPr="00D20C10" w:rsidRDefault="00467087" w:rsidP="00467087">
      <w:pPr>
        <w:ind w:left="-284" w:firstLine="851"/>
        <w:jc w:val="both"/>
        <w:rPr>
          <w:color w:val="000000" w:themeColor="text1"/>
          <w:sz w:val="28"/>
          <w:szCs w:val="28"/>
        </w:rPr>
      </w:pPr>
      <w:r w:rsidRPr="005E3601">
        <w:rPr>
          <w:color w:val="000000" w:themeColor="text1"/>
          <w:sz w:val="28"/>
          <w:szCs w:val="28"/>
        </w:rPr>
        <w:t>-</w:t>
      </w:r>
      <w:r w:rsidR="009C2101" w:rsidRPr="005E3601">
        <w:rPr>
          <w:color w:val="000000" w:themeColor="text1"/>
          <w:sz w:val="28"/>
          <w:szCs w:val="28"/>
        </w:rPr>
        <w:t xml:space="preserve"> с. </w:t>
      </w:r>
      <w:proofErr w:type="spellStart"/>
      <w:r w:rsidRPr="005E3601">
        <w:rPr>
          <w:color w:val="000000" w:themeColor="text1"/>
          <w:sz w:val="28"/>
          <w:szCs w:val="28"/>
        </w:rPr>
        <w:t>Лебединка</w:t>
      </w:r>
      <w:proofErr w:type="spellEnd"/>
      <w:r w:rsidR="009C2101" w:rsidRPr="005E3601">
        <w:rPr>
          <w:color w:val="000000" w:themeColor="text1"/>
          <w:sz w:val="28"/>
          <w:szCs w:val="28"/>
        </w:rPr>
        <w:t xml:space="preserve"> </w:t>
      </w:r>
      <w:r w:rsidRPr="005E3601">
        <w:rPr>
          <w:color w:val="000000" w:themeColor="text1"/>
          <w:sz w:val="28"/>
          <w:szCs w:val="28"/>
        </w:rPr>
        <w:t>-</w:t>
      </w:r>
      <w:r w:rsidR="005E3601">
        <w:rPr>
          <w:color w:val="000000" w:themeColor="text1"/>
          <w:sz w:val="28"/>
          <w:szCs w:val="28"/>
        </w:rPr>
        <w:t xml:space="preserve"> </w:t>
      </w:r>
      <w:r w:rsidR="009C2101" w:rsidRPr="005E3601">
        <w:rPr>
          <w:color w:val="000000" w:themeColor="text1"/>
          <w:sz w:val="28"/>
          <w:szCs w:val="28"/>
        </w:rPr>
        <w:t>НТО №</w:t>
      </w:r>
      <w:r w:rsidR="00557F25">
        <w:rPr>
          <w:color w:val="000000" w:themeColor="text1"/>
          <w:sz w:val="28"/>
          <w:szCs w:val="28"/>
        </w:rPr>
        <w:t>9</w:t>
      </w:r>
      <w:r w:rsidR="009C2101" w:rsidRPr="00D20C10">
        <w:rPr>
          <w:color w:val="000000" w:themeColor="text1"/>
          <w:sz w:val="28"/>
          <w:szCs w:val="28"/>
        </w:rPr>
        <w:t xml:space="preserve">, </w:t>
      </w:r>
      <w:r w:rsidR="00D20C10">
        <w:rPr>
          <w:color w:val="000000" w:themeColor="text1"/>
          <w:sz w:val="28"/>
          <w:szCs w:val="28"/>
        </w:rPr>
        <w:t xml:space="preserve"> (свободен)</w:t>
      </w:r>
    </w:p>
    <w:p w:rsidR="00624159" w:rsidRDefault="00A3256D" w:rsidP="00467087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9C2101">
        <w:rPr>
          <w:sz w:val="28"/>
          <w:szCs w:val="28"/>
        </w:rPr>
        <w:t xml:space="preserve"> </w:t>
      </w:r>
      <w:r w:rsidRPr="00A3256D">
        <w:rPr>
          <w:sz w:val="28"/>
          <w:szCs w:val="28"/>
        </w:rPr>
        <w:t>препятствует свободному подъезду пожарной, аварийно- спасательной техники или доступу к объектам инженерной инфраструктуры</w:t>
      </w:r>
      <w:r w:rsidR="0005392F">
        <w:rPr>
          <w:sz w:val="28"/>
          <w:szCs w:val="28"/>
        </w:rPr>
        <w:t>; возможно подключения объектов к сетям инженерно-технического обеспечения (при необходимости); беспрепятственный доступ покупателей к местам торговли, возможна установка мусорных урн.</w:t>
      </w:r>
      <w:r w:rsidR="00B06381">
        <w:rPr>
          <w:sz w:val="28"/>
          <w:szCs w:val="28"/>
        </w:rPr>
        <w:t xml:space="preserve"> </w:t>
      </w:r>
    </w:p>
    <w:p w:rsidR="00624159" w:rsidRDefault="0005392F" w:rsidP="00B06381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Планируемое размещение НТО</w:t>
      </w:r>
      <w:r w:rsidR="00624159">
        <w:rPr>
          <w:sz w:val="28"/>
          <w:szCs w:val="28"/>
        </w:rPr>
        <w:t>:</w:t>
      </w:r>
    </w:p>
    <w:p w:rsidR="00624159" w:rsidRDefault="00624159" w:rsidP="00B06381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392F">
        <w:rPr>
          <w:sz w:val="28"/>
          <w:szCs w:val="28"/>
        </w:rPr>
        <w:t xml:space="preserve"> на расстоянии менее 15 метров от территорий школ, детских садов, зданий и помещений органов государственной власти, местного самоуправления;</w:t>
      </w:r>
      <w:r w:rsidR="00B06381">
        <w:rPr>
          <w:sz w:val="28"/>
          <w:szCs w:val="28"/>
        </w:rPr>
        <w:t xml:space="preserve"> </w:t>
      </w:r>
    </w:p>
    <w:p w:rsidR="00624159" w:rsidRDefault="00624159" w:rsidP="00B06381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381">
        <w:rPr>
          <w:sz w:val="28"/>
          <w:szCs w:val="28"/>
        </w:rPr>
        <w:t>вне зоны сетей инженерно-технического обеспечения</w:t>
      </w:r>
      <w:r>
        <w:rPr>
          <w:sz w:val="28"/>
          <w:szCs w:val="28"/>
        </w:rPr>
        <w:t>;</w:t>
      </w:r>
    </w:p>
    <w:p w:rsidR="0005392F" w:rsidRDefault="00624159" w:rsidP="00B06381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за границами газонов, цветников, площадок (детских, отдыха, спортивных</w:t>
      </w:r>
      <w:r w:rsidR="00856348">
        <w:rPr>
          <w:sz w:val="28"/>
          <w:szCs w:val="28"/>
        </w:rPr>
        <w:t>)</w:t>
      </w:r>
      <w:r w:rsidR="00B44E5B">
        <w:rPr>
          <w:sz w:val="28"/>
          <w:szCs w:val="28"/>
        </w:rPr>
        <w:t>, транспортных стоянок</w:t>
      </w:r>
      <w:r w:rsidR="00856348">
        <w:rPr>
          <w:sz w:val="28"/>
          <w:szCs w:val="28"/>
        </w:rPr>
        <w:t>;</w:t>
      </w:r>
    </w:p>
    <w:p w:rsidR="00856348" w:rsidRPr="00B44E5B" w:rsidRDefault="00856348" w:rsidP="00B06381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 границами дворов жилых зданий, многоквартирных домов</w:t>
      </w:r>
      <w:r w:rsidR="00B44E5B">
        <w:rPr>
          <w:sz w:val="28"/>
          <w:szCs w:val="28"/>
        </w:rPr>
        <w:t>, земельных участков</w:t>
      </w:r>
      <w:r w:rsidR="00B44E5B" w:rsidRPr="00B44E5B">
        <w:rPr>
          <w:sz w:val="28"/>
          <w:szCs w:val="28"/>
        </w:rPr>
        <w:t xml:space="preserve"> </w:t>
      </w:r>
      <w:r w:rsidR="00B44E5B">
        <w:rPr>
          <w:sz w:val="28"/>
          <w:szCs w:val="28"/>
        </w:rPr>
        <w:t>предоставленных для индивидуального жилищного строительства</w:t>
      </w:r>
    </w:p>
    <w:p w:rsidR="00B44E5B" w:rsidRDefault="00856348" w:rsidP="00B06381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E5B">
        <w:rPr>
          <w:sz w:val="28"/>
          <w:szCs w:val="28"/>
        </w:rPr>
        <w:t xml:space="preserve">вне арок зданий. </w:t>
      </w:r>
    </w:p>
    <w:p w:rsidR="00856348" w:rsidRDefault="00B44E5B" w:rsidP="00B06381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не запланировано размещение НТО</w:t>
      </w:r>
      <w:r w:rsidRPr="00B44E5B">
        <w:rPr>
          <w:sz w:val="28"/>
          <w:szCs w:val="28"/>
        </w:rPr>
        <w:t xml:space="preserve"> </w:t>
      </w:r>
      <w:r>
        <w:rPr>
          <w:sz w:val="28"/>
          <w:szCs w:val="28"/>
        </w:rPr>
        <w:t>под железнодорожными путепроводами и автомобильными эстакадами.</w:t>
      </w:r>
    </w:p>
    <w:p w:rsidR="00467087" w:rsidRPr="00B06381" w:rsidRDefault="00467087" w:rsidP="00B06381">
      <w:pPr>
        <w:ind w:left="-284" w:firstLine="851"/>
        <w:jc w:val="both"/>
        <w:rPr>
          <w:sz w:val="28"/>
          <w:szCs w:val="28"/>
        </w:rPr>
      </w:pPr>
    </w:p>
    <w:p w:rsidR="00CD33F3" w:rsidRDefault="00CD33F3" w:rsidP="00CD33F3">
      <w:pPr>
        <w:ind w:left="-284" w:firstLine="851"/>
        <w:rPr>
          <w:sz w:val="28"/>
          <w:szCs w:val="28"/>
        </w:rPr>
      </w:pPr>
    </w:p>
    <w:p w:rsidR="00467087" w:rsidRDefault="00CD33F3" w:rsidP="00467087">
      <w:pPr>
        <w:ind w:left="-284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Председатель </w:t>
      </w:r>
      <w:proofErr w:type="gramStart"/>
      <w:r w:rsidR="00467087" w:rsidRPr="00467087">
        <w:rPr>
          <w:b/>
          <w:sz w:val="28"/>
          <w:szCs w:val="28"/>
        </w:rPr>
        <w:t>Краснофлотского</w:t>
      </w:r>
      <w:proofErr w:type="gramEnd"/>
      <w:r w:rsidRPr="00467087">
        <w:rPr>
          <w:b/>
          <w:sz w:val="28"/>
          <w:szCs w:val="28"/>
        </w:rPr>
        <w:t xml:space="preserve"> сельского </w:t>
      </w:r>
    </w:p>
    <w:p w:rsidR="00467087" w:rsidRDefault="00CD33F3" w:rsidP="00467087">
      <w:pPr>
        <w:ind w:left="-284"/>
        <w:rPr>
          <w:b/>
          <w:sz w:val="28"/>
          <w:szCs w:val="28"/>
        </w:rPr>
      </w:pPr>
      <w:proofErr w:type="spellStart"/>
      <w:r w:rsidRPr="00467087">
        <w:rPr>
          <w:b/>
          <w:sz w:val="28"/>
          <w:szCs w:val="28"/>
        </w:rPr>
        <w:t>совета-глава</w:t>
      </w:r>
      <w:proofErr w:type="spellEnd"/>
      <w:r w:rsidRPr="00467087">
        <w:rPr>
          <w:b/>
          <w:sz w:val="28"/>
          <w:szCs w:val="28"/>
        </w:rPr>
        <w:t xml:space="preserve"> администрации </w:t>
      </w:r>
      <w:proofErr w:type="gramStart"/>
      <w:r w:rsidR="00467087">
        <w:rPr>
          <w:b/>
          <w:sz w:val="28"/>
          <w:szCs w:val="28"/>
        </w:rPr>
        <w:t>Краснофлотского</w:t>
      </w:r>
      <w:proofErr w:type="gramEnd"/>
      <w:r w:rsidR="00467087">
        <w:rPr>
          <w:b/>
          <w:sz w:val="28"/>
          <w:szCs w:val="28"/>
        </w:rPr>
        <w:t xml:space="preserve"> </w:t>
      </w:r>
    </w:p>
    <w:p w:rsidR="00CD33F3" w:rsidRPr="00467087" w:rsidRDefault="00CD33F3" w:rsidP="00467087">
      <w:pPr>
        <w:ind w:left="-284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сельского поселения                                                     </w:t>
      </w:r>
      <w:r w:rsidR="00467087">
        <w:rPr>
          <w:b/>
          <w:sz w:val="28"/>
          <w:szCs w:val="28"/>
        </w:rPr>
        <w:t xml:space="preserve">                  </w:t>
      </w:r>
      <w:r w:rsidRPr="00467087">
        <w:rPr>
          <w:b/>
          <w:sz w:val="28"/>
          <w:szCs w:val="28"/>
        </w:rPr>
        <w:t xml:space="preserve">  </w:t>
      </w:r>
      <w:r w:rsidR="00467087" w:rsidRPr="00467087">
        <w:rPr>
          <w:b/>
          <w:sz w:val="28"/>
          <w:szCs w:val="28"/>
        </w:rPr>
        <w:t>С.Г.Нестеренко</w:t>
      </w:r>
    </w:p>
    <w:sectPr w:rsidR="00CD33F3" w:rsidRPr="00467087" w:rsidSect="00C0048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938"/>
    <w:multiLevelType w:val="hybridMultilevel"/>
    <w:tmpl w:val="3D544F32"/>
    <w:lvl w:ilvl="0" w:tplc="897CD976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A2347"/>
    <w:multiLevelType w:val="multilevel"/>
    <w:tmpl w:val="E8AA8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7E6659F1"/>
    <w:multiLevelType w:val="hybridMultilevel"/>
    <w:tmpl w:val="3D544F32"/>
    <w:lvl w:ilvl="0" w:tplc="897CD976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D33F3"/>
    <w:rsid w:val="00020E95"/>
    <w:rsid w:val="00044905"/>
    <w:rsid w:val="0005392F"/>
    <w:rsid w:val="00160463"/>
    <w:rsid w:val="001C3DA9"/>
    <w:rsid w:val="002657E8"/>
    <w:rsid w:val="002C7F96"/>
    <w:rsid w:val="002C7FE0"/>
    <w:rsid w:val="002E12B7"/>
    <w:rsid w:val="003844B4"/>
    <w:rsid w:val="003D4E92"/>
    <w:rsid w:val="004028CE"/>
    <w:rsid w:val="00411207"/>
    <w:rsid w:val="00467087"/>
    <w:rsid w:val="004D679A"/>
    <w:rsid w:val="00550324"/>
    <w:rsid w:val="00557F25"/>
    <w:rsid w:val="0057678A"/>
    <w:rsid w:val="005B57C8"/>
    <w:rsid w:val="005C035D"/>
    <w:rsid w:val="005E0FA7"/>
    <w:rsid w:val="005E3601"/>
    <w:rsid w:val="0061412E"/>
    <w:rsid w:val="00624159"/>
    <w:rsid w:val="006251EC"/>
    <w:rsid w:val="00724AC4"/>
    <w:rsid w:val="00727810"/>
    <w:rsid w:val="007905EA"/>
    <w:rsid w:val="008258C8"/>
    <w:rsid w:val="00856348"/>
    <w:rsid w:val="008D766A"/>
    <w:rsid w:val="009C2101"/>
    <w:rsid w:val="009E427D"/>
    <w:rsid w:val="00A04772"/>
    <w:rsid w:val="00A3256D"/>
    <w:rsid w:val="00AB5D90"/>
    <w:rsid w:val="00B06381"/>
    <w:rsid w:val="00B306F1"/>
    <w:rsid w:val="00B44E5B"/>
    <w:rsid w:val="00B8420D"/>
    <w:rsid w:val="00BB4DCD"/>
    <w:rsid w:val="00BF1372"/>
    <w:rsid w:val="00BF3E80"/>
    <w:rsid w:val="00C0048C"/>
    <w:rsid w:val="00C619D2"/>
    <w:rsid w:val="00CD33F3"/>
    <w:rsid w:val="00D20C10"/>
    <w:rsid w:val="00D22E4E"/>
    <w:rsid w:val="00E0559D"/>
    <w:rsid w:val="00E128F2"/>
    <w:rsid w:val="00F1780F"/>
    <w:rsid w:val="00F4504E"/>
    <w:rsid w:val="00F8012B"/>
    <w:rsid w:val="00F92FAA"/>
    <w:rsid w:val="00F949D0"/>
    <w:rsid w:val="00FA5AAF"/>
    <w:rsid w:val="00FD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F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4504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3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 (2)"/>
    <w:basedOn w:val="a"/>
    <w:next w:val="a"/>
    <w:rsid w:val="0005392F"/>
    <w:pPr>
      <w:suppressAutoHyphens/>
      <w:autoSpaceDE/>
      <w:autoSpaceDN/>
      <w:adjustRightInd/>
      <w:spacing w:line="276" w:lineRule="auto"/>
    </w:pPr>
    <w:rPr>
      <w:rFonts w:ascii="Arial" w:eastAsia="Arial" w:hAnsi="Arial" w:cs="Arial"/>
      <w:sz w:val="18"/>
      <w:szCs w:val="18"/>
      <w:lang w:eastAsia="zh-CN"/>
    </w:rPr>
  </w:style>
  <w:style w:type="character" w:customStyle="1" w:styleId="a5">
    <w:name w:val="Основной шрифт"/>
    <w:rsid w:val="00FD5171"/>
  </w:style>
  <w:style w:type="paragraph" w:customStyle="1" w:styleId="Style9">
    <w:name w:val="Style9"/>
    <w:basedOn w:val="a"/>
    <w:rsid w:val="00FD5171"/>
    <w:pPr>
      <w:spacing w:line="247" w:lineRule="exact"/>
      <w:ind w:firstLine="439"/>
      <w:jc w:val="both"/>
    </w:pPr>
    <w:rPr>
      <w:sz w:val="24"/>
      <w:szCs w:val="24"/>
    </w:rPr>
  </w:style>
  <w:style w:type="paragraph" w:customStyle="1" w:styleId="ConsNonformat">
    <w:name w:val="ConsNonformat"/>
    <w:rsid w:val="00FD51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FD51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504E"/>
    <w:rPr>
      <w:rFonts w:eastAsia="Times New Roman"/>
      <w:b/>
      <w:bCs/>
      <w:kern w:val="36"/>
      <w:sz w:val="48"/>
      <w:szCs w:val="48"/>
      <w:lang w:eastAsia="ru-RU"/>
    </w:rPr>
  </w:style>
  <w:style w:type="paragraph" w:styleId="a6">
    <w:name w:val="No Spacing"/>
    <w:basedOn w:val="a"/>
    <w:uiPriority w:val="1"/>
    <w:qFormat/>
    <w:rsid w:val="00044905"/>
    <w:pPr>
      <w:widowControl/>
      <w:autoSpaceDE/>
      <w:autoSpaceDN/>
      <w:adjustRightInd/>
    </w:pPr>
    <w:rPr>
      <w:rFonts w:ascii="Calibri" w:eastAsia="Calibri" w:hAnsi="Calibri"/>
      <w:i/>
      <w:iCs/>
      <w:lang w:val="en-US" w:eastAsia="en-US" w:bidi="en-US"/>
    </w:rPr>
  </w:style>
  <w:style w:type="paragraph" w:customStyle="1" w:styleId="Standard">
    <w:name w:val="Standard"/>
    <w:rsid w:val="00BF1372"/>
    <w:pPr>
      <w:widowControl w:val="0"/>
      <w:suppressAutoHyphens/>
      <w:spacing w:after="0" w:line="240" w:lineRule="auto"/>
      <w:textAlignment w:val="baseline"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styleId="a7">
    <w:name w:val="List Paragraph"/>
    <w:basedOn w:val="a"/>
    <w:uiPriority w:val="34"/>
    <w:qFormat/>
    <w:rsid w:val="00D20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2025-03-03T13:12:00Z</cp:lastPrinted>
  <dcterms:created xsi:type="dcterms:W3CDTF">2025-04-29T06:24:00Z</dcterms:created>
  <dcterms:modified xsi:type="dcterms:W3CDTF">2025-04-29T06:24:00Z</dcterms:modified>
</cp:coreProperties>
</file>