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C4" w:rsidRPr="00DD345B" w:rsidRDefault="00EB1EC4" w:rsidP="00EB1EC4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DD345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C4" w:rsidRPr="00DD345B" w:rsidRDefault="00EB1EC4" w:rsidP="00EB1EC4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DD345B">
        <w:rPr>
          <w:b/>
          <w:bCs/>
          <w:sz w:val="28"/>
          <w:szCs w:val="28"/>
        </w:rPr>
        <w:t>РЕСПУБЛИКА КРЫМ</w:t>
      </w:r>
    </w:p>
    <w:p w:rsidR="00EB1EC4" w:rsidRPr="00DD345B" w:rsidRDefault="00EB1EC4" w:rsidP="00EB1EC4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DD345B">
        <w:rPr>
          <w:b/>
          <w:bCs/>
          <w:sz w:val="28"/>
          <w:szCs w:val="28"/>
        </w:rPr>
        <w:t>СОВЕТСКИЙ РАЙОН</w:t>
      </w:r>
    </w:p>
    <w:p w:rsidR="00EB1EC4" w:rsidRPr="00DD345B" w:rsidRDefault="00EB1EC4" w:rsidP="00EB1EC4">
      <w:pPr>
        <w:widowControl w:val="0"/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DD345B">
        <w:rPr>
          <w:b/>
          <w:bCs/>
          <w:sz w:val="28"/>
          <w:szCs w:val="28"/>
        </w:rPr>
        <w:t>КРАСНОФЛОТСКИЙ СЕЛЬСКИЙ СОВЕТ</w:t>
      </w:r>
    </w:p>
    <w:p w:rsidR="00EB1EC4" w:rsidRPr="00DD345B" w:rsidRDefault="00AE751A" w:rsidP="00EB1EC4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B1EC4" w:rsidRPr="00DD345B">
        <w:rPr>
          <w:b/>
          <w:bCs/>
          <w:sz w:val="28"/>
          <w:szCs w:val="28"/>
        </w:rPr>
        <w:t xml:space="preserve"> созыва</w:t>
      </w:r>
    </w:p>
    <w:p w:rsidR="00EB1EC4" w:rsidRPr="00DD345B" w:rsidRDefault="00EB1EC4" w:rsidP="00EB1EC4">
      <w:pPr>
        <w:pStyle w:val="1"/>
        <w:keepNext w:val="0"/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          </w:t>
      </w:r>
      <w:proofErr w:type="gramStart"/>
      <w:r w:rsidRPr="00DD345B">
        <w:rPr>
          <w:b/>
          <w:szCs w:val="28"/>
        </w:rPr>
        <w:t>Р</w:t>
      </w:r>
      <w:proofErr w:type="gramEnd"/>
      <w:r w:rsidRPr="00DD345B">
        <w:rPr>
          <w:b/>
          <w:szCs w:val="28"/>
        </w:rPr>
        <w:t xml:space="preserve"> Е Ш Е Н И Е</w:t>
      </w:r>
    </w:p>
    <w:p w:rsidR="00EB1EC4" w:rsidRPr="00DD345B" w:rsidRDefault="00EB1EC4" w:rsidP="00EB1EC4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:rsidR="00EB1EC4" w:rsidRPr="00DD345B" w:rsidRDefault="00AE751A" w:rsidP="00EB1EC4">
      <w:pPr>
        <w:widowControl w:val="0"/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13-</w:t>
      </w:r>
      <w:r w:rsidR="00EB1EC4" w:rsidRPr="00DD345B">
        <w:rPr>
          <w:b/>
          <w:sz w:val="28"/>
          <w:szCs w:val="28"/>
          <w:lang w:val="uk-UA"/>
        </w:rPr>
        <w:t xml:space="preserve">й </w:t>
      </w:r>
      <w:r w:rsidR="00AC42ED">
        <w:rPr>
          <w:b/>
          <w:sz w:val="28"/>
          <w:szCs w:val="28"/>
          <w:lang w:val="uk-UA"/>
        </w:rPr>
        <w:t>(</w:t>
      </w:r>
      <w:proofErr w:type="spellStart"/>
      <w:r w:rsidR="00AC42ED">
        <w:rPr>
          <w:b/>
          <w:sz w:val="28"/>
          <w:szCs w:val="28"/>
          <w:lang w:val="uk-UA"/>
        </w:rPr>
        <w:t>внеочередной</w:t>
      </w:r>
      <w:proofErr w:type="spellEnd"/>
      <w:r w:rsidR="00AC42ED">
        <w:rPr>
          <w:b/>
          <w:sz w:val="28"/>
          <w:szCs w:val="28"/>
          <w:lang w:val="uk-UA"/>
        </w:rPr>
        <w:t xml:space="preserve">) </w:t>
      </w:r>
      <w:r w:rsidR="00EB1EC4" w:rsidRPr="00DD345B">
        <w:rPr>
          <w:b/>
          <w:sz w:val="28"/>
          <w:szCs w:val="28"/>
        </w:rPr>
        <w:t>сессии</w:t>
      </w:r>
    </w:p>
    <w:p w:rsidR="00EB1EC4" w:rsidRPr="00DD345B" w:rsidRDefault="00EB1EC4" w:rsidP="00EB1EC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val="uk-UA"/>
        </w:rPr>
      </w:pPr>
    </w:p>
    <w:p w:rsidR="00EB1EC4" w:rsidRPr="00DD345B" w:rsidRDefault="00EB1EC4" w:rsidP="00EB1EC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val="uk-UA"/>
        </w:rPr>
      </w:pPr>
    </w:p>
    <w:p w:rsidR="00EB1EC4" w:rsidRPr="00DD345B" w:rsidRDefault="00EB1EC4" w:rsidP="00EB1EC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/>
        <w:rPr>
          <w:b/>
          <w:sz w:val="28"/>
          <w:szCs w:val="28"/>
        </w:rPr>
      </w:pPr>
      <w:r w:rsidRPr="00DD345B">
        <w:rPr>
          <w:b/>
          <w:sz w:val="28"/>
          <w:szCs w:val="28"/>
          <w:lang w:val="uk-UA"/>
        </w:rPr>
        <w:t xml:space="preserve">от </w:t>
      </w:r>
      <w:r w:rsidR="00AC42ED">
        <w:rPr>
          <w:b/>
          <w:sz w:val="28"/>
          <w:szCs w:val="28"/>
          <w:lang w:val="uk-UA"/>
        </w:rPr>
        <w:t>17.06.2025</w:t>
      </w:r>
      <w:r w:rsidRPr="00DD345B">
        <w:rPr>
          <w:b/>
          <w:sz w:val="28"/>
          <w:szCs w:val="28"/>
          <w:lang w:val="uk-UA"/>
        </w:rPr>
        <w:t xml:space="preserve"> г.                                                                                          </w:t>
      </w:r>
      <w:r w:rsidRPr="00DD345B">
        <w:rPr>
          <w:b/>
          <w:sz w:val="28"/>
          <w:szCs w:val="28"/>
        </w:rPr>
        <w:t xml:space="preserve">   № 0</w:t>
      </w:r>
      <w:r w:rsidR="00AC42ED">
        <w:rPr>
          <w:b/>
          <w:sz w:val="28"/>
          <w:szCs w:val="28"/>
        </w:rPr>
        <w:t>3</w:t>
      </w:r>
    </w:p>
    <w:p w:rsidR="00EB1EC4" w:rsidRDefault="00EB1EC4" w:rsidP="00EB1EC4">
      <w:pPr>
        <w:widowControl w:val="0"/>
        <w:spacing w:line="240" w:lineRule="auto"/>
        <w:ind w:left="0"/>
        <w:rPr>
          <w:b/>
          <w:sz w:val="28"/>
          <w:szCs w:val="28"/>
        </w:rPr>
      </w:pPr>
      <w:r w:rsidRPr="00DD345B">
        <w:rPr>
          <w:b/>
          <w:sz w:val="28"/>
          <w:szCs w:val="28"/>
        </w:rPr>
        <w:t>с. Краснофлотское</w:t>
      </w:r>
    </w:p>
    <w:p w:rsidR="00680AC6" w:rsidRDefault="00680AC6" w:rsidP="00DB6FE5">
      <w:pPr>
        <w:tabs>
          <w:tab w:val="left" w:pos="6840"/>
        </w:tabs>
        <w:ind w:left="0" w:right="5102"/>
        <w:rPr>
          <w:b/>
          <w:sz w:val="28"/>
          <w:szCs w:val="28"/>
        </w:rPr>
      </w:pPr>
    </w:p>
    <w:p w:rsidR="000B1897" w:rsidRPr="00B16FBD" w:rsidRDefault="00DB6FE5" w:rsidP="00680AC6">
      <w:pPr>
        <w:tabs>
          <w:tab w:val="left" w:pos="6840"/>
        </w:tabs>
        <w:spacing w:line="240" w:lineRule="auto"/>
        <w:ind w:left="0" w:right="5102"/>
        <w:rPr>
          <w:sz w:val="28"/>
          <w:szCs w:val="28"/>
        </w:rPr>
      </w:pPr>
      <w:r w:rsidRPr="00B16FBD">
        <w:rPr>
          <w:b/>
          <w:sz w:val="28"/>
          <w:szCs w:val="28"/>
        </w:rPr>
        <w:t xml:space="preserve">О внесении изменений в решение </w:t>
      </w:r>
      <w:r w:rsidR="001331F4">
        <w:rPr>
          <w:b/>
          <w:sz w:val="28"/>
          <w:szCs w:val="28"/>
        </w:rPr>
        <w:t>5</w:t>
      </w:r>
      <w:r w:rsidRPr="00B16FBD">
        <w:rPr>
          <w:b/>
          <w:sz w:val="28"/>
          <w:szCs w:val="28"/>
        </w:rPr>
        <w:t xml:space="preserve">- й сессии 1-го созыва от </w:t>
      </w:r>
      <w:r w:rsidR="001331F4">
        <w:rPr>
          <w:b/>
          <w:sz w:val="28"/>
          <w:szCs w:val="28"/>
        </w:rPr>
        <w:t>26.12</w:t>
      </w:r>
      <w:r w:rsidRPr="00B16FBD">
        <w:rPr>
          <w:b/>
          <w:sz w:val="28"/>
          <w:szCs w:val="28"/>
        </w:rPr>
        <w:t>.201</w:t>
      </w:r>
      <w:r w:rsidR="001331F4">
        <w:rPr>
          <w:b/>
          <w:sz w:val="28"/>
          <w:szCs w:val="28"/>
        </w:rPr>
        <w:t>4</w:t>
      </w:r>
      <w:r w:rsidRPr="00B16FBD">
        <w:rPr>
          <w:b/>
          <w:sz w:val="28"/>
          <w:szCs w:val="28"/>
        </w:rPr>
        <w:t xml:space="preserve"> года № 4 «О</w:t>
      </w:r>
      <w:r w:rsidR="001331F4">
        <w:rPr>
          <w:b/>
          <w:sz w:val="28"/>
          <w:szCs w:val="28"/>
        </w:rPr>
        <w:t>б утверждении</w:t>
      </w:r>
      <w:r w:rsidRPr="00B16FBD">
        <w:rPr>
          <w:b/>
          <w:sz w:val="28"/>
          <w:szCs w:val="28"/>
        </w:rPr>
        <w:t xml:space="preserve"> Положени</w:t>
      </w:r>
      <w:r w:rsidR="001331F4">
        <w:rPr>
          <w:b/>
          <w:sz w:val="28"/>
          <w:szCs w:val="28"/>
        </w:rPr>
        <w:t xml:space="preserve">яо порядке и условиях </w:t>
      </w:r>
      <w:r w:rsidRPr="00B16FBD">
        <w:rPr>
          <w:b/>
          <w:sz w:val="28"/>
          <w:szCs w:val="28"/>
        </w:rPr>
        <w:t>оплат</w:t>
      </w:r>
      <w:r w:rsidR="001331F4">
        <w:rPr>
          <w:b/>
          <w:sz w:val="28"/>
          <w:szCs w:val="28"/>
        </w:rPr>
        <w:t>ы</w:t>
      </w:r>
      <w:r w:rsidRPr="00B16FBD">
        <w:rPr>
          <w:b/>
          <w:sz w:val="28"/>
          <w:szCs w:val="28"/>
        </w:rPr>
        <w:t xml:space="preserve"> труда муниципальных служащих органов местногосамоуправления м</w:t>
      </w:r>
      <w:r w:rsidRPr="00B16FBD">
        <w:rPr>
          <w:b/>
          <w:bCs/>
          <w:sz w:val="28"/>
          <w:szCs w:val="28"/>
        </w:rPr>
        <w:t xml:space="preserve">униципального образования </w:t>
      </w:r>
      <w:r w:rsidR="001331F4">
        <w:rPr>
          <w:b/>
          <w:bCs/>
          <w:sz w:val="28"/>
          <w:szCs w:val="28"/>
        </w:rPr>
        <w:t>Краснофлотское</w:t>
      </w:r>
      <w:r w:rsidRPr="00B16FBD">
        <w:rPr>
          <w:b/>
          <w:bCs/>
          <w:sz w:val="28"/>
          <w:szCs w:val="28"/>
        </w:rPr>
        <w:t xml:space="preserve"> сельское поселение Советского района Республики Крым</w:t>
      </w:r>
    </w:p>
    <w:p w:rsidR="000B1897" w:rsidRPr="00B16FBD" w:rsidRDefault="000B1897" w:rsidP="00B16FBD">
      <w:pPr>
        <w:pStyle w:val="western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B1897" w:rsidRPr="00B16FBD" w:rsidRDefault="000B1897" w:rsidP="00B16FBD">
      <w:pPr>
        <w:pStyle w:val="western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B1897" w:rsidRPr="00B16FBD" w:rsidRDefault="000B1897" w:rsidP="00B16FBD">
      <w:pPr>
        <w:pStyle w:val="western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B16FBD">
        <w:rPr>
          <w:rFonts w:ascii="Times New Roman" w:hAnsi="Times New Roman" w:cs="Times New Roman"/>
          <w:sz w:val="28"/>
          <w:szCs w:val="28"/>
        </w:rPr>
        <w:t xml:space="preserve">В соответствии со ст. 40 Федерального закона от 6 октября 2003 г. №131-ФЗ «Об общих принципах организации местного самоуправления в Российской Федерации», ст. 28 Закона Республики Крым от 21 августа 2014 г. №54-ЗРК «Об основах местного самоуправления в Республике Крым», Уставом муниципального образования Красногвардейский район Республики Крым, постановлением Совета министров Республики Крым от 26 сентября 2014 г. №362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Крым, </w:t>
      </w:r>
      <w:r w:rsidR="001331F4">
        <w:rPr>
          <w:rFonts w:ascii="Times New Roman" w:hAnsi="Times New Roman" w:cs="Times New Roman"/>
          <w:sz w:val="28"/>
          <w:szCs w:val="28"/>
        </w:rPr>
        <w:t>Краснофлотский</w:t>
      </w:r>
      <w:r w:rsidRPr="00B16FBD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0B1897" w:rsidRPr="00680AC6" w:rsidRDefault="000B1897" w:rsidP="00680AC6">
      <w:pPr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680AC6">
        <w:rPr>
          <w:b/>
          <w:sz w:val="28"/>
          <w:szCs w:val="28"/>
        </w:rPr>
        <w:t>РЕШИЛ:</w:t>
      </w:r>
    </w:p>
    <w:p w:rsidR="000B1897" w:rsidRPr="00B16FBD" w:rsidRDefault="000B1897" w:rsidP="00B16FBD">
      <w:pPr>
        <w:spacing w:line="240" w:lineRule="auto"/>
        <w:ind w:left="0" w:right="0" w:firstLine="709"/>
        <w:rPr>
          <w:bCs/>
          <w:sz w:val="28"/>
          <w:szCs w:val="28"/>
        </w:rPr>
      </w:pPr>
      <w:r w:rsidRPr="00B16FBD">
        <w:rPr>
          <w:sz w:val="28"/>
          <w:szCs w:val="28"/>
        </w:rPr>
        <w:t>1. Внести в решение</w:t>
      </w:r>
      <w:r w:rsidR="001331F4">
        <w:rPr>
          <w:sz w:val="28"/>
          <w:szCs w:val="28"/>
        </w:rPr>
        <w:t xml:space="preserve"> 5</w:t>
      </w:r>
      <w:r w:rsidRPr="00B16FBD">
        <w:rPr>
          <w:sz w:val="28"/>
          <w:szCs w:val="28"/>
        </w:rPr>
        <w:t xml:space="preserve">-й сессии </w:t>
      </w:r>
      <w:r w:rsidR="001331F4">
        <w:rPr>
          <w:sz w:val="28"/>
          <w:szCs w:val="28"/>
        </w:rPr>
        <w:t>Краснофлотского</w:t>
      </w:r>
      <w:r w:rsidRPr="00B16FBD">
        <w:rPr>
          <w:sz w:val="28"/>
          <w:szCs w:val="28"/>
        </w:rPr>
        <w:t xml:space="preserve"> сельского совета 1-го созыва от </w:t>
      </w:r>
      <w:r w:rsidR="001331F4">
        <w:rPr>
          <w:sz w:val="28"/>
          <w:szCs w:val="28"/>
        </w:rPr>
        <w:t>26.12.2014</w:t>
      </w:r>
      <w:r w:rsidRPr="00B16FBD">
        <w:rPr>
          <w:sz w:val="28"/>
          <w:szCs w:val="28"/>
        </w:rPr>
        <w:t xml:space="preserve"> год</w:t>
      </w:r>
      <w:r w:rsidR="001331F4">
        <w:rPr>
          <w:sz w:val="28"/>
          <w:szCs w:val="28"/>
        </w:rPr>
        <w:t xml:space="preserve">а </w:t>
      </w:r>
      <w:r w:rsidRPr="00B16FBD">
        <w:rPr>
          <w:sz w:val="28"/>
          <w:szCs w:val="28"/>
        </w:rPr>
        <w:t xml:space="preserve"> № 4 «О</w:t>
      </w:r>
      <w:r w:rsidR="001331F4">
        <w:rPr>
          <w:sz w:val="28"/>
          <w:szCs w:val="28"/>
        </w:rPr>
        <w:t>б утверждении</w:t>
      </w:r>
      <w:r w:rsidRPr="00B16FBD">
        <w:rPr>
          <w:sz w:val="28"/>
          <w:szCs w:val="28"/>
        </w:rPr>
        <w:t xml:space="preserve"> Положени</w:t>
      </w:r>
      <w:r w:rsidR="001331F4">
        <w:rPr>
          <w:sz w:val="28"/>
          <w:szCs w:val="28"/>
        </w:rPr>
        <w:t>я</w:t>
      </w:r>
      <w:r w:rsidRPr="00B16FBD">
        <w:rPr>
          <w:sz w:val="28"/>
          <w:szCs w:val="28"/>
        </w:rPr>
        <w:t xml:space="preserve"> об оплате труда муниципальных служащих органов местного самоуправления м</w:t>
      </w:r>
      <w:r w:rsidRPr="00B16FBD">
        <w:rPr>
          <w:bCs/>
          <w:sz w:val="28"/>
          <w:szCs w:val="28"/>
        </w:rPr>
        <w:t xml:space="preserve">униципального образования </w:t>
      </w:r>
      <w:r w:rsidR="001331F4">
        <w:rPr>
          <w:bCs/>
          <w:sz w:val="28"/>
          <w:szCs w:val="28"/>
        </w:rPr>
        <w:t>Краснофлотское</w:t>
      </w:r>
      <w:r w:rsidRPr="00B16FBD">
        <w:rPr>
          <w:bCs/>
          <w:sz w:val="28"/>
          <w:szCs w:val="28"/>
        </w:rPr>
        <w:t xml:space="preserve"> сельское поселение Советского района Республики Крым» следующие изменения:</w:t>
      </w:r>
    </w:p>
    <w:p w:rsidR="000B1897" w:rsidRPr="00B16FBD" w:rsidRDefault="000B1897" w:rsidP="00B16FBD">
      <w:pPr>
        <w:spacing w:line="240" w:lineRule="auto"/>
        <w:ind w:left="0" w:right="0" w:firstLine="709"/>
        <w:rPr>
          <w:sz w:val="28"/>
          <w:szCs w:val="28"/>
        </w:rPr>
      </w:pPr>
      <w:r w:rsidRPr="00B16FBD">
        <w:rPr>
          <w:sz w:val="28"/>
          <w:szCs w:val="28"/>
        </w:rPr>
        <w:t>В приложении к решению внести следующие изменения:</w:t>
      </w:r>
    </w:p>
    <w:p w:rsidR="000B1897" w:rsidRPr="00B16FBD" w:rsidRDefault="000B1897" w:rsidP="00B16FBD">
      <w:pPr>
        <w:spacing w:line="240" w:lineRule="auto"/>
        <w:ind w:left="0" w:right="0" w:firstLine="709"/>
        <w:rPr>
          <w:sz w:val="28"/>
          <w:szCs w:val="28"/>
        </w:rPr>
      </w:pPr>
      <w:r w:rsidRPr="00B16FBD">
        <w:rPr>
          <w:sz w:val="28"/>
          <w:szCs w:val="28"/>
        </w:rPr>
        <w:t>Раздел 3  изложить в следующей редакции:</w:t>
      </w:r>
    </w:p>
    <w:p w:rsidR="000B1897" w:rsidRPr="00B16FBD" w:rsidRDefault="000B1897" w:rsidP="00B16FBD">
      <w:pPr>
        <w:tabs>
          <w:tab w:val="left" w:pos="709"/>
        </w:tabs>
        <w:spacing w:line="240" w:lineRule="auto"/>
        <w:ind w:left="0" w:right="0"/>
        <w:rPr>
          <w:b/>
          <w:sz w:val="28"/>
          <w:szCs w:val="28"/>
        </w:rPr>
      </w:pPr>
      <w:r w:rsidRPr="00B16FBD">
        <w:rPr>
          <w:sz w:val="28"/>
          <w:szCs w:val="28"/>
        </w:rPr>
        <w:tab/>
      </w:r>
      <w:r w:rsidRPr="00B16FBD">
        <w:rPr>
          <w:b/>
          <w:sz w:val="28"/>
          <w:szCs w:val="28"/>
        </w:rPr>
        <w:t>«3.Должностные оклады муниципальных служащих</w:t>
      </w:r>
    </w:p>
    <w:p w:rsidR="000B1897" w:rsidRDefault="000B1897" w:rsidP="00B16FBD">
      <w:pPr>
        <w:tabs>
          <w:tab w:val="left" w:pos="709"/>
        </w:tabs>
        <w:spacing w:line="240" w:lineRule="auto"/>
        <w:ind w:left="0" w:right="0"/>
        <w:rPr>
          <w:sz w:val="28"/>
          <w:szCs w:val="28"/>
        </w:rPr>
      </w:pPr>
      <w:r w:rsidRPr="00B16FBD">
        <w:rPr>
          <w:sz w:val="28"/>
          <w:szCs w:val="28"/>
        </w:rPr>
        <w:tab/>
        <w:t>Должностные оклады муниципальных служащих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9"/>
        <w:gridCol w:w="3052"/>
        <w:gridCol w:w="2962"/>
        <w:gridCol w:w="2780"/>
      </w:tblGrid>
      <w:tr w:rsidR="00FA09D8" w:rsidRPr="00FA09D8" w:rsidTr="00DB6FE5">
        <w:tc>
          <w:tcPr>
            <w:tcW w:w="949" w:type="dxa"/>
          </w:tcPr>
          <w:p w:rsidR="00FA09D8" w:rsidRPr="00FA09D8" w:rsidRDefault="00FA09D8" w:rsidP="00FA09D8">
            <w:pPr>
              <w:suppressAutoHyphens/>
              <w:spacing w:line="240" w:lineRule="auto"/>
              <w:ind w:left="-108" w:right="0" w:firstLine="959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3052" w:type="dxa"/>
          </w:tcPr>
          <w:p w:rsidR="00FA09D8" w:rsidRPr="00FA09D8" w:rsidRDefault="00FA09D8" w:rsidP="00FA09D8">
            <w:pPr>
              <w:suppressAutoHyphens/>
              <w:spacing w:line="240" w:lineRule="auto"/>
              <w:ind w:left="176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Наименование должности согласно Реестру</w:t>
            </w:r>
          </w:p>
          <w:p w:rsidR="00FA09D8" w:rsidRPr="00FA09D8" w:rsidRDefault="00FA09D8" w:rsidP="00FA09D8">
            <w:pPr>
              <w:suppressAutoHyphens/>
              <w:spacing w:line="240" w:lineRule="auto"/>
              <w:ind w:left="-108" w:right="0" w:firstLine="95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962" w:type="dxa"/>
          </w:tcPr>
          <w:p w:rsidR="00FA09D8" w:rsidRPr="00FA09D8" w:rsidRDefault="00FA09D8" w:rsidP="00FA09D8">
            <w:pPr>
              <w:suppressAutoHyphens/>
              <w:spacing w:line="240" w:lineRule="auto"/>
              <w:ind w:left="-108" w:right="0" w:firstLine="142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Группа муниципальных должностей согласно Реестра</w:t>
            </w:r>
          </w:p>
        </w:tc>
        <w:tc>
          <w:tcPr>
            <w:tcW w:w="2780" w:type="dxa"/>
          </w:tcPr>
          <w:p w:rsidR="00FA09D8" w:rsidRPr="00FA09D8" w:rsidRDefault="00FA09D8" w:rsidP="00FA09D8">
            <w:pPr>
              <w:suppressAutoHyphens/>
              <w:spacing w:line="240" w:lineRule="auto"/>
              <w:ind w:left="-108" w:right="0" w:firstLine="257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Размер должностного оклада (руб.)</w:t>
            </w:r>
          </w:p>
          <w:p w:rsidR="00FA09D8" w:rsidRPr="00FA09D8" w:rsidRDefault="00FA09D8" w:rsidP="00FA09D8">
            <w:pPr>
              <w:suppressAutoHyphens/>
              <w:spacing w:line="240" w:lineRule="auto"/>
              <w:ind w:left="-108" w:right="0" w:firstLine="95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6020ED" w:rsidRPr="00FA09D8" w:rsidTr="00DB6FE5">
        <w:tc>
          <w:tcPr>
            <w:tcW w:w="949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34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305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Заместитель главы администрации</w:t>
            </w:r>
          </w:p>
        </w:tc>
        <w:tc>
          <w:tcPr>
            <w:tcW w:w="296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Главная должность муниципальной службы</w:t>
            </w:r>
          </w:p>
        </w:tc>
        <w:tc>
          <w:tcPr>
            <w:tcW w:w="2780" w:type="dxa"/>
          </w:tcPr>
          <w:p w:rsidR="006020ED" w:rsidRPr="00680AC6" w:rsidRDefault="00DA3B38" w:rsidP="00D04693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1294</w:t>
            </w:r>
            <w:r w:rsidR="00D04693">
              <w:rPr>
                <w:sz w:val="28"/>
                <w:szCs w:val="28"/>
                <w:lang w:eastAsia="zh-CN"/>
              </w:rPr>
              <w:t>1</w:t>
            </w:r>
          </w:p>
        </w:tc>
      </w:tr>
      <w:tr w:rsidR="006020ED" w:rsidRPr="00FA09D8" w:rsidTr="00DB6FE5">
        <w:tc>
          <w:tcPr>
            <w:tcW w:w="949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34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05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Заведующий сектором</w:t>
            </w:r>
          </w:p>
        </w:tc>
        <w:tc>
          <w:tcPr>
            <w:tcW w:w="296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Старшая должность 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80" w:type="dxa"/>
          </w:tcPr>
          <w:p w:rsidR="006020ED" w:rsidRPr="00680AC6" w:rsidRDefault="00DA3B38" w:rsidP="00D04693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1050</w:t>
            </w:r>
            <w:r w:rsidR="00D04693">
              <w:rPr>
                <w:sz w:val="28"/>
                <w:szCs w:val="28"/>
                <w:lang w:eastAsia="zh-CN"/>
              </w:rPr>
              <w:t>7</w:t>
            </w:r>
          </w:p>
        </w:tc>
      </w:tr>
      <w:tr w:rsidR="006020ED" w:rsidRPr="00FA09D8" w:rsidTr="00DB6FE5">
        <w:tc>
          <w:tcPr>
            <w:tcW w:w="949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34" w:right="0" w:firstLine="959"/>
              <w:jc w:val="center"/>
              <w:rPr>
                <w:sz w:val="28"/>
                <w:szCs w:val="28"/>
                <w:lang w:eastAsia="zh-CN"/>
              </w:rPr>
            </w:pP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5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Ведущий специалист</w:t>
            </w:r>
          </w:p>
        </w:tc>
        <w:tc>
          <w:tcPr>
            <w:tcW w:w="296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Старшая должность 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80" w:type="dxa"/>
          </w:tcPr>
          <w:p w:rsidR="006020ED" w:rsidRPr="00680AC6" w:rsidRDefault="00DA3B38" w:rsidP="00AE751A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800</w:t>
            </w:r>
            <w:r w:rsidR="00AE751A">
              <w:rPr>
                <w:sz w:val="28"/>
                <w:szCs w:val="28"/>
                <w:lang w:eastAsia="zh-CN"/>
              </w:rPr>
              <w:t>9</w:t>
            </w:r>
          </w:p>
        </w:tc>
      </w:tr>
      <w:tr w:rsidR="006020ED" w:rsidRPr="00FA09D8" w:rsidTr="00DB6FE5">
        <w:tc>
          <w:tcPr>
            <w:tcW w:w="949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34" w:right="0" w:firstLine="959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4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5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Специалист 1 категории</w:t>
            </w:r>
          </w:p>
        </w:tc>
        <w:tc>
          <w:tcPr>
            <w:tcW w:w="296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Младшая должность 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80" w:type="dxa"/>
          </w:tcPr>
          <w:p w:rsidR="006020ED" w:rsidRPr="00680AC6" w:rsidRDefault="00DA3B38" w:rsidP="00D04693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73</w:t>
            </w:r>
            <w:r w:rsidR="00D04693">
              <w:rPr>
                <w:sz w:val="28"/>
                <w:szCs w:val="28"/>
                <w:lang w:eastAsia="zh-CN"/>
              </w:rPr>
              <w:t>70</w:t>
            </w:r>
          </w:p>
        </w:tc>
      </w:tr>
      <w:tr w:rsidR="006020ED" w:rsidRPr="00FA09D8" w:rsidTr="00DB6FE5">
        <w:tc>
          <w:tcPr>
            <w:tcW w:w="949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34" w:right="0" w:firstLine="959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4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5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Специалист 2 категории</w:t>
            </w:r>
          </w:p>
        </w:tc>
        <w:tc>
          <w:tcPr>
            <w:tcW w:w="296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Младшая должность 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80" w:type="dxa"/>
          </w:tcPr>
          <w:p w:rsidR="006020ED" w:rsidRPr="00680AC6" w:rsidRDefault="00DA3B38" w:rsidP="00CC155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7111</w:t>
            </w:r>
          </w:p>
        </w:tc>
      </w:tr>
      <w:tr w:rsidR="006020ED" w:rsidRPr="00FA09D8" w:rsidTr="00DB6FE5">
        <w:tc>
          <w:tcPr>
            <w:tcW w:w="949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34" w:right="0" w:firstLine="959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4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05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Специалист</w:t>
            </w:r>
          </w:p>
        </w:tc>
        <w:tc>
          <w:tcPr>
            <w:tcW w:w="2962" w:type="dxa"/>
          </w:tcPr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Младшая должность 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-108" w:right="0" w:firstLine="284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80" w:type="dxa"/>
          </w:tcPr>
          <w:p w:rsidR="006020ED" w:rsidRPr="00680AC6" w:rsidRDefault="00DA3B38" w:rsidP="00CC155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6918</w:t>
            </w:r>
          </w:p>
        </w:tc>
      </w:tr>
    </w:tbl>
    <w:p w:rsidR="00FA09D8" w:rsidRPr="00FA09D8" w:rsidRDefault="00FA09D8" w:rsidP="00FA09D8">
      <w:pPr>
        <w:widowControl w:val="0"/>
        <w:tabs>
          <w:tab w:val="left" w:pos="709"/>
          <w:tab w:val="left" w:pos="851"/>
          <w:tab w:val="left" w:pos="1310"/>
        </w:tabs>
        <w:spacing w:line="322" w:lineRule="exact"/>
        <w:ind w:left="0" w:right="20"/>
        <w:rPr>
          <w:color w:val="000000"/>
          <w:sz w:val="27"/>
          <w:szCs w:val="27"/>
          <w:lang w:eastAsia="ru-RU"/>
        </w:rPr>
      </w:pPr>
      <w:r w:rsidRPr="00FA09D8">
        <w:rPr>
          <w:color w:val="000000"/>
          <w:sz w:val="27"/>
          <w:szCs w:val="27"/>
          <w:lang w:eastAsia="ru-RU"/>
        </w:rPr>
        <w:tab/>
      </w:r>
    </w:p>
    <w:p w:rsidR="000B1897" w:rsidRPr="00B16FBD" w:rsidRDefault="000B1897" w:rsidP="000B1897">
      <w:pPr>
        <w:pStyle w:val="31"/>
        <w:shd w:val="clear" w:color="auto" w:fill="auto"/>
        <w:tabs>
          <w:tab w:val="left" w:pos="709"/>
          <w:tab w:val="left" w:pos="851"/>
          <w:tab w:val="left" w:pos="1310"/>
        </w:tabs>
        <w:ind w:right="2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B16FBD">
        <w:rPr>
          <w:rFonts w:ascii="Times New Roman" w:hAnsi="Times New Roman" w:cs="Times New Roman"/>
          <w:color w:val="000000"/>
          <w:sz w:val="28"/>
          <w:szCs w:val="28"/>
        </w:rPr>
        <w:t>Раздел 4 изложить в следующей редакции:</w:t>
      </w:r>
    </w:p>
    <w:p w:rsidR="000B1897" w:rsidRPr="00B16FBD" w:rsidRDefault="000B1897" w:rsidP="000B1897">
      <w:pPr>
        <w:pStyle w:val="31"/>
        <w:shd w:val="clear" w:color="auto" w:fill="auto"/>
        <w:tabs>
          <w:tab w:val="left" w:pos="709"/>
          <w:tab w:val="left" w:pos="851"/>
        </w:tabs>
        <w:ind w:left="100"/>
        <w:rPr>
          <w:rFonts w:ascii="Times New Roman" w:hAnsi="Times New Roman" w:cs="Times New Roman"/>
          <w:sz w:val="28"/>
          <w:szCs w:val="28"/>
        </w:rPr>
      </w:pPr>
      <w:r w:rsidRPr="00B16FBD">
        <w:rPr>
          <w:rFonts w:ascii="Times New Roman" w:hAnsi="Times New Roman" w:cs="Times New Roman"/>
          <w:sz w:val="28"/>
          <w:szCs w:val="28"/>
        </w:rPr>
        <w:tab/>
      </w:r>
      <w:r w:rsidRPr="00B16FBD">
        <w:rPr>
          <w:rFonts w:ascii="Times New Roman" w:hAnsi="Times New Roman" w:cs="Times New Roman"/>
          <w:b/>
          <w:sz w:val="28"/>
          <w:szCs w:val="28"/>
        </w:rPr>
        <w:t>4.Ежемесячная надбавка за классный чин муниципальным служащим</w:t>
      </w:r>
    </w:p>
    <w:p w:rsidR="000B1897" w:rsidRPr="00B16FBD" w:rsidRDefault="000B1897" w:rsidP="000B1897">
      <w:pPr>
        <w:pStyle w:val="a4"/>
        <w:ind w:left="1159"/>
        <w:rPr>
          <w:sz w:val="28"/>
          <w:szCs w:val="28"/>
        </w:rPr>
      </w:pPr>
    </w:p>
    <w:p w:rsidR="000B1897" w:rsidRDefault="000B1897" w:rsidP="000B1897">
      <w:pPr>
        <w:rPr>
          <w:sz w:val="28"/>
          <w:szCs w:val="28"/>
        </w:rPr>
      </w:pPr>
      <w:r>
        <w:rPr>
          <w:sz w:val="28"/>
          <w:szCs w:val="28"/>
        </w:rPr>
        <w:tab/>
        <w:t>1.Размеры ежемесячной надбавки за классный чин составляют:</w:t>
      </w:r>
    </w:p>
    <w:p w:rsidR="000B1897" w:rsidRDefault="000B1897" w:rsidP="00FA09D8">
      <w:pPr>
        <w:ind w:left="0" w:right="-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2718"/>
        <w:gridCol w:w="1684"/>
        <w:gridCol w:w="2153"/>
        <w:gridCol w:w="1915"/>
      </w:tblGrid>
      <w:tr w:rsidR="00FA09D8" w:rsidRPr="00FA09D8" w:rsidTr="00DB6FE5">
        <w:tc>
          <w:tcPr>
            <w:tcW w:w="1100" w:type="dxa"/>
            <w:shd w:val="clear" w:color="auto" w:fill="auto"/>
          </w:tcPr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№ п/п</w:t>
            </w:r>
          </w:p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718" w:type="dxa"/>
            <w:shd w:val="clear" w:color="auto" w:fill="auto"/>
          </w:tcPr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 xml:space="preserve">Классный чин  </w:t>
            </w:r>
          </w:p>
        </w:tc>
        <w:tc>
          <w:tcPr>
            <w:tcW w:w="1684" w:type="dxa"/>
            <w:shd w:val="clear" w:color="auto" w:fill="auto"/>
          </w:tcPr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Класс</w:t>
            </w:r>
            <w:r w:rsidRPr="00FA09D8">
              <w:rPr>
                <w:sz w:val="28"/>
                <w:szCs w:val="28"/>
                <w:lang w:eastAsia="zh-CN"/>
              </w:rPr>
              <w:tab/>
            </w:r>
          </w:p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153" w:type="dxa"/>
            <w:shd w:val="clear" w:color="auto" w:fill="auto"/>
          </w:tcPr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Группа муниципальных должностей согласно Реестра муниципальных должностей</w:t>
            </w:r>
          </w:p>
        </w:tc>
        <w:tc>
          <w:tcPr>
            <w:tcW w:w="1915" w:type="dxa"/>
            <w:shd w:val="clear" w:color="auto" w:fill="auto"/>
          </w:tcPr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Размер ежемесячной надбавки  за классный чин</w:t>
            </w:r>
          </w:p>
          <w:p w:rsidR="00FA09D8" w:rsidRPr="00FA09D8" w:rsidRDefault="00FA09D8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(</w:t>
            </w:r>
            <w:proofErr w:type="spellStart"/>
            <w:r w:rsidRPr="00FA09D8">
              <w:rPr>
                <w:sz w:val="28"/>
                <w:szCs w:val="28"/>
                <w:lang w:eastAsia="zh-CN"/>
              </w:rPr>
              <w:t>руб</w:t>
            </w:r>
            <w:proofErr w:type="spellEnd"/>
            <w:r w:rsidRPr="00FA09D8">
              <w:rPr>
                <w:sz w:val="28"/>
                <w:szCs w:val="28"/>
                <w:lang w:eastAsia="zh-CN"/>
              </w:rPr>
              <w:t>)</w:t>
            </w:r>
          </w:p>
        </w:tc>
      </w:tr>
      <w:tr w:rsidR="006020ED" w:rsidRPr="00FA09D8" w:rsidTr="00DB6FE5">
        <w:trPr>
          <w:trHeight w:val="605"/>
        </w:trPr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Муниципальный советник</w:t>
            </w: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 класса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Главная группа должностей  муниципальной службы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1539</w:t>
            </w:r>
          </w:p>
        </w:tc>
      </w:tr>
      <w:tr w:rsidR="006020ED" w:rsidRPr="00FA09D8" w:rsidTr="00DB6FE5">
        <w:trPr>
          <w:trHeight w:val="656"/>
        </w:trPr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2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1382</w:t>
            </w: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3 класса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1282</w:t>
            </w:r>
          </w:p>
        </w:tc>
      </w:tr>
      <w:tr w:rsidR="006020ED" w:rsidRPr="00FA09D8" w:rsidTr="00DB6FE5">
        <w:trPr>
          <w:trHeight w:val="515"/>
        </w:trPr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Советник муниципальной службы</w:t>
            </w: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 класса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Ведущая группа должностей  муниципальной службы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1135</w:t>
            </w:r>
          </w:p>
        </w:tc>
      </w:tr>
      <w:tr w:rsidR="006020ED" w:rsidRPr="00FA09D8" w:rsidTr="00DB6FE5">
        <w:trPr>
          <w:trHeight w:val="565"/>
        </w:trPr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2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1038</w:t>
            </w: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3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938</w:t>
            </w: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 xml:space="preserve">Референт </w:t>
            </w:r>
            <w:r w:rsidRPr="00FA09D8">
              <w:rPr>
                <w:sz w:val="28"/>
                <w:szCs w:val="28"/>
                <w:lang w:eastAsia="zh-CN"/>
              </w:rPr>
              <w:lastRenderedPageBreak/>
              <w:t>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01358B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lastRenderedPageBreak/>
              <w:t>1 класса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lastRenderedPageBreak/>
              <w:t xml:space="preserve">Старшая группа </w:t>
            </w:r>
            <w:r w:rsidRPr="00FA09D8">
              <w:rPr>
                <w:sz w:val="28"/>
                <w:szCs w:val="28"/>
                <w:lang w:eastAsia="zh-CN"/>
              </w:rPr>
              <w:lastRenderedPageBreak/>
              <w:t>должностей  муниципальной службы</w:t>
            </w:r>
            <w:r w:rsidRPr="00FA09D8">
              <w:rPr>
                <w:sz w:val="28"/>
                <w:szCs w:val="28"/>
                <w:lang w:eastAsia="zh-CN"/>
              </w:rPr>
              <w:tab/>
            </w:r>
          </w:p>
        </w:tc>
        <w:tc>
          <w:tcPr>
            <w:tcW w:w="1915" w:type="dxa"/>
            <w:shd w:val="clear" w:color="auto" w:fill="auto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924</w:t>
            </w:r>
          </w:p>
          <w:p w:rsidR="006020ED" w:rsidRPr="00FA09D8" w:rsidRDefault="006020ED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6020ED" w:rsidRPr="00FA09D8" w:rsidTr="00DB6FE5">
        <w:trPr>
          <w:trHeight w:val="646"/>
        </w:trPr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2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740</w:t>
            </w:r>
          </w:p>
          <w:p w:rsidR="006020ED" w:rsidRPr="00FA09D8" w:rsidRDefault="006020ED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3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693</w:t>
            </w:r>
          </w:p>
          <w:p w:rsidR="006020ED" w:rsidRPr="00FA09D8" w:rsidRDefault="006020ED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Секретарь муниципальной службы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 класса</w:t>
            </w:r>
            <w:r w:rsidRPr="00FA09D8">
              <w:rPr>
                <w:sz w:val="28"/>
                <w:szCs w:val="28"/>
                <w:lang w:eastAsia="zh-CN"/>
              </w:rPr>
              <w:tab/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Младшая группа должностей  муниципальной службы</w:t>
            </w:r>
            <w:r w:rsidRPr="00FA09D8">
              <w:rPr>
                <w:sz w:val="28"/>
                <w:szCs w:val="28"/>
                <w:lang w:eastAsia="zh-CN"/>
              </w:rPr>
              <w:tab/>
            </w:r>
          </w:p>
        </w:tc>
        <w:tc>
          <w:tcPr>
            <w:tcW w:w="1915" w:type="dxa"/>
            <w:shd w:val="clear" w:color="auto" w:fill="auto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618</w:t>
            </w:r>
          </w:p>
          <w:p w:rsidR="006020ED" w:rsidRPr="00FA09D8" w:rsidRDefault="006020ED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2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542</w:t>
            </w:r>
          </w:p>
          <w:p w:rsidR="006020ED" w:rsidRPr="00FA09D8" w:rsidRDefault="006020ED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6020ED" w:rsidRPr="00FA09D8" w:rsidTr="00DB6FE5">
        <w:tc>
          <w:tcPr>
            <w:tcW w:w="1100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15</w:t>
            </w: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 w:rsidRPr="00FA09D8">
              <w:rPr>
                <w:sz w:val="28"/>
                <w:szCs w:val="28"/>
                <w:lang w:eastAsia="zh-CN"/>
              </w:rPr>
              <w:t>3 класса</w:t>
            </w:r>
          </w:p>
        </w:tc>
        <w:tc>
          <w:tcPr>
            <w:tcW w:w="2153" w:type="dxa"/>
            <w:vMerge/>
            <w:shd w:val="clear" w:color="auto" w:fill="auto"/>
          </w:tcPr>
          <w:p w:rsidR="006020ED" w:rsidRPr="00FA09D8" w:rsidRDefault="006020ED" w:rsidP="00FA09D8">
            <w:pPr>
              <w:suppressAutoHyphens/>
              <w:spacing w:line="240" w:lineRule="auto"/>
              <w:ind w:left="0" w:righ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</w:tcPr>
          <w:p w:rsidR="006020ED" w:rsidRPr="00FA09D8" w:rsidRDefault="00DA3B38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445</w:t>
            </w:r>
          </w:p>
          <w:p w:rsidR="006020ED" w:rsidRPr="00FA09D8" w:rsidRDefault="006020ED" w:rsidP="00CC1558">
            <w:pPr>
              <w:suppressAutoHyphens/>
              <w:spacing w:line="240" w:lineRule="auto"/>
              <w:ind w:left="0" w:right="0"/>
              <w:jc w:val="left"/>
              <w:rPr>
                <w:sz w:val="28"/>
                <w:szCs w:val="28"/>
                <w:lang w:eastAsia="zh-CN"/>
              </w:rPr>
            </w:pPr>
          </w:p>
        </w:tc>
      </w:tr>
    </w:tbl>
    <w:p w:rsidR="00FA09D8" w:rsidRDefault="00FA09D8" w:rsidP="00FA09D8">
      <w:pPr>
        <w:ind w:left="0" w:right="-1"/>
        <w:rPr>
          <w:b/>
          <w:sz w:val="28"/>
          <w:szCs w:val="28"/>
        </w:rPr>
      </w:pPr>
    </w:p>
    <w:p w:rsidR="000B1897" w:rsidRDefault="000B1897" w:rsidP="00EB1EC4">
      <w:pPr>
        <w:pStyle w:val="31"/>
        <w:shd w:val="clear" w:color="auto" w:fill="auto"/>
        <w:tabs>
          <w:tab w:val="left" w:pos="709"/>
          <w:tab w:val="left" w:pos="1533"/>
        </w:tabs>
        <w:spacing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B16FBD">
        <w:rPr>
          <w:rFonts w:ascii="Times New Roman" w:hAnsi="Times New Roman" w:cs="Times New Roman"/>
          <w:color w:val="000000"/>
        </w:rPr>
        <w:tab/>
      </w:r>
      <w:r w:rsidRPr="00B16FBD">
        <w:rPr>
          <w:rFonts w:ascii="Times New Roman" w:hAnsi="Times New Roman" w:cs="Times New Roman"/>
          <w:sz w:val="28"/>
          <w:szCs w:val="28"/>
        </w:rPr>
        <w:t>2.Ежемесячная надбавка за классный чин  выплачивается после присвоения муниципальному служащему классного чина в порядке, установленном  Законом Республики Крым  от 09.12.2014 года № 26-</w:t>
      </w:r>
      <w:r w:rsidR="00AC42ED">
        <w:rPr>
          <w:rFonts w:ascii="Times New Roman" w:hAnsi="Times New Roman" w:cs="Times New Roman"/>
          <w:sz w:val="28"/>
          <w:szCs w:val="28"/>
        </w:rPr>
        <w:t>ЗРК</w:t>
      </w:r>
      <w:r w:rsidRPr="00B16FBD">
        <w:rPr>
          <w:rFonts w:ascii="Times New Roman" w:hAnsi="Times New Roman" w:cs="Times New Roman"/>
          <w:sz w:val="28"/>
          <w:szCs w:val="28"/>
        </w:rPr>
        <w:t>/2014 «О порядке присвоения и сохранения классных чинов муниципальных служащих в Республике Крым».</w:t>
      </w:r>
    </w:p>
    <w:p w:rsidR="00AC42ED" w:rsidRPr="00B16FBD" w:rsidRDefault="00AC42ED" w:rsidP="00AC42ED">
      <w:pPr>
        <w:tabs>
          <w:tab w:val="left" w:pos="6840"/>
        </w:tabs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        3. Решение Краснофлотского сельского совета от</w:t>
      </w:r>
      <w:r w:rsidRPr="00DD345B">
        <w:rPr>
          <w:b/>
          <w:sz w:val="28"/>
          <w:szCs w:val="28"/>
          <w:lang w:val="uk-UA"/>
        </w:rPr>
        <w:t xml:space="preserve"> </w:t>
      </w:r>
      <w:r w:rsidRPr="00AC42ED">
        <w:rPr>
          <w:sz w:val="28"/>
          <w:szCs w:val="28"/>
          <w:lang w:val="uk-UA"/>
        </w:rPr>
        <w:t xml:space="preserve">12.09.2024 г.                                                                                          </w:t>
      </w:r>
      <w:r w:rsidRPr="00AC42ED">
        <w:rPr>
          <w:sz w:val="28"/>
          <w:szCs w:val="28"/>
        </w:rPr>
        <w:t xml:space="preserve">   № 04</w:t>
      </w:r>
      <w:r w:rsidRPr="00AC42ED">
        <w:rPr>
          <w:b/>
          <w:sz w:val="28"/>
          <w:szCs w:val="28"/>
        </w:rPr>
        <w:t xml:space="preserve"> </w:t>
      </w:r>
      <w:r w:rsidRPr="00AC42ED">
        <w:rPr>
          <w:sz w:val="28"/>
          <w:szCs w:val="28"/>
        </w:rPr>
        <w:t xml:space="preserve">«О внесении изменений в решение 5- </w:t>
      </w:r>
      <w:proofErr w:type="spellStart"/>
      <w:r w:rsidRPr="00AC42ED">
        <w:rPr>
          <w:sz w:val="28"/>
          <w:szCs w:val="28"/>
        </w:rPr>
        <w:t>й</w:t>
      </w:r>
      <w:proofErr w:type="spellEnd"/>
      <w:r w:rsidRPr="00AC42ED">
        <w:rPr>
          <w:sz w:val="28"/>
          <w:szCs w:val="28"/>
        </w:rPr>
        <w:t xml:space="preserve"> сессии 1-го созыва от 26.12.2014 года № 4 «Об утверждении Положения</w:t>
      </w:r>
      <w:r>
        <w:rPr>
          <w:sz w:val="28"/>
          <w:szCs w:val="28"/>
        </w:rPr>
        <w:t xml:space="preserve"> </w:t>
      </w:r>
      <w:r w:rsidRPr="00AC42ED">
        <w:rPr>
          <w:sz w:val="28"/>
          <w:szCs w:val="28"/>
        </w:rPr>
        <w:t xml:space="preserve">о порядке и условиях </w:t>
      </w:r>
      <w:proofErr w:type="gramStart"/>
      <w:r w:rsidRPr="00AC42ED">
        <w:rPr>
          <w:sz w:val="28"/>
          <w:szCs w:val="28"/>
        </w:rPr>
        <w:t>оплаты труда муниципальных служащих органов местного</w:t>
      </w:r>
      <w:r>
        <w:rPr>
          <w:sz w:val="28"/>
          <w:szCs w:val="28"/>
        </w:rPr>
        <w:t xml:space="preserve"> </w:t>
      </w:r>
      <w:r w:rsidRPr="00AC42ED">
        <w:rPr>
          <w:sz w:val="28"/>
          <w:szCs w:val="28"/>
        </w:rPr>
        <w:t>самоуправления м</w:t>
      </w:r>
      <w:r w:rsidRPr="00AC42ED">
        <w:rPr>
          <w:bCs/>
          <w:sz w:val="28"/>
          <w:szCs w:val="28"/>
        </w:rPr>
        <w:t>униципального образования</w:t>
      </w:r>
      <w:proofErr w:type="gramEnd"/>
      <w:r w:rsidRPr="00AC42ED">
        <w:rPr>
          <w:bCs/>
          <w:sz w:val="28"/>
          <w:szCs w:val="28"/>
        </w:rPr>
        <w:t xml:space="preserve"> Краснофлотское сельское поселение Советского района Республики Крым</w:t>
      </w:r>
      <w:r>
        <w:rPr>
          <w:bCs/>
          <w:sz w:val="28"/>
          <w:szCs w:val="28"/>
        </w:rPr>
        <w:t>»- считать утратившим силу.</w:t>
      </w:r>
    </w:p>
    <w:p w:rsidR="000B1897" w:rsidRDefault="00AC42ED" w:rsidP="00AE751A">
      <w:pPr>
        <w:pStyle w:val="a4"/>
        <w:tabs>
          <w:tab w:val="left" w:pos="900"/>
        </w:tabs>
        <w:spacing w:line="240" w:lineRule="atLeast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</w:t>
      </w:r>
      <w:r w:rsidR="00AE751A" w:rsidRPr="00CE30E5">
        <w:rPr>
          <w:sz w:val="28"/>
          <w:szCs w:val="28"/>
        </w:rPr>
        <w:t xml:space="preserve">.Настоящее решение вступает в силу со дня его обнародования </w:t>
      </w:r>
      <w:r w:rsidR="00AE751A" w:rsidRPr="00CE30E5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AE751A" w:rsidRPr="00CE30E5">
        <w:rPr>
          <w:bCs/>
          <w:color w:val="000000"/>
          <w:sz w:val="28"/>
          <w:szCs w:val="28"/>
        </w:rPr>
        <w:t>ЭЛ № ФС 77-87664 от 09.07.2024</w:t>
      </w:r>
      <w:r w:rsidR="00AE751A" w:rsidRPr="00CE30E5">
        <w:rPr>
          <w:rFonts w:eastAsia="Calibri"/>
          <w:bCs/>
          <w:sz w:val="28"/>
          <w:szCs w:val="28"/>
        </w:rPr>
        <w:t xml:space="preserve"> (</w:t>
      </w:r>
      <w:hyperlink r:id="rId7" w:history="1">
        <w:r w:rsidR="00AE751A" w:rsidRPr="00CE30E5">
          <w:rPr>
            <w:rStyle w:val="ad"/>
            <w:rFonts w:eastAsia="Calibri"/>
            <w:bCs/>
            <w:sz w:val="28"/>
            <w:szCs w:val="28"/>
          </w:rPr>
          <w:t>https://adm-kf.ru//</w:t>
        </w:r>
      </w:hyperlink>
      <w:r w:rsidR="00AE751A" w:rsidRPr="00CE30E5">
        <w:rPr>
          <w:rFonts w:eastAsia="Calibri"/>
          <w:bCs/>
          <w:sz w:val="28"/>
          <w:szCs w:val="28"/>
        </w:rPr>
        <w:t>)</w:t>
      </w:r>
      <w:r w:rsidR="00AE751A" w:rsidRPr="00CE30E5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AE751A" w:rsidRPr="00CE30E5">
        <w:rPr>
          <w:sz w:val="28"/>
          <w:szCs w:val="28"/>
        </w:rPr>
        <w:t>http://</w:t>
      </w:r>
      <w:r w:rsidR="00AE751A" w:rsidRPr="00CE30E5">
        <w:rPr>
          <w:rFonts w:eastAsia="Calibri"/>
          <w:sz w:val="28"/>
          <w:szCs w:val="28"/>
        </w:rPr>
        <w:t xml:space="preserve"> </w:t>
      </w:r>
      <w:proofErr w:type="spellStart"/>
      <w:r w:rsidR="00AE751A" w:rsidRPr="00CE30E5">
        <w:rPr>
          <w:rFonts w:eastAsia="Calibri"/>
          <w:sz w:val="28"/>
          <w:szCs w:val="28"/>
          <w:lang w:val="en-US"/>
        </w:rPr>
        <w:t>sovmo</w:t>
      </w:r>
      <w:proofErr w:type="spellEnd"/>
      <w:r w:rsidR="00AE751A" w:rsidRPr="00CE30E5">
        <w:rPr>
          <w:sz w:val="28"/>
          <w:szCs w:val="28"/>
        </w:rPr>
        <w:t>.</w:t>
      </w:r>
      <w:proofErr w:type="spellStart"/>
      <w:r w:rsidR="00AE751A" w:rsidRPr="00CE30E5">
        <w:rPr>
          <w:sz w:val="28"/>
          <w:szCs w:val="28"/>
        </w:rPr>
        <w:t>rk.gov.ru</w:t>
      </w:r>
      <w:proofErr w:type="spellEnd"/>
      <w:r w:rsidR="00AE751A" w:rsidRPr="00CE30E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</w:t>
      </w:r>
      <w:proofErr w:type="gramEnd"/>
      <w:r w:rsidR="00AE751A" w:rsidRPr="00CE30E5">
        <w:rPr>
          <w:bCs/>
          <w:sz w:val="28"/>
          <w:szCs w:val="28"/>
        </w:rPr>
        <w:t xml:space="preserve"> на информационном стенде в здании администрации </w:t>
      </w:r>
      <w:bookmarkStart w:id="0" w:name="_Hlk94093821"/>
      <w:r w:rsidR="00AE751A" w:rsidRPr="00CE30E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="00AE751A" w:rsidRPr="00CE30E5">
        <w:rPr>
          <w:bCs/>
          <w:sz w:val="28"/>
          <w:szCs w:val="28"/>
        </w:rPr>
        <w:t>по адресу</w:t>
      </w:r>
      <w:r w:rsidR="00AE751A" w:rsidRPr="00CE30E5">
        <w:rPr>
          <w:sz w:val="28"/>
          <w:szCs w:val="28"/>
        </w:rPr>
        <w:t>: с. Краснофлотское, пер</w:t>
      </w:r>
      <w:proofErr w:type="gramStart"/>
      <w:r w:rsidR="00AE751A" w:rsidRPr="00CE30E5">
        <w:rPr>
          <w:sz w:val="28"/>
          <w:szCs w:val="28"/>
        </w:rPr>
        <w:t>.С</w:t>
      </w:r>
      <w:proofErr w:type="gramEnd"/>
      <w:r w:rsidR="00AE751A" w:rsidRPr="00CE30E5">
        <w:rPr>
          <w:sz w:val="28"/>
          <w:szCs w:val="28"/>
        </w:rPr>
        <w:t>адовый,д.6</w:t>
      </w:r>
      <w:r w:rsidR="00AE751A">
        <w:rPr>
          <w:sz w:val="28"/>
          <w:szCs w:val="28"/>
        </w:rPr>
        <w:t xml:space="preserve"> </w:t>
      </w:r>
      <w:r w:rsidR="000B1897" w:rsidRPr="00B16FBD">
        <w:rPr>
          <w:sz w:val="28"/>
          <w:szCs w:val="28"/>
        </w:rPr>
        <w:t xml:space="preserve">и распространяет свое действие  на правоотношения, возникшие с 1 </w:t>
      </w:r>
      <w:r w:rsidR="00AE751A">
        <w:rPr>
          <w:sz w:val="28"/>
          <w:szCs w:val="28"/>
        </w:rPr>
        <w:t xml:space="preserve">июня </w:t>
      </w:r>
      <w:r w:rsidR="000B1897" w:rsidRPr="00B16FBD">
        <w:rPr>
          <w:sz w:val="28"/>
          <w:szCs w:val="28"/>
        </w:rPr>
        <w:t>20</w:t>
      </w:r>
      <w:r w:rsidR="00EF1674">
        <w:rPr>
          <w:sz w:val="28"/>
          <w:szCs w:val="28"/>
        </w:rPr>
        <w:t>2</w:t>
      </w:r>
      <w:r w:rsidR="00AE751A">
        <w:rPr>
          <w:sz w:val="28"/>
          <w:szCs w:val="28"/>
        </w:rPr>
        <w:t>5</w:t>
      </w:r>
      <w:r w:rsidR="000B1897" w:rsidRPr="00B16FBD">
        <w:rPr>
          <w:sz w:val="28"/>
          <w:szCs w:val="28"/>
        </w:rPr>
        <w:t xml:space="preserve"> года.</w:t>
      </w:r>
    </w:p>
    <w:p w:rsidR="00AE751A" w:rsidRDefault="00AC42ED" w:rsidP="00AE751A">
      <w:pPr>
        <w:pStyle w:val="aa"/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751A" w:rsidRPr="00240696">
        <w:rPr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AE751A" w:rsidRPr="00330771">
        <w:rPr>
          <w:sz w:val="28"/>
          <w:szCs w:val="28"/>
        </w:rPr>
        <w:t xml:space="preserve">планово-бюджетную, по вопросам экономики, налоговой и финансовой политики, управления имуществом, </w:t>
      </w:r>
      <w:proofErr w:type="gramStart"/>
      <w:r w:rsidR="00AE751A" w:rsidRPr="00330771">
        <w:rPr>
          <w:sz w:val="28"/>
          <w:szCs w:val="28"/>
        </w:rPr>
        <w:t>находящемся</w:t>
      </w:r>
      <w:proofErr w:type="gramEnd"/>
      <w:r w:rsidR="00AE751A" w:rsidRPr="00330771">
        <w:rPr>
          <w:sz w:val="28"/>
          <w:szCs w:val="28"/>
        </w:rPr>
        <w:t xml:space="preserve"> в муниципальной собственности поселения</w:t>
      </w:r>
      <w:r w:rsidR="00AE751A">
        <w:rPr>
          <w:sz w:val="28"/>
          <w:szCs w:val="28"/>
        </w:rPr>
        <w:t>.</w:t>
      </w:r>
      <w:r w:rsidR="00AE751A" w:rsidRPr="00330771">
        <w:rPr>
          <w:sz w:val="28"/>
          <w:szCs w:val="28"/>
        </w:rPr>
        <w:t xml:space="preserve"> </w:t>
      </w:r>
    </w:p>
    <w:p w:rsidR="00AE751A" w:rsidRPr="00B16FBD" w:rsidRDefault="00AE751A" w:rsidP="00EB1EC4">
      <w:pPr>
        <w:widowControl w:val="0"/>
        <w:autoSpaceDE w:val="0"/>
        <w:autoSpaceDN w:val="0"/>
        <w:adjustRightInd w:val="0"/>
        <w:spacing w:line="240" w:lineRule="auto"/>
        <w:ind w:left="0" w:right="23" w:firstLine="709"/>
        <w:rPr>
          <w:sz w:val="28"/>
          <w:szCs w:val="28"/>
        </w:rPr>
      </w:pPr>
    </w:p>
    <w:p w:rsidR="000B1897" w:rsidRDefault="000B1897" w:rsidP="00EB1EC4">
      <w:pPr>
        <w:tabs>
          <w:tab w:val="left" w:pos="6840"/>
        </w:tabs>
        <w:spacing w:line="240" w:lineRule="auto"/>
        <w:ind w:left="0" w:right="23"/>
        <w:rPr>
          <w:sz w:val="28"/>
          <w:szCs w:val="28"/>
        </w:rPr>
      </w:pPr>
    </w:p>
    <w:p w:rsidR="00166A43" w:rsidRDefault="00166A43" w:rsidP="00FA09D8">
      <w:pPr>
        <w:tabs>
          <w:tab w:val="left" w:pos="6840"/>
        </w:tabs>
        <w:ind w:left="0" w:right="20"/>
        <w:rPr>
          <w:sz w:val="28"/>
          <w:szCs w:val="28"/>
        </w:rPr>
      </w:pPr>
    </w:p>
    <w:p w:rsidR="00166A43" w:rsidRDefault="00166A43" w:rsidP="00FA09D8">
      <w:pPr>
        <w:tabs>
          <w:tab w:val="left" w:pos="6840"/>
        </w:tabs>
        <w:ind w:left="0" w:right="20"/>
        <w:rPr>
          <w:sz w:val="28"/>
          <w:szCs w:val="28"/>
        </w:rPr>
      </w:pPr>
    </w:p>
    <w:p w:rsidR="00166A43" w:rsidRDefault="00166A43" w:rsidP="00FA09D8">
      <w:pPr>
        <w:tabs>
          <w:tab w:val="left" w:pos="6840"/>
        </w:tabs>
        <w:ind w:left="0" w:right="20"/>
        <w:rPr>
          <w:sz w:val="28"/>
          <w:szCs w:val="28"/>
        </w:rPr>
      </w:pPr>
    </w:p>
    <w:p w:rsidR="00166A43" w:rsidRDefault="00166A43" w:rsidP="00FA09D8">
      <w:pPr>
        <w:tabs>
          <w:tab w:val="left" w:pos="6840"/>
        </w:tabs>
        <w:ind w:left="0" w:right="20"/>
        <w:rPr>
          <w:sz w:val="28"/>
          <w:szCs w:val="28"/>
        </w:rPr>
      </w:pPr>
    </w:p>
    <w:p w:rsidR="00166A43" w:rsidRPr="00B16FBD" w:rsidRDefault="00166A43" w:rsidP="00FA09D8">
      <w:pPr>
        <w:tabs>
          <w:tab w:val="left" w:pos="6840"/>
        </w:tabs>
        <w:ind w:left="0" w:right="20"/>
        <w:rPr>
          <w:sz w:val="28"/>
          <w:szCs w:val="28"/>
        </w:rPr>
      </w:pPr>
    </w:p>
    <w:p w:rsidR="00C114B3" w:rsidRDefault="00C114B3" w:rsidP="00FA09D8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Краснофлотского </w:t>
      </w:r>
    </w:p>
    <w:p w:rsidR="00FA09D8" w:rsidRDefault="00C114B3" w:rsidP="00FA09D8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</w:t>
      </w:r>
      <w:r w:rsidR="00EB1EC4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С.Г. Нестеренко</w:t>
      </w:r>
    </w:p>
    <w:p w:rsidR="00DB6FE5" w:rsidRPr="00D11BF0" w:rsidRDefault="00DB6FE5" w:rsidP="00D11BF0">
      <w:pPr>
        <w:spacing w:after="200"/>
        <w:ind w:left="0" w:right="0"/>
        <w:jc w:val="left"/>
        <w:rPr>
          <w:rFonts w:cs="Courier New"/>
          <w:sz w:val="28"/>
          <w:szCs w:val="28"/>
        </w:rPr>
      </w:pPr>
    </w:p>
    <w:sectPr w:rsidR="00DB6FE5" w:rsidRPr="00D11BF0" w:rsidSect="00373DD0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66E6167"/>
    <w:multiLevelType w:val="hybridMultilevel"/>
    <w:tmpl w:val="07F81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0818FA"/>
    <w:multiLevelType w:val="hybridMultilevel"/>
    <w:tmpl w:val="C45EF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7F8"/>
    <w:multiLevelType w:val="hybridMultilevel"/>
    <w:tmpl w:val="93DCDA5C"/>
    <w:lvl w:ilvl="0" w:tplc="16AAC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1082"/>
    <w:multiLevelType w:val="hybridMultilevel"/>
    <w:tmpl w:val="188C1A7A"/>
    <w:lvl w:ilvl="0" w:tplc="4E383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05508"/>
    <w:multiLevelType w:val="hybridMultilevel"/>
    <w:tmpl w:val="4260CF38"/>
    <w:lvl w:ilvl="0" w:tplc="89D89CD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B9628C2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1F785E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22C49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A4434"/>
    <w:multiLevelType w:val="hybridMultilevel"/>
    <w:tmpl w:val="2280D948"/>
    <w:lvl w:ilvl="0" w:tplc="A61878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F5E1BD6"/>
    <w:multiLevelType w:val="hybridMultilevel"/>
    <w:tmpl w:val="89002792"/>
    <w:lvl w:ilvl="0" w:tplc="BC44F8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A5052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673513"/>
    <w:multiLevelType w:val="hybridMultilevel"/>
    <w:tmpl w:val="9F06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922F4"/>
    <w:multiLevelType w:val="hybridMultilevel"/>
    <w:tmpl w:val="3A88C380"/>
    <w:lvl w:ilvl="0" w:tplc="E594E4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A51A9"/>
    <w:multiLevelType w:val="hybridMultilevel"/>
    <w:tmpl w:val="92D443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60CC1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DB"/>
    <w:rsid w:val="00006E2B"/>
    <w:rsid w:val="0001358B"/>
    <w:rsid w:val="00016F66"/>
    <w:rsid w:val="0001733B"/>
    <w:rsid w:val="00056395"/>
    <w:rsid w:val="00086090"/>
    <w:rsid w:val="000B1897"/>
    <w:rsid w:val="000D12A8"/>
    <w:rsid w:val="000D2806"/>
    <w:rsid w:val="000D6061"/>
    <w:rsid w:val="000F610B"/>
    <w:rsid w:val="0012231D"/>
    <w:rsid w:val="00123464"/>
    <w:rsid w:val="001243F6"/>
    <w:rsid w:val="001331F4"/>
    <w:rsid w:val="00146317"/>
    <w:rsid w:val="00157EDB"/>
    <w:rsid w:val="00166A43"/>
    <w:rsid w:val="0017036E"/>
    <w:rsid w:val="001722D0"/>
    <w:rsid w:val="00186FD1"/>
    <w:rsid w:val="0020517C"/>
    <w:rsid w:val="00253605"/>
    <w:rsid w:val="002A7DAB"/>
    <w:rsid w:val="002C65D4"/>
    <w:rsid w:val="002E786D"/>
    <w:rsid w:val="00357A42"/>
    <w:rsid w:val="00373DD0"/>
    <w:rsid w:val="00400CAD"/>
    <w:rsid w:val="00404F4E"/>
    <w:rsid w:val="0040771D"/>
    <w:rsid w:val="00426A40"/>
    <w:rsid w:val="00455E3D"/>
    <w:rsid w:val="0045632E"/>
    <w:rsid w:val="00473B2C"/>
    <w:rsid w:val="004D392A"/>
    <w:rsid w:val="004E187A"/>
    <w:rsid w:val="004E7AB1"/>
    <w:rsid w:val="004F4E18"/>
    <w:rsid w:val="005009D4"/>
    <w:rsid w:val="00513264"/>
    <w:rsid w:val="005419F3"/>
    <w:rsid w:val="00557CE8"/>
    <w:rsid w:val="00560DA1"/>
    <w:rsid w:val="005E2AAD"/>
    <w:rsid w:val="005F7CE1"/>
    <w:rsid w:val="006020ED"/>
    <w:rsid w:val="00603702"/>
    <w:rsid w:val="006550B8"/>
    <w:rsid w:val="00660DF9"/>
    <w:rsid w:val="0066447E"/>
    <w:rsid w:val="00680AC6"/>
    <w:rsid w:val="006C4E40"/>
    <w:rsid w:val="006D24FB"/>
    <w:rsid w:val="006E2029"/>
    <w:rsid w:val="006F420D"/>
    <w:rsid w:val="00753EC7"/>
    <w:rsid w:val="007B25FD"/>
    <w:rsid w:val="007C6480"/>
    <w:rsid w:val="007D0380"/>
    <w:rsid w:val="007F5DBD"/>
    <w:rsid w:val="00812690"/>
    <w:rsid w:val="00823665"/>
    <w:rsid w:val="008430F1"/>
    <w:rsid w:val="00843FB5"/>
    <w:rsid w:val="0084682F"/>
    <w:rsid w:val="00867DD8"/>
    <w:rsid w:val="0089578D"/>
    <w:rsid w:val="008C1AAF"/>
    <w:rsid w:val="0094061A"/>
    <w:rsid w:val="00945900"/>
    <w:rsid w:val="00994294"/>
    <w:rsid w:val="009A349A"/>
    <w:rsid w:val="009E0C2A"/>
    <w:rsid w:val="009F31D2"/>
    <w:rsid w:val="00A00C4E"/>
    <w:rsid w:val="00A634F2"/>
    <w:rsid w:val="00A701BD"/>
    <w:rsid w:val="00A859A5"/>
    <w:rsid w:val="00A953D2"/>
    <w:rsid w:val="00AA0DE6"/>
    <w:rsid w:val="00AC42ED"/>
    <w:rsid w:val="00AE0C95"/>
    <w:rsid w:val="00AE751A"/>
    <w:rsid w:val="00B16FBD"/>
    <w:rsid w:val="00BB355A"/>
    <w:rsid w:val="00BD48E8"/>
    <w:rsid w:val="00C114B3"/>
    <w:rsid w:val="00C11A2A"/>
    <w:rsid w:val="00C3188A"/>
    <w:rsid w:val="00C40152"/>
    <w:rsid w:val="00C560B1"/>
    <w:rsid w:val="00C616DF"/>
    <w:rsid w:val="00C815D8"/>
    <w:rsid w:val="00C90379"/>
    <w:rsid w:val="00CE1C04"/>
    <w:rsid w:val="00D04693"/>
    <w:rsid w:val="00D11BF0"/>
    <w:rsid w:val="00D23386"/>
    <w:rsid w:val="00D25B3C"/>
    <w:rsid w:val="00D31903"/>
    <w:rsid w:val="00D54B6F"/>
    <w:rsid w:val="00D5722D"/>
    <w:rsid w:val="00DA3B38"/>
    <w:rsid w:val="00DB6FE5"/>
    <w:rsid w:val="00DD42D9"/>
    <w:rsid w:val="00DE3383"/>
    <w:rsid w:val="00E46D74"/>
    <w:rsid w:val="00E50D22"/>
    <w:rsid w:val="00E61FF0"/>
    <w:rsid w:val="00E63077"/>
    <w:rsid w:val="00EB1EC4"/>
    <w:rsid w:val="00EF1674"/>
    <w:rsid w:val="00F66ADE"/>
    <w:rsid w:val="00F67E4F"/>
    <w:rsid w:val="00F9019E"/>
    <w:rsid w:val="00FA09D8"/>
    <w:rsid w:val="00FB0C39"/>
    <w:rsid w:val="00FD093C"/>
    <w:rsid w:val="00FD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B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157EDB"/>
    <w:pPr>
      <w:keepNext/>
      <w:spacing w:line="240" w:lineRule="auto"/>
      <w:ind w:left="0" w:right="0"/>
      <w:jc w:val="left"/>
      <w:outlineLvl w:val="0"/>
    </w:pPr>
    <w:rPr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7EDB"/>
    <w:pPr>
      <w:keepNext/>
      <w:spacing w:line="240" w:lineRule="auto"/>
      <w:ind w:left="0" w:right="0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157EDB"/>
    <w:pPr>
      <w:ind w:left="720"/>
    </w:pPr>
  </w:style>
  <w:style w:type="paragraph" w:customStyle="1" w:styleId="ConsPlusTitle">
    <w:name w:val="ConsPlusTitle"/>
    <w:uiPriority w:val="99"/>
    <w:rsid w:val="0015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157EDB"/>
    <w:pPr>
      <w:spacing w:line="240" w:lineRule="auto"/>
      <w:ind w:left="0" w:right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57E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157EDB"/>
    <w:pPr>
      <w:ind w:left="720"/>
    </w:pPr>
  </w:style>
  <w:style w:type="paragraph" w:styleId="a5">
    <w:name w:val="Balloon Text"/>
    <w:basedOn w:val="a"/>
    <w:link w:val="a6"/>
    <w:uiPriority w:val="99"/>
    <w:semiHidden/>
    <w:rsid w:val="0015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ED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157E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customStyle="1" w:styleId="aa">
    <w:name w:val="Базовый"/>
    <w:rsid w:val="00157ED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157EDB"/>
    <w:pPr>
      <w:ind w:left="720"/>
    </w:pPr>
  </w:style>
  <w:style w:type="paragraph" w:styleId="ab">
    <w:name w:val="Body Text"/>
    <w:basedOn w:val="a"/>
    <w:link w:val="ac"/>
    <w:uiPriority w:val="99"/>
    <w:rsid w:val="00157E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157EDB"/>
    <w:pPr>
      <w:widowControl w:val="0"/>
      <w:spacing w:after="0" w:line="300" w:lineRule="auto"/>
      <w:ind w:firstLine="1020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FR1">
    <w:name w:val="FR1"/>
    <w:uiPriority w:val="99"/>
    <w:rsid w:val="00157EDB"/>
    <w:pPr>
      <w:widowControl w:val="0"/>
      <w:spacing w:after="0" w:line="300" w:lineRule="auto"/>
      <w:ind w:left="5720" w:firstLine="8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zvanie">
    <w:name w:val="nazvanie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rsid w:val="00157EDB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157ED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EDB"/>
    <w:rPr>
      <w:rFonts w:cs="Times New Roman"/>
    </w:rPr>
  </w:style>
  <w:style w:type="paragraph" w:customStyle="1" w:styleId="textosn">
    <w:name w:val="text_osn"/>
    <w:basedOn w:val="a"/>
    <w:uiPriority w:val="99"/>
    <w:rsid w:val="00157EDB"/>
    <w:pPr>
      <w:suppressAutoHyphens/>
      <w:spacing w:before="280" w:after="280" w:line="240" w:lineRule="auto"/>
      <w:ind w:left="0" w:right="0"/>
      <w:jc w:val="left"/>
    </w:pPr>
    <w:rPr>
      <w:rFonts w:eastAsia="Calibri"/>
      <w:sz w:val="24"/>
      <w:szCs w:val="24"/>
      <w:lang w:val="uk-UA" w:eastAsia="zh-CN"/>
    </w:rPr>
  </w:style>
  <w:style w:type="paragraph" w:styleId="af">
    <w:name w:val="header"/>
    <w:basedOn w:val="a"/>
    <w:link w:val="af0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157EDB"/>
    <w:rPr>
      <w:rFonts w:cs="Times New Roman"/>
    </w:rPr>
  </w:style>
  <w:style w:type="paragraph" w:customStyle="1" w:styleId="western">
    <w:name w:val="western"/>
    <w:basedOn w:val="a"/>
    <w:rsid w:val="00157EDB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57ED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E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4E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4E18"/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бычный2"/>
    <w:rsid w:val="001722D0"/>
    <w:pPr>
      <w:widowControl w:val="0"/>
      <w:snapToGrid w:val="0"/>
      <w:spacing w:after="0" w:line="300" w:lineRule="auto"/>
      <w:ind w:firstLine="102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C3188A"/>
    <w:pPr>
      <w:widowControl w:val="0"/>
      <w:shd w:val="clear" w:color="auto" w:fill="FFFFFF"/>
      <w:spacing w:after="120" w:line="0" w:lineRule="atLeast"/>
      <w:ind w:left="0" w:right="0"/>
      <w:jc w:val="left"/>
    </w:pPr>
    <w:rPr>
      <w:color w:val="000000"/>
      <w:lang w:eastAsia="ru-RU"/>
    </w:rPr>
  </w:style>
  <w:style w:type="paragraph" w:customStyle="1" w:styleId="p16">
    <w:name w:val="p16"/>
    <w:basedOn w:val="a"/>
    <w:rsid w:val="00603702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rsid w:val="000B1897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B1897"/>
    <w:pPr>
      <w:widowControl w:val="0"/>
      <w:shd w:val="clear" w:color="auto" w:fill="FFFFFF"/>
      <w:spacing w:line="322" w:lineRule="exact"/>
      <w:ind w:left="0" w:right="0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vardiya-sov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5AF9-B9F3-4A95-BE53-11CA781D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4</cp:revision>
  <cp:lastPrinted>2025-06-18T08:04:00Z</cp:lastPrinted>
  <dcterms:created xsi:type="dcterms:W3CDTF">2025-06-17T07:29:00Z</dcterms:created>
  <dcterms:modified xsi:type="dcterms:W3CDTF">2025-06-18T08:08:00Z</dcterms:modified>
</cp:coreProperties>
</file>