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12" w:rsidRPr="0034416E" w:rsidRDefault="00AD7012" w:rsidP="00AD7012">
      <w:pPr>
        <w:widowControl w:val="0"/>
        <w:suppressAutoHyphens w:val="0"/>
        <w:jc w:val="center"/>
        <w:rPr>
          <w:sz w:val="24"/>
          <w:szCs w:val="24"/>
          <w:highlight w:val="white"/>
        </w:rPr>
      </w:pPr>
      <w:r w:rsidRPr="0034416E">
        <w:rPr>
          <w:noProof/>
          <w:sz w:val="24"/>
          <w:szCs w:val="24"/>
          <w:highlight w:val="white"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012" w:rsidRPr="0034416E" w:rsidRDefault="00AD7012" w:rsidP="00AD7012">
      <w:pPr>
        <w:widowControl w:val="0"/>
        <w:suppressAutoHyphens w:val="0"/>
        <w:jc w:val="center"/>
        <w:rPr>
          <w:b/>
          <w:sz w:val="24"/>
          <w:szCs w:val="24"/>
          <w:highlight w:val="white"/>
        </w:rPr>
      </w:pPr>
      <w:r w:rsidRPr="0034416E">
        <w:rPr>
          <w:b/>
          <w:sz w:val="24"/>
          <w:szCs w:val="24"/>
          <w:highlight w:val="white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AD7012" w:rsidRPr="0034416E" w:rsidTr="00470363">
        <w:tc>
          <w:tcPr>
            <w:tcW w:w="5246" w:type="dxa"/>
            <w:hideMark/>
          </w:tcPr>
          <w:p w:rsidR="00AD7012" w:rsidRPr="0034416E" w:rsidRDefault="00AD7012" w:rsidP="00AD7012">
            <w:pPr>
              <w:widowControl w:val="0"/>
              <w:suppressAutoHyphens w:val="0"/>
              <w:ind w:left="-142" w:right="-250"/>
              <w:jc w:val="center"/>
              <w:rPr>
                <w:b/>
                <w:sz w:val="24"/>
                <w:szCs w:val="24"/>
                <w:highlight w:val="white"/>
              </w:rPr>
            </w:pPr>
            <w:r w:rsidRPr="0034416E">
              <w:rPr>
                <w:b/>
                <w:sz w:val="24"/>
                <w:szCs w:val="24"/>
                <w:highlight w:val="white"/>
              </w:rPr>
              <w:t>АДМ</w:t>
            </w:r>
            <w:r w:rsidRPr="0034416E">
              <w:rPr>
                <w:b/>
                <w:sz w:val="24"/>
                <w:szCs w:val="24"/>
                <w:highlight w:val="white"/>
                <w:lang w:val="uk-UA"/>
              </w:rPr>
              <w:t>І</w:t>
            </w:r>
            <w:r w:rsidRPr="0034416E">
              <w:rPr>
                <w:b/>
                <w:sz w:val="24"/>
                <w:szCs w:val="24"/>
                <w:highlight w:val="white"/>
              </w:rPr>
              <w:t>Н</w:t>
            </w:r>
            <w:r w:rsidRPr="0034416E">
              <w:rPr>
                <w:b/>
                <w:sz w:val="24"/>
                <w:szCs w:val="24"/>
                <w:highlight w:val="white"/>
                <w:lang w:val="uk-UA"/>
              </w:rPr>
              <w:t>І</w:t>
            </w:r>
            <w:r w:rsidRPr="0034416E">
              <w:rPr>
                <w:b/>
                <w:sz w:val="24"/>
                <w:szCs w:val="24"/>
                <w:highlight w:val="white"/>
              </w:rPr>
              <w:t>СТРАЦ</w:t>
            </w:r>
            <w:r w:rsidRPr="0034416E">
              <w:rPr>
                <w:b/>
                <w:sz w:val="24"/>
                <w:szCs w:val="24"/>
                <w:highlight w:val="white"/>
                <w:lang w:val="uk-UA"/>
              </w:rPr>
              <w:t>І</w:t>
            </w:r>
            <w:r w:rsidRPr="0034416E">
              <w:rPr>
                <w:b/>
                <w:sz w:val="24"/>
                <w:szCs w:val="24"/>
                <w:highlight w:val="white"/>
              </w:rPr>
              <w:t>Я К</w:t>
            </w:r>
            <w:r w:rsidRPr="0034416E">
              <w:rPr>
                <w:b/>
                <w:sz w:val="24"/>
                <w:szCs w:val="24"/>
                <w:highlight w:val="white"/>
                <w:lang w:val="uk-UA"/>
              </w:rPr>
              <w:t>РАСНОФЛОТСЬ</w:t>
            </w:r>
            <w:r w:rsidRPr="0034416E">
              <w:rPr>
                <w:b/>
                <w:sz w:val="24"/>
                <w:szCs w:val="24"/>
                <w:highlight w:val="white"/>
              </w:rPr>
              <w:t>КОГО</w:t>
            </w:r>
          </w:p>
          <w:p w:rsidR="00AD7012" w:rsidRPr="0034416E" w:rsidRDefault="00AD7012" w:rsidP="00AD7012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  <w:highlight w:val="white"/>
              </w:rPr>
            </w:pPr>
            <w:r w:rsidRPr="0034416E">
              <w:rPr>
                <w:b/>
                <w:sz w:val="24"/>
                <w:szCs w:val="24"/>
                <w:highlight w:val="white"/>
              </w:rPr>
              <w:t>С</w:t>
            </w:r>
            <w:r w:rsidRPr="0034416E">
              <w:rPr>
                <w:b/>
                <w:sz w:val="24"/>
                <w:szCs w:val="24"/>
                <w:highlight w:val="white"/>
                <w:lang w:val="uk-UA"/>
              </w:rPr>
              <w:t xml:space="preserve">ІЛЬСЬКОГО ПОСЕЛЕННЯ </w:t>
            </w:r>
            <w:r w:rsidRPr="0034416E">
              <w:rPr>
                <w:b/>
                <w:sz w:val="24"/>
                <w:szCs w:val="24"/>
                <w:highlight w:val="white"/>
              </w:rPr>
              <w:t>СОВ</w:t>
            </w:r>
            <w:r w:rsidRPr="0034416E">
              <w:rPr>
                <w:b/>
                <w:sz w:val="24"/>
                <w:szCs w:val="24"/>
                <w:highlight w:val="white"/>
                <w:lang w:val="uk-UA"/>
              </w:rPr>
              <w:t>ЄТСЬКОГО РАЙОНУ</w:t>
            </w:r>
          </w:p>
          <w:p w:rsidR="00AD7012" w:rsidRPr="0034416E" w:rsidRDefault="00AD7012" w:rsidP="00AD7012">
            <w:pPr>
              <w:widowControl w:val="0"/>
              <w:suppressAutoHyphens w:val="0"/>
              <w:jc w:val="center"/>
              <w:rPr>
                <w:sz w:val="24"/>
                <w:szCs w:val="24"/>
                <w:highlight w:val="white"/>
                <w:lang w:val="uk-UA"/>
              </w:rPr>
            </w:pPr>
            <w:r w:rsidRPr="0034416E">
              <w:rPr>
                <w:b/>
                <w:sz w:val="24"/>
                <w:szCs w:val="24"/>
                <w:highlight w:val="white"/>
              </w:rPr>
              <w:t>РЕСПУБЛ</w:t>
            </w:r>
            <w:r w:rsidRPr="0034416E">
              <w:rPr>
                <w:b/>
                <w:sz w:val="24"/>
                <w:szCs w:val="24"/>
                <w:highlight w:val="white"/>
                <w:lang w:val="uk-UA"/>
              </w:rPr>
              <w:t>ІКИ</w:t>
            </w:r>
            <w:r w:rsidRPr="0034416E">
              <w:rPr>
                <w:b/>
                <w:sz w:val="24"/>
                <w:szCs w:val="24"/>
                <w:highlight w:val="white"/>
              </w:rPr>
              <w:t xml:space="preserve"> КР</w:t>
            </w:r>
            <w:r w:rsidRPr="0034416E">
              <w:rPr>
                <w:b/>
                <w:sz w:val="24"/>
                <w:szCs w:val="24"/>
                <w:highlight w:val="white"/>
                <w:lang w:val="uk-UA"/>
              </w:rPr>
              <w:t>И</w:t>
            </w:r>
            <w:r w:rsidRPr="0034416E">
              <w:rPr>
                <w:b/>
                <w:sz w:val="24"/>
                <w:szCs w:val="24"/>
                <w:highlight w:val="white"/>
              </w:rPr>
              <w:t>М</w:t>
            </w:r>
          </w:p>
        </w:tc>
        <w:tc>
          <w:tcPr>
            <w:tcW w:w="4786" w:type="dxa"/>
            <w:hideMark/>
          </w:tcPr>
          <w:p w:rsidR="00AD7012" w:rsidRPr="0034416E" w:rsidRDefault="00AD7012" w:rsidP="00AD7012">
            <w:pPr>
              <w:widowControl w:val="0"/>
              <w:suppressAutoHyphens w:val="0"/>
              <w:ind w:left="175" w:hanging="175"/>
              <w:jc w:val="center"/>
              <w:rPr>
                <w:sz w:val="24"/>
                <w:szCs w:val="24"/>
                <w:highlight w:val="white"/>
                <w:lang w:val="uk-UA"/>
              </w:rPr>
            </w:pPr>
            <w:r w:rsidRPr="0034416E">
              <w:rPr>
                <w:b/>
                <w:sz w:val="24"/>
                <w:szCs w:val="24"/>
                <w:highlight w:val="white"/>
                <w:lang w:val="uk-UA"/>
              </w:rPr>
              <w:t xml:space="preserve">КЪЫРЫМ ДЖУМХУРИЕТИ                                                СОВЕТСКИЙ БОЛЮГИ </w:t>
            </w:r>
            <w:r w:rsidRPr="0034416E">
              <w:rPr>
                <w:b/>
                <w:sz w:val="24"/>
                <w:szCs w:val="24"/>
                <w:highlight w:val="white"/>
              </w:rPr>
              <w:t>КРАСНОФЛОТСКОЕ</w:t>
            </w:r>
            <w:r w:rsidRPr="0034416E">
              <w:rPr>
                <w:b/>
                <w:sz w:val="24"/>
                <w:szCs w:val="24"/>
                <w:highlight w:val="white"/>
                <w:lang w:val="uk-UA"/>
              </w:rPr>
              <w:t xml:space="preserve"> КОЙ КЪАСАБАСЫНЫНЪ ИДАРЕСИ</w:t>
            </w:r>
          </w:p>
        </w:tc>
      </w:tr>
    </w:tbl>
    <w:p w:rsidR="00AD7012" w:rsidRPr="00912DB2" w:rsidRDefault="003C3F8E" w:rsidP="00AD7012">
      <w:pPr>
        <w:widowControl w:val="0"/>
        <w:suppressAutoHyphens w:val="0"/>
        <w:rPr>
          <w:i/>
          <w:highlight w:val="white"/>
          <w:lang w:val="uk-UA"/>
        </w:rPr>
      </w:pPr>
      <w:r w:rsidRPr="003C3F8E">
        <w:rPr>
          <w:sz w:val="24"/>
          <w:szCs w:val="24"/>
          <w:highlight w:val="white"/>
        </w:rPr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AD7012" w:rsidRPr="00912DB2" w:rsidRDefault="00AD7012" w:rsidP="00AD7012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912DB2">
        <w:rPr>
          <w:b/>
          <w:sz w:val="28"/>
          <w:szCs w:val="28"/>
          <w:highlight w:val="white"/>
        </w:rPr>
        <w:t xml:space="preserve">ПОСТАНОВЛЕНИЕ </w:t>
      </w:r>
    </w:p>
    <w:p w:rsidR="00AD7012" w:rsidRPr="00912DB2" w:rsidRDefault="00AD7012" w:rsidP="00AD7012">
      <w:pPr>
        <w:pStyle w:val="western"/>
        <w:widowControl w:val="0"/>
        <w:spacing w:before="0" w:beforeAutospacing="0" w:after="0" w:afterAutospacing="0"/>
        <w:rPr>
          <w:sz w:val="28"/>
          <w:szCs w:val="28"/>
          <w:highlight w:val="white"/>
        </w:rPr>
      </w:pPr>
      <w:r w:rsidRPr="00912DB2">
        <w:rPr>
          <w:sz w:val="28"/>
          <w:szCs w:val="28"/>
          <w:highlight w:val="white"/>
        </w:rPr>
        <w:t xml:space="preserve">от   </w:t>
      </w:r>
      <w:r w:rsidR="005F59D9">
        <w:rPr>
          <w:sz w:val="28"/>
          <w:szCs w:val="28"/>
          <w:highlight w:val="white"/>
        </w:rPr>
        <w:t>16.06</w:t>
      </w:r>
      <w:r w:rsidR="00826B11" w:rsidRPr="00912DB2">
        <w:rPr>
          <w:sz w:val="28"/>
          <w:szCs w:val="28"/>
          <w:highlight w:val="white"/>
        </w:rPr>
        <w:t>.2025</w:t>
      </w:r>
      <w:r w:rsidRPr="00912DB2">
        <w:rPr>
          <w:sz w:val="28"/>
          <w:szCs w:val="28"/>
          <w:highlight w:val="white"/>
        </w:rPr>
        <w:t xml:space="preserve"> года                                                                                           № </w:t>
      </w:r>
      <w:r w:rsidR="005F59D9">
        <w:rPr>
          <w:sz w:val="28"/>
          <w:szCs w:val="28"/>
          <w:highlight w:val="white"/>
        </w:rPr>
        <w:t>67</w:t>
      </w:r>
      <w:r w:rsidRPr="00912DB2">
        <w:rPr>
          <w:sz w:val="28"/>
          <w:szCs w:val="28"/>
          <w:highlight w:val="white"/>
        </w:rPr>
        <w:t xml:space="preserve">                                   с.Краснофлотское</w:t>
      </w:r>
    </w:p>
    <w:p w:rsidR="00AD7012" w:rsidRPr="00912DB2" w:rsidRDefault="00AD7012" w:rsidP="00AD7012">
      <w:pPr>
        <w:widowControl w:val="0"/>
        <w:suppressAutoHyphens w:val="0"/>
        <w:ind w:firstLine="709"/>
        <w:jc w:val="center"/>
        <w:outlineLvl w:val="0"/>
        <w:rPr>
          <w:b/>
          <w:bCs/>
          <w:highlight w:val="white"/>
        </w:rPr>
      </w:pPr>
    </w:p>
    <w:p w:rsidR="00912DB2" w:rsidRPr="00912DB2" w:rsidRDefault="00912DB2" w:rsidP="00AD7012">
      <w:pPr>
        <w:widowControl w:val="0"/>
        <w:suppressAutoHyphens w:val="0"/>
        <w:outlineLvl w:val="0"/>
        <w:rPr>
          <w:b/>
          <w:bCs/>
          <w:highlight w:val="white"/>
        </w:rPr>
      </w:pPr>
      <w:r w:rsidRPr="00912DB2">
        <w:rPr>
          <w:b/>
          <w:bCs/>
          <w:highlight w:val="white"/>
        </w:rPr>
        <w:t xml:space="preserve">О внесении изменений в постановление администрации </w:t>
      </w:r>
    </w:p>
    <w:p w:rsidR="00912DB2" w:rsidRPr="00912DB2" w:rsidRDefault="00912DB2" w:rsidP="00AD7012">
      <w:pPr>
        <w:widowControl w:val="0"/>
        <w:suppressAutoHyphens w:val="0"/>
        <w:outlineLvl w:val="0"/>
        <w:rPr>
          <w:b/>
          <w:bCs/>
          <w:highlight w:val="white"/>
        </w:rPr>
      </w:pPr>
      <w:r w:rsidRPr="00912DB2">
        <w:rPr>
          <w:b/>
          <w:bCs/>
          <w:highlight w:val="white"/>
        </w:rPr>
        <w:t>от 14.03.2025г. №18 «</w:t>
      </w:r>
      <w:r w:rsidR="00AD7012" w:rsidRPr="00912DB2">
        <w:rPr>
          <w:b/>
          <w:bCs/>
          <w:highlight w:val="white"/>
        </w:rPr>
        <w:t xml:space="preserve">Об утверждении административного </w:t>
      </w:r>
    </w:p>
    <w:p w:rsidR="00AD7012" w:rsidRPr="00912DB2" w:rsidRDefault="00AD7012" w:rsidP="00912DB2">
      <w:pPr>
        <w:widowControl w:val="0"/>
        <w:suppressAutoHyphens w:val="0"/>
        <w:outlineLvl w:val="0"/>
        <w:rPr>
          <w:b/>
          <w:bCs/>
          <w:highlight w:val="white"/>
        </w:rPr>
      </w:pPr>
      <w:r w:rsidRPr="00912DB2">
        <w:rPr>
          <w:b/>
          <w:bCs/>
          <w:highlight w:val="white"/>
        </w:rPr>
        <w:t>регламента предоставления муниципальной услуги</w:t>
      </w:r>
    </w:p>
    <w:p w:rsidR="00AD7012" w:rsidRPr="00912DB2" w:rsidRDefault="00AD7012" w:rsidP="00AD7012">
      <w:pPr>
        <w:widowControl w:val="0"/>
        <w:suppressAutoHyphens w:val="0"/>
        <w:autoSpaceDE w:val="0"/>
        <w:autoSpaceDN w:val="0"/>
        <w:adjustRightInd w:val="0"/>
        <w:rPr>
          <w:b/>
          <w:bCs/>
          <w:highlight w:val="white"/>
        </w:rPr>
      </w:pPr>
      <w:r w:rsidRPr="00912DB2">
        <w:rPr>
          <w:b/>
          <w:bCs/>
          <w:highlight w:val="white"/>
        </w:rPr>
        <w:t xml:space="preserve">«Передача в собственность граждан занимаемых </w:t>
      </w:r>
    </w:p>
    <w:p w:rsidR="00470363" w:rsidRPr="00912DB2" w:rsidRDefault="00AD7012" w:rsidP="00470363">
      <w:pPr>
        <w:widowControl w:val="0"/>
        <w:suppressAutoHyphens w:val="0"/>
        <w:autoSpaceDE w:val="0"/>
        <w:autoSpaceDN w:val="0"/>
        <w:adjustRightInd w:val="0"/>
        <w:rPr>
          <w:b/>
          <w:bCs/>
          <w:highlight w:val="white"/>
        </w:rPr>
      </w:pPr>
      <w:r w:rsidRPr="00912DB2">
        <w:rPr>
          <w:b/>
          <w:bCs/>
          <w:highlight w:val="white"/>
        </w:rPr>
        <w:t>ими жилых помещений</w:t>
      </w:r>
      <w:r w:rsidR="00470363" w:rsidRPr="00912DB2">
        <w:rPr>
          <w:b/>
          <w:bCs/>
          <w:highlight w:val="white"/>
        </w:rPr>
        <w:t xml:space="preserve"> жилищного фонда</w:t>
      </w:r>
      <w:r w:rsidRPr="00912DB2">
        <w:rPr>
          <w:b/>
          <w:bCs/>
          <w:highlight w:val="white"/>
        </w:rPr>
        <w:t xml:space="preserve"> (приватизация </w:t>
      </w:r>
    </w:p>
    <w:p w:rsidR="00AD7012" w:rsidRPr="00912DB2" w:rsidRDefault="00AD7012" w:rsidP="00470363">
      <w:pPr>
        <w:widowControl w:val="0"/>
        <w:suppressAutoHyphens w:val="0"/>
        <w:autoSpaceDE w:val="0"/>
        <w:autoSpaceDN w:val="0"/>
        <w:adjustRightInd w:val="0"/>
        <w:rPr>
          <w:b/>
          <w:bCs/>
          <w:highlight w:val="white"/>
        </w:rPr>
      </w:pPr>
      <w:r w:rsidRPr="00912DB2">
        <w:rPr>
          <w:b/>
          <w:bCs/>
          <w:highlight w:val="white"/>
        </w:rPr>
        <w:t>жил</w:t>
      </w:r>
      <w:r w:rsidR="00470363" w:rsidRPr="00912DB2">
        <w:rPr>
          <w:b/>
          <w:bCs/>
          <w:highlight w:val="white"/>
        </w:rPr>
        <w:t>ищного  фонда)</w:t>
      </w:r>
    </w:p>
    <w:p w:rsidR="00AD7012" w:rsidRPr="00912DB2" w:rsidRDefault="00AD7012" w:rsidP="00AD7012">
      <w:pPr>
        <w:widowControl w:val="0"/>
        <w:suppressAutoHyphens w:val="0"/>
        <w:autoSpaceDE w:val="0"/>
        <w:autoSpaceDN w:val="0"/>
        <w:adjustRightInd w:val="0"/>
        <w:rPr>
          <w:b/>
          <w:bCs/>
          <w:highlight w:val="white"/>
        </w:rPr>
      </w:pPr>
    </w:p>
    <w:p w:rsidR="00AD7012" w:rsidRPr="00912DB2" w:rsidRDefault="00AD7012" w:rsidP="00AD7012">
      <w:pPr>
        <w:widowControl w:val="0"/>
        <w:suppressAutoHyphens w:val="0"/>
        <w:autoSpaceDE w:val="0"/>
        <w:autoSpaceDN w:val="0"/>
        <w:adjustRightInd w:val="0"/>
        <w:rPr>
          <w:b/>
          <w:bCs/>
          <w:highlight w:val="white"/>
        </w:rPr>
      </w:pPr>
    </w:p>
    <w:p w:rsidR="00AD7012" w:rsidRPr="00912DB2" w:rsidRDefault="00AD7012" w:rsidP="00AD701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highlight w:val="white"/>
        </w:rPr>
      </w:pPr>
      <w:r w:rsidRPr="00912DB2">
        <w:rPr>
          <w:highlight w:val="white"/>
        </w:rPr>
        <w:t>В соответствии с Земельным кодексом РФ, Федеральным законом от 27.07.2010 г.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</w:t>
      </w:r>
      <w:r w:rsidRPr="00912DB2">
        <w:rPr>
          <w:highlight w:val="white"/>
        </w:rPr>
        <w:t>р</w:t>
      </w:r>
      <w:r w:rsidRPr="00912DB2">
        <w:rPr>
          <w:highlight w:val="white"/>
        </w:rPr>
        <w:t>ственных функций и административных регламентов предоставления государстве</w:t>
      </w:r>
      <w:r w:rsidRPr="00912DB2">
        <w:rPr>
          <w:highlight w:val="white"/>
        </w:rPr>
        <w:t>н</w:t>
      </w:r>
      <w:r w:rsidRPr="00912DB2">
        <w:rPr>
          <w:highlight w:val="white"/>
        </w:rPr>
        <w:t xml:space="preserve">ных услуг», </w:t>
      </w:r>
      <w:r w:rsidR="00912DB2" w:rsidRPr="00912DB2">
        <w:rPr>
          <w:highlight w:val="white"/>
        </w:rPr>
        <w:t>на основании экспертного заключения Министерства юстиции Респу</w:t>
      </w:r>
      <w:r w:rsidR="00912DB2" w:rsidRPr="00912DB2">
        <w:rPr>
          <w:highlight w:val="white"/>
        </w:rPr>
        <w:t>б</w:t>
      </w:r>
      <w:r w:rsidR="00912DB2" w:rsidRPr="00912DB2">
        <w:rPr>
          <w:highlight w:val="white"/>
        </w:rPr>
        <w:t xml:space="preserve">лики Крым от </w:t>
      </w:r>
      <w:r w:rsidR="00912DB2" w:rsidRPr="00912DB2">
        <w:t>09.04.2025г. №11046/05/03-02</w:t>
      </w:r>
      <w:r w:rsidR="00912DB2" w:rsidRPr="00912DB2">
        <w:rPr>
          <w:highlight w:val="white"/>
        </w:rPr>
        <w:t xml:space="preserve">, </w:t>
      </w:r>
      <w:r w:rsidRPr="00912DB2">
        <w:rPr>
          <w:highlight w:val="white"/>
        </w:rPr>
        <w:t>администрация</w:t>
      </w:r>
      <w:r w:rsidR="00912DB2" w:rsidRPr="00912DB2">
        <w:rPr>
          <w:highlight w:val="white"/>
        </w:rPr>
        <w:t xml:space="preserve"> Краснофлотского сел</w:t>
      </w:r>
      <w:r w:rsidR="00912DB2" w:rsidRPr="00912DB2">
        <w:rPr>
          <w:highlight w:val="white"/>
        </w:rPr>
        <w:t>ь</w:t>
      </w:r>
      <w:r w:rsidR="00912DB2" w:rsidRPr="00912DB2">
        <w:rPr>
          <w:highlight w:val="white"/>
        </w:rPr>
        <w:t xml:space="preserve">ского поселения </w:t>
      </w:r>
      <w:r w:rsidRPr="00912DB2">
        <w:rPr>
          <w:highlight w:val="white"/>
        </w:rPr>
        <w:t xml:space="preserve"> </w:t>
      </w:r>
    </w:p>
    <w:p w:rsidR="00AD7012" w:rsidRPr="0034416E" w:rsidRDefault="00AD7012" w:rsidP="00AD701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highlight w:val="white"/>
        </w:rPr>
      </w:pPr>
    </w:p>
    <w:p w:rsidR="00AD7012" w:rsidRPr="0034416E" w:rsidRDefault="00AD7012" w:rsidP="00AD7012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  <w:highlight w:val="white"/>
        </w:rPr>
      </w:pPr>
      <w:r w:rsidRPr="0034416E">
        <w:rPr>
          <w:b/>
          <w:sz w:val="24"/>
          <w:szCs w:val="24"/>
          <w:highlight w:val="white"/>
        </w:rPr>
        <w:t>ПОСТАНОВЛЯЕТ:</w:t>
      </w:r>
    </w:p>
    <w:p w:rsidR="00AD7012" w:rsidRPr="0034416E" w:rsidRDefault="00AD7012" w:rsidP="00AD701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  <w:highlight w:val="white"/>
        </w:rPr>
      </w:pPr>
    </w:p>
    <w:p w:rsidR="00912DB2" w:rsidRDefault="00AD7012" w:rsidP="00912DB2">
      <w:pPr>
        <w:widowControl w:val="0"/>
        <w:suppressAutoHyphens w:val="0"/>
        <w:jc w:val="both"/>
        <w:outlineLvl w:val="0"/>
        <w:rPr>
          <w:bCs/>
          <w:highlight w:val="white"/>
        </w:rPr>
      </w:pPr>
      <w:bookmarkStart w:id="0" w:name="sub_1"/>
      <w:r w:rsidRPr="0034416E">
        <w:rPr>
          <w:sz w:val="24"/>
          <w:szCs w:val="24"/>
          <w:highlight w:val="white"/>
        </w:rPr>
        <w:t xml:space="preserve">1. </w:t>
      </w:r>
      <w:bookmarkStart w:id="1" w:name="sub_2"/>
      <w:bookmarkEnd w:id="0"/>
      <w:r w:rsidR="00912DB2">
        <w:rPr>
          <w:highlight w:val="white"/>
        </w:rPr>
        <w:t>В</w:t>
      </w:r>
      <w:r w:rsidR="00912DB2" w:rsidRPr="00912DB2">
        <w:rPr>
          <w:highlight w:val="white"/>
        </w:rPr>
        <w:t>нести</w:t>
      </w:r>
      <w:r w:rsidR="00912DB2">
        <w:rPr>
          <w:sz w:val="24"/>
          <w:szCs w:val="24"/>
          <w:highlight w:val="white"/>
        </w:rPr>
        <w:t xml:space="preserve"> </w:t>
      </w:r>
      <w:r w:rsidR="00912DB2" w:rsidRPr="00912DB2">
        <w:rPr>
          <w:bCs/>
          <w:highlight w:val="white"/>
        </w:rPr>
        <w:t>изменения в постановление администрации от 14.03.2025г. №18 «Об у</w:t>
      </w:r>
      <w:r w:rsidR="00912DB2" w:rsidRPr="00912DB2">
        <w:rPr>
          <w:bCs/>
          <w:highlight w:val="white"/>
        </w:rPr>
        <w:t>т</w:t>
      </w:r>
      <w:r w:rsidR="00912DB2" w:rsidRPr="00912DB2">
        <w:rPr>
          <w:bCs/>
          <w:highlight w:val="white"/>
        </w:rPr>
        <w:t>верждении административного регламента предоставления муниципальной услуги</w:t>
      </w:r>
      <w:r w:rsidR="00A50BA5">
        <w:rPr>
          <w:bCs/>
          <w:highlight w:val="white"/>
        </w:rPr>
        <w:t xml:space="preserve"> </w:t>
      </w:r>
      <w:r w:rsidR="00912DB2" w:rsidRPr="00912DB2">
        <w:rPr>
          <w:bCs/>
          <w:highlight w:val="white"/>
        </w:rPr>
        <w:t>«Передача в собственность граждан занимаемых ими жилых помещений жилищного фонда (приватизация жилищного  фонда)</w:t>
      </w:r>
      <w:r w:rsidR="00912DB2">
        <w:rPr>
          <w:bCs/>
          <w:highlight w:val="white"/>
        </w:rPr>
        <w:t>:</w:t>
      </w:r>
    </w:p>
    <w:p w:rsidR="00912DB2" w:rsidRPr="00912DB2" w:rsidRDefault="00912DB2" w:rsidP="00912DB2">
      <w:pPr>
        <w:widowControl w:val="0"/>
        <w:suppressAutoHyphens w:val="0"/>
        <w:jc w:val="both"/>
        <w:outlineLvl w:val="0"/>
        <w:rPr>
          <w:bCs/>
          <w:highlight w:val="white"/>
        </w:rPr>
      </w:pPr>
      <w:r w:rsidRPr="00912DB2">
        <w:rPr>
          <w:bCs/>
          <w:highlight w:val="white"/>
        </w:rPr>
        <w:t xml:space="preserve">Пункт 8.1. подраздела 8 раздела </w:t>
      </w:r>
      <w:r w:rsidRPr="00912DB2">
        <w:rPr>
          <w:bCs/>
          <w:highlight w:val="white"/>
          <w:lang w:val="en-US"/>
        </w:rPr>
        <w:t>II</w:t>
      </w:r>
      <w:r w:rsidRPr="00912DB2">
        <w:rPr>
          <w:bCs/>
          <w:highlight w:val="white"/>
        </w:rPr>
        <w:t xml:space="preserve"> Административного регламента изложить в новой редакции:</w:t>
      </w:r>
    </w:p>
    <w:p w:rsidR="00912DB2" w:rsidRDefault="00912DB2" w:rsidP="00912DB2">
      <w:pPr>
        <w:widowControl w:val="0"/>
        <w:suppressAutoHyphens w:val="0"/>
        <w:jc w:val="both"/>
        <w:outlineLvl w:val="0"/>
        <w:rPr>
          <w:bCs/>
          <w:highlight w:val="white"/>
        </w:rPr>
      </w:pPr>
      <w:r w:rsidRPr="00912DB2">
        <w:rPr>
          <w:bCs/>
          <w:highlight w:val="white"/>
        </w:rPr>
        <w:t>«8.1. Перечень нормативных правовых актов,</w:t>
      </w:r>
      <w:r>
        <w:rPr>
          <w:bCs/>
          <w:highlight w:val="white"/>
        </w:rPr>
        <w:t xml:space="preserve"> </w:t>
      </w:r>
      <w:r w:rsidRPr="00912DB2">
        <w:rPr>
          <w:bCs/>
          <w:highlight w:val="white"/>
        </w:rPr>
        <w:t>регулирующих предоставление мун</w:t>
      </w:r>
      <w:r w:rsidRPr="00912DB2">
        <w:rPr>
          <w:bCs/>
          <w:highlight w:val="white"/>
        </w:rPr>
        <w:t>и</w:t>
      </w:r>
      <w:r w:rsidRPr="00912DB2">
        <w:rPr>
          <w:bCs/>
          <w:highlight w:val="white"/>
        </w:rPr>
        <w:t>ципальной услуги размещен на ЕПГУ, РПГУ и официальном сайте уполномоченн</w:t>
      </w:r>
      <w:r w:rsidRPr="00912DB2">
        <w:rPr>
          <w:bCs/>
          <w:highlight w:val="white"/>
        </w:rPr>
        <w:t>о</w:t>
      </w:r>
      <w:r w:rsidRPr="00912DB2">
        <w:rPr>
          <w:bCs/>
          <w:highlight w:val="white"/>
        </w:rPr>
        <w:t>го органа</w:t>
      </w:r>
      <w:r>
        <w:rPr>
          <w:bCs/>
          <w:highlight w:val="white"/>
        </w:rPr>
        <w:t>.</w:t>
      </w:r>
    </w:p>
    <w:p w:rsidR="00912DB2" w:rsidRDefault="00912DB2" w:rsidP="00912DB2">
      <w:pPr>
        <w:widowControl w:val="0"/>
        <w:suppressAutoHyphens w:val="0"/>
        <w:jc w:val="both"/>
        <w:outlineLvl w:val="0"/>
        <w:rPr>
          <w:bCs/>
          <w:highlight w:val="white"/>
        </w:rPr>
      </w:pPr>
      <w:r>
        <w:rPr>
          <w:bCs/>
          <w:highlight w:val="white"/>
        </w:rPr>
        <w:t>Перечень нормативных правовых актов, регулирующих предоставление муниц</w:t>
      </w:r>
      <w:r>
        <w:rPr>
          <w:bCs/>
          <w:highlight w:val="white"/>
        </w:rPr>
        <w:t>и</w:t>
      </w:r>
      <w:r>
        <w:rPr>
          <w:bCs/>
          <w:highlight w:val="white"/>
        </w:rPr>
        <w:t>пальной услуги</w:t>
      </w:r>
      <w:r w:rsidR="00A50BA5">
        <w:rPr>
          <w:bCs/>
          <w:highlight w:val="white"/>
        </w:rPr>
        <w:t>( с указанием их реквизитов и источников официального опублик</w:t>
      </w:r>
      <w:r w:rsidR="00A50BA5">
        <w:rPr>
          <w:bCs/>
          <w:highlight w:val="white"/>
        </w:rPr>
        <w:t>о</w:t>
      </w:r>
      <w:r w:rsidR="00A50BA5">
        <w:rPr>
          <w:bCs/>
          <w:highlight w:val="white"/>
        </w:rPr>
        <w:t>вания), размещен в федеральной государственной информационной системе «Фед</w:t>
      </w:r>
      <w:r w:rsidR="00A50BA5">
        <w:rPr>
          <w:bCs/>
          <w:highlight w:val="white"/>
        </w:rPr>
        <w:t>е</w:t>
      </w:r>
      <w:r w:rsidR="00A50BA5">
        <w:rPr>
          <w:bCs/>
          <w:highlight w:val="white"/>
        </w:rPr>
        <w:t>ральный реестр государственных и муниципальных услуг (функции)» и на ЕПГУ.</w:t>
      </w:r>
    </w:p>
    <w:p w:rsidR="00A50BA5" w:rsidRDefault="00A50BA5" w:rsidP="00912DB2">
      <w:pPr>
        <w:widowControl w:val="0"/>
        <w:suppressAutoHyphens w:val="0"/>
        <w:jc w:val="both"/>
        <w:outlineLvl w:val="0"/>
        <w:rPr>
          <w:bCs/>
          <w:highlight w:val="white"/>
        </w:rPr>
      </w:pPr>
      <w:r>
        <w:rPr>
          <w:bCs/>
          <w:highlight w:val="white"/>
        </w:rPr>
        <w:lastRenderedPageBreak/>
        <w:t>Уполномоченный  орган обеспечивает размещение и актуализацию перечня норм</w:t>
      </w:r>
      <w:r>
        <w:rPr>
          <w:bCs/>
          <w:highlight w:val="white"/>
        </w:rPr>
        <w:t>а</w:t>
      </w:r>
      <w:r>
        <w:rPr>
          <w:bCs/>
          <w:highlight w:val="white"/>
        </w:rPr>
        <w:t>тивных правовых актов, регулирующих предоставление муниципальной услуги, и</w:t>
      </w:r>
      <w:r>
        <w:rPr>
          <w:bCs/>
          <w:highlight w:val="white"/>
        </w:rPr>
        <w:t>н</w:t>
      </w:r>
      <w:r>
        <w:rPr>
          <w:bCs/>
          <w:highlight w:val="white"/>
        </w:rPr>
        <w:t>формацию о порядке досудебного (внесудебного) обжалования решений действий( бездействия) органов, предоставляющих государственные услуги, а также  их дол</w:t>
      </w:r>
      <w:r>
        <w:rPr>
          <w:bCs/>
          <w:highlight w:val="white"/>
        </w:rPr>
        <w:t>ж</w:t>
      </w:r>
      <w:r>
        <w:rPr>
          <w:bCs/>
          <w:highlight w:val="white"/>
        </w:rPr>
        <w:t>ностных лиц, государственных или муниципальных служащих, работников на оф</w:t>
      </w:r>
      <w:r>
        <w:rPr>
          <w:bCs/>
          <w:highlight w:val="white"/>
        </w:rPr>
        <w:t>и</w:t>
      </w:r>
      <w:r>
        <w:rPr>
          <w:bCs/>
          <w:highlight w:val="white"/>
        </w:rPr>
        <w:t>циальном сайте Уполномоченного органа в сети Интернет, а также в соответству</w:t>
      </w:r>
      <w:r>
        <w:rPr>
          <w:bCs/>
          <w:highlight w:val="white"/>
        </w:rPr>
        <w:t>ю</w:t>
      </w:r>
      <w:r>
        <w:rPr>
          <w:bCs/>
          <w:highlight w:val="white"/>
        </w:rPr>
        <w:t>щем разделе федерального реестра».</w:t>
      </w:r>
    </w:p>
    <w:p w:rsidR="00A50BA5" w:rsidRPr="00912DB2" w:rsidRDefault="00A50BA5" w:rsidP="00912DB2">
      <w:pPr>
        <w:widowControl w:val="0"/>
        <w:suppressAutoHyphens w:val="0"/>
        <w:jc w:val="both"/>
        <w:outlineLvl w:val="0"/>
        <w:rPr>
          <w:bCs/>
          <w:highlight w:val="white"/>
        </w:rPr>
      </w:pPr>
    </w:p>
    <w:p w:rsidR="00AD7012" w:rsidRPr="00A50BA5" w:rsidRDefault="00AD7012" w:rsidP="00A50BA5">
      <w:pPr>
        <w:pStyle w:val="af3"/>
        <w:tabs>
          <w:tab w:val="left" w:pos="900"/>
        </w:tabs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50BA5">
        <w:rPr>
          <w:rFonts w:ascii="Times New Roman" w:hAnsi="Times New Roman"/>
          <w:sz w:val="28"/>
          <w:szCs w:val="28"/>
          <w:highlight w:val="white"/>
        </w:rPr>
        <w:t xml:space="preserve">3. Настоящее постановление </w:t>
      </w:r>
      <w:r w:rsidR="00A50BA5" w:rsidRPr="00A50BA5">
        <w:rPr>
          <w:rFonts w:ascii="Times New Roman" w:hAnsi="Times New Roman"/>
          <w:sz w:val="28"/>
          <w:szCs w:val="28"/>
        </w:rPr>
        <w:t xml:space="preserve">вступает в силу со дня его обнародования </w:t>
      </w:r>
      <w:r w:rsidR="00A50BA5" w:rsidRPr="00A50BA5">
        <w:rPr>
          <w:rFonts w:ascii="Times New Roman" w:hAnsi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A50BA5" w:rsidRPr="00A50BA5">
        <w:rPr>
          <w:rFonts w:ascii="Times New Roman" w:hAnsi="Times New Roman"/>
          <w:bCs/>
          <w:color w:val="000000"/>
          <w:sz w:val="28"/>
          <w:szCs w:val="28"/>
        </w:rPr>
        <w:t>ЭЛ № ФС 77-87664 от 09.07.2024</w:t>
      </w:r>
      <w:r w:rsidR="00A50BA5" w:rsidRPr="00A50BA5">
        <w:rPr>
          <w:rFonts w:ascii="Times New Roman" w:hAnsi="Times New Roman"/>
          <w:bCs/>
          <w:sz w:val="28"/>
          <w:szCs w:val="28"/>
        </w:rPr>
        <w:t xml:space="preserve"> (</w:t>
      </w:r>
      <w:hyperlink r:id="rId9" w:history="1">
        <w:r w:rsidR="00A50BA5" w:rsidRPr="00A50BA5">
          <w:rPr>
            <w:rStyle w:val="a7"/>
            <w:rFonts w:ascii="Times New Roman" w:hAnsi="Times New Roman"/>
            <w:bCs/>
            <w:sz w:val="28"/>
            <w:szCs w:val="28"/>
          </w:rPr>
          <w:t>https://adm-kf.ru//</w:t>
        </w:r>
      </w:hyperlink>
      <w:r w:rsidR="00A50BA5" w:rsidRPr="00A50BA5">
        <w:rPr>
          <w:rFonts w:ascii="Times New Roman" w:hAnsi="Times New Roman"/>
          <w:bCs/>
          <w:sz w:val="28"/>
          <w:szCs w:val="28"/>
        </w:rPr>
        <w:t>) а так же на официальном Портале Правительства Республики Крым на странице Советского района Республики Крым (</w:t>
      </w:r>
      <w:r w:rsidR="00A50BA5" w:rsidRPr="00A50BA5">
        <w:rPr>
          <w:rFonts w:ascii="Times New Roman" w:hAnsi="Times New Roman"/>
          <w:sz w:val="28"/>
          <w:szCs w:val="28"/>
        </w:rPr>
        <w:t xml:space="preserve">http:// </w:t>
      </w:r>
      <w:r w:rsidR="00A50BA5" w:rsidRPr="00A50BA5">
        <w:rPr>
          <w:rFonts w:ascii="Times New Roman" w:hAnsi="Times New Roman"/>
          <w:sz w:val="28"/>
          <w:szCs w:val="28"/>
          <w:lang w:val="en-US"/>
        </w:rPr>
        <w:t>sovmo</w:t>
      </w:r>
      <w:r w:rsidR="00A50BA5" w:rsidRPr="00A50BA5">
        <w:rPr>
          <w:rFonts w:ascii="Times New Roman" w:hAnsi="Times New Roman"/>
          <w:sz w:val="28"/>
          <w:szCs w:val="28"/>
        </w:rPr>
        <w:t>.rk.gov.ru</w:t>
      </w:r>
      <w:r w:rsidR="00A50BA5" w:rsidRPr="00A50BA5">
        <w:rPr>
          <w:rFonts w:ascii="Times New Roman" w:hAnsi="Times New Roman"/>
          <w:bCs/>
          <w:sz w:val="28"/>
          <w:szCs w:val="28"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2" w:name="_Hlk94093821"/>
      <w:r w:rsidR="00A50BA5" w:rsidRPr="00A50BA5">
        <w:rPr>
          <w:rFonts w:ascii="Times New Roman" w:hAnsi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2"/>
      <w:r w:rsidR="00A50BA5" w:rsidRPr="00A50BA5">
        <w:rPr>
          <w:rFonts w:ascii="Times New Roman" w:hAnsi="Times New Roman"/>
          <w:bCs/>
          <w:sz w:val="28"/>
          <w:szCs w:val="28"/>
        </w:rPr>
        <w:t>по адресу</w:t>
      </w:r>
      <w:r w:rsidR="00A50BA5" w:rsidRPr="00A50BA5">
        <w:rPr>
          <w:rFonts w:ascii="Times New Roman" w:hAnsi="Times New Roman"/>
          <w:sz w:val="28"/>
          <w:szCs w:val="28"/>
        </w:rPr>
        <w:t>: с. Краснофлотское, пер.Садовый,д.6</w:t>
      </w:r>
    </w:p>
    <w:p w:rsidR="00AD7012" w:rsidRPr="00A50BA5" w:rsidRDefault="00AD7012" w:rsidP="0034416E">
      <w:pPr>
        <w:widowControl w:val="0"/>
        <w:suppressAutoHyphens w:val="0"/>
        <w:autoSpaceDE w:val="0"/>
        <w:autoSpaceDN w:val="0"/>
        <w:adjustRightInd w:val="0"/>
        <w:jc w:val="both"/>
        <w:rPr>
          <w:highlight w:val="white"/>
        </w:rPr>
      </w:pPr>
      <w:bookmarkStart w:id="3" w:name="sub_3"/>
      <w:bookmarkEnd w:id="1"/>
      <w:r w:rsidRPr="00A50BA5">
        <w:rPr>
          <w:highlight w:val="white"/>
        </w:rPr>
        <w:t xml:space="preserve">4. Контроль за исполнение настоящего постановления оставляю за собой. </w:t>
      </w:r>
    </w:p>
    <w:bookmarkEnd w:id="3"/>
    <w:p w:rsidR="00AD7012" w:rsidRPr="00A50BA5" w:rsidRDefault="00AD7012" w:rsidP="00AD701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  <w:highlight w:val="white"/>
        </w:rPr>
      </w:pPr>
    </w:p>
    <w:p w:rsidR="00AD7012" w:rsidRPr="00A50BA5" w:rsidRDefault="00AD7012" w:rsidP="00AD701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  <w:highlight w:val="white"/>
        </w:rPr>
      </w:pPr>
    </w:p>
    <w:p w:rsidR="00AD7012" w:rsidRPr="00A50BA5" w:rsidRDefault="00AD7012" w:rsidP="00AD701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  <w:highlight w:val="white"/>
        </w:rPr>
      </w:pPr>
    </w:p>
    <w:p w:rsidR="00AD7012" w:rsidRPr="00A50BA5" w:rsidRDefault="00AD7012" w:rsidP="00AD701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  <w:highlight w:val="white"/>
        </w:rPr>
      </w:pPr>
      <w:r w:rsidRPr="00A50BA5">
        <w:rPr>
          <w:b/>
          <w:sz w:val="28"/>
          <w:szCs w:val="28"/>
          <w:highlight w:val="white"/>
        </w:rPr>
        <w:t>Председатель Краснофлотского</w:t>
      </w:r>
    </w:p>
    <w:p w:rsidR="00AD7012" w:rsidRPr="00A50BA5" w:rsidRDefault="00AD7012" w:rsidP="00AD701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  <w:highlight w:val="white"/>
        </w:rPr>
      </w:pPr>
      <w:r w:rsidRPr="00A50BA5">
        <w:rPr>
          <w:b/>
          <w:sz w:val="28"/>
          <w:szCs w:val="28"/>
          <w:highlight w:val="white"/>
        </w:rPr>
        <w:t>сельского совета-</w:t>
      </w:r>
    </w:p>
    <w:p w:rsidR="00AD7012" w:rsidRPr="00A50BA5" w:rsidRDefault="00AD7012" w:rsidP="00AD701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  <w:highlight w:val="white"/>
        </w:rPr>
      </w:pPr>
      <w:r w:rsidRPr="00A50BA5">
        <w:rPr>
          <w:b/>
          <w:sz w:val="28"/>
          <w:szCs w:val="28"/>
          <w:highlight w:val="white"/>
        </w:rPr>
        <w:t>глава администрации Краснофлотского</w:t>
      </w:r>
    </w:p>
    <w:p w:rsidR="00AD7012" w:rsidRPr="00A50BA5" w:rsidRDefault="00AD7012" w:rsidP="00AD7012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 w:rsidRPr="00A50BA5">
        <w:rPr>
          <w:b/>
          <w:sz w:val="28"/>
          <w:szCs w:val="28"/>
          <w:highlight w:val="white"/>
        </w:rPr>
        <w:t>сельского поселения                                                                Нестеренко С.Г.</w:t>
      </w:r>
    </w:p>
    <w:p w:rsidR="00AD7012" w:rsidRPr="00A50BA5" w:rsidRDefault="00AD7012" w:rsidP="00AD701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  <w:highlight w:val="white"/>
        </w:rPr>
      </w:pPr>
    </w:p>
    <w:p w:rsidR="00AD7012" w:rsidRPr="0034416E" w:rsidRDefault="00AD7012" w:rsidP="00AD7012">
      <w:pPr>
        <w:widowControl w:val="0"/>
        <w:suppressAutoHyphens w:val="0"/>
        <w:ind w:firstLine="709"/>
        <w:jc w:val="center"/>
        <w:outlineLvl w:val="0"/>
        <w:rPr>
          <w:b/>
          <w:bCs/>
          <w:sz w:val="24"/>
          <w:szCs w:val="24"/>
          <w:highlight w:val="white"/>
        </w:rPr>
      </w:pPr>
    </w:p>
    <w:p w:rsidR="00AD7012" w:rsidRPr="0034416E" w:rsidRDefault="00AD7012" w:rsidP="00AD7012">
      <w:pPr>
        <w:widowControl w:val="0"/>
        <w:suppressAutoHyphens w:val="0"/>
        <w:ind w:firstLine="709"/>
        <w:jc w:val="center"/>
        <w:outlineLvl w:val="0"/>
        <w:rPr>
          <w:b/>
          <w:bCs/>
          <w:sz w:val="24"/>
          <w:szCs w:val="24"/>
          <w:highlight w:val="white"/>
        </w:rPr>
      </w:pPr>
    </w:p>
    <w:p w:rsidR="00AD7012" w:rsidRPr="0034416E" w:rsidRDefault="00AD7012" w:rsidP="00AD7012">
      <w:pPr>
        <w:widowControl w:val="0"/>
        <w:suppressAutoHyphens w:val="0"/>
        <w:ind w:firstLine="709"/>
        <w:jc w:val="center"/>
        <w:outlineLvl w:val="0"/>
        <w:rPr>
          <w:b/>
          <w:bCs/>
          <w:sz w:val="24"/>
          <w:szCs w:val="24"/>
          <w:highlight w:val="white"/>
        </w:rPr>
      </w:pPr>
    </w:p>
    <w:p w:rsidR="00AD7012" w:rsidRPr="0034416E" w:rsidRDefault="00AD7012" w:rsidP="00AD7012">
      <w:pPr>
        <w:widowControl w:val="0"/>
        <w:suppressAutoHyphens w:val="0"/>
        <w:ind w:firstLine="709"/>
        <w:jc w:val="center"/>
        <w:outlineLvl w:val="0"/>
        <w:rPr>
          <w:b/>
          <w:bCs/>
          <w:sz w:val="24"/>
          <w:szCs w:val="24"/>
          <w:highlight w:val="white"/>
        </w:rPr>
      </w:pPr>
    </w:p>
    <w:sectPr w:rsidR="00AD7012" w:rsidRPr="0034416E" w:rsidSect="00912DB2">
      <w:headerReference w:type="default" r:id="rId10"/>
      <w:headerReference w:type="first" r:id="rId11"/>
      <w:pgSz w:w="11906" w:h="16838"/>
      <w:pgMar w:top="567" w:right="567" w:bottom="1134" w:left="1134" w:header="27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EBF" w:rsidRDefault="00F96EBF" w:rsidP="00FF7FED">
      <w:r>
        <w:separator/>
      </w:r>
    </w:p>
  </w:endnote>
  <w:endnote w:type="continuationSeparator" w:id="1">
    <w:p w:rsidR="00F96EBF" w:rsidRDefault="00F96EBF" w:rsidP="00FF7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EBF" w:rsidRDefault="00F96EBF" w:rsidP="00FF7FED">
      <w:r>
        <w:separator/>
      </w:r>
    </w:p>
  </w:footnote>
  <w:footnote w:type="continuationSeparator" w:id="1">
    <w:p w:rsidR="00F96EBF" w:rsidRDefault="00F96EBF" w:rsidP="00FF7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B2" w:rsidRDefault="00912DB2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B2" w:rsidRDefault="00912DB2">
    <w:pPr>
      <w:pStyle w:val="Header"/>
      <w:jc w:val="center"/>
    </w:pPr>
  </w:p>
  <w:p w:rsidR="00912DB2" w:rsidRDefault="00912D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0E4B"/>
    <w:multiLevelType w:val="multilevel"/>
    <w:tmpl w:val="B0C4BB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35E83844"/>
    <w:multiLevelType w:val="multilevel"/>
    <w:tmpl w:val="7DF219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FED"/>
    <w:rsid w:val="001C1C5E"/>
    <w:rsid w:val="00213B5F"/>
    <w:rsid w:val="003371EE"/>
    <w:rsid w:val="0034416E"/>
    <w:rsid w:val="003C3F8E"/>
    <w:rsid w:val="00470363"/>
    <w:rsid w:val="004E1CB4"/>
    <w:rsid w:val="00500BC4"/>
    <w:rsid w:val="0056435A"/>
    <w:rsid w:val="005F284E"/>
    <w:rsid w:val="005F59D9"/>
    <w:rsid w:val="0063299F"/>
    <w:rsid w:val="00826B11"/>
    <w:rsid w:val="008E1AA9"/>
    <w:rsid w:val="00912DB2"/>
    <w:rsid w:val="009930C4"/>
    <w:rsid w:val="009C7731"/>
    <w:rsid w:val="009E4872"/>
    <w:rsid w:val="00A50BA5"/>
    <w:rsid w:val="00A92F0A"/>
    <w:rsid w:val="00AD7012"/>
    <w:rsid w:val="00E821D0"/>
    <w:rsid w:val="00F96EBF"/>
    <w:rsid w:val="00FF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Heading2">
    <w:name w:val="Heading 2"/>
    <w:basedOn w:val="a"/>
    <w:next w:val="a"/>
    <w:link w:val="2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customStyle="1" w:styleId="Heading3">
    <w:name w:val="Heading 3"/>
    <w:basedOn w:val="a"/>
    <w:next w:val="a"/>
    <w:link w:val="3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ing4">
    <w:name w:val="Heading 4"/>
    <w:basedOn w:val="a"/>
    <w:next w:val="a"/>
    <w:link w:val="4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Заголовок 2 Знак"/>
    <w:link w:val="Heading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Header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Footer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7">
    <w:name w:val="Hyperlink"/>
    <w:rsid w:val="008D7519"/>
    <w:rPr>
      <w:rFonts w:cs="Times New Roman"/>
      <w:color w:val="0000FF"/>
      <w:u w:val="single"/>
    </w:rPr>
  </w:style>
  <w:style w:type="character" w:customStyle="1" w:styleId="a8">
    <w:name w:val="Основной текст с отступом Знак"/>
    <w:link w:val="a9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1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b">
    <w:name w:val="Подзаголовок Знак"/>
    <w:link w:val="ac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d">
    <w:name w:val="Название Знак"/>
    <w:link w:val="ae"/>
    <w:qFormat/>
    <w:locked/>
    <w:rsid w:val="00E44DC1"/>
    <w:rPr>
      <w:b/>
      <w:sz w:val="28"/>
      <w:lang w:eastAsia="ar-SA" w:bidi="ar-SA"/>
    </w:rPr>
  </w:style>
  <w:style w:type="character" w:customStyle="1" w:styleId="af">
    <w:name w:val="Основной текст Знак"/>
    <w:link w:val="af0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2">
    <w:name w:val="Основной текст с отступом 2 Знак"/>
    <w:link w:val="23"/>
    <w:qFormat/>
    <w:rsid w:val="00CE51C8"/>
    <w:rPr>
      <w:sz w:val="28"/>
      <w:szCs w:val="28"/>
    </w:rPr>
  </w:style>
  <w:style w:type="character" w:customStyle="1" w:styleId="1">
    <w:name w:val="Заголовок 1 Знак"/>
    <w:basedOn w:val="a0"/>
    <w:link w:val="Heading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0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">
    <w:name w:val="Заголовок 4 Знак"/>
    <w:basedOn w:val="a0"/>
    <w:link w:val="Heading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">
    <w:name w:val="Заголовок 3 Знак"/>
    <w:basedOn w:val="a0"/>
    <w:link w:val="Heading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4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5">
    <w:name w:val="Нет"/>
    <w:qFormat/>
    <w:rsid w:val="00305995"/>
  </w:style>
  <w:style w:type="character" w:customStyle="1" w:styleId="af6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7">
    <w:name w:val="Цветовое выделение"/>
    <w:qFormat/>
    <w:rsid w:val="00FF7FED"/>
    <w:rPr>
      <w:b/>
      <w:bCs/>
      <w:color w:val="26282F"/>
    </w:rPr>
  </w:style>
  <w:style w:type="paragraph" w:customStyle="1" w:styleId="af8">
    <w:name w:val="Заголовок"/>
    <w:basedOn w:val="a"/>
    <w:next w:val="af0"/>
    <w:qFormat/>
    <w:rsid w:val="00FF7FED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0">
    <w:name w:val="Body Text"/>
    <w:basedOn w:val="a"/>
    <w:link w:val="af"/>
    <w:rsid w:val="00E44DC1"/>
    <w:pPr>
      <w:spacing w:after="120"/>
    </w:pPr>
  </w:style>
  <w:style w:type="paragraph" w:styleId="af9">
    <w:name w:val="List"/>
    <w:basedOn w:val="af0"/>
    <w:rsid w:val="00FF7FED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F7FE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rsid w:val="00FF7FED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b">
    <w:name w:val="Колонтитул"/>
    <w:basedOn w:val="a"/>
    <w:qFormat/>
    <w:rsid w:val="00FF7FED"/>
  </w:style>
  <w:style w:type="paragraph" w:customStyle="1" w:styleId="Header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c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9">
    <w:name w:val="Body Text Indent"/>
    <w:basedOn w:val="a"/>
    <w:link w:val="a8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0"/>
    <w:qFormat/>
    <w:rsid w:val="000B1393"/>
    <w:pPr>
      <w:spacing w:after="120" w:line="480" w:lineRule="auto"/>
    </w:pPr>
  </w:style>
  <w:style w:type="paragraph" w:customStyle="1" w:styleId="afd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e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">
    <w:name w:val="Заголовок Приложения"/>
    <w:basedOn w:val="Heading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Title"/>
    <w:basedOn w:val="a"/>
    <w:next w:val="ac"/>
    <w:link w:val="ad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f0"/>
    <w:link w:val="ab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4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0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3">
    <w:name w:val="Body Text Indent 2"/>
    <w:basedOn w:val="a"/>
    <w:link w:val="22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0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Heading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tabs>
        <w:tab w:val="num" w:pos="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tabs>
        <w:tab w:val="num" w:pos="0"/>
      </w:tabs>
      <w:spacing w:line="276" w:lineRule="auto"/>
      <w:ind w:left="1145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tabs>
        <w:tab w:val="num" w:pos="0"/>
      </w:tabs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0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0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1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2">
    <w:name w:val="Содержимое таблицы"/>
    <w:basedOn w:val="a"/>
    <w:qFormat/>
    <w:rsid w:val="00FF7FED"/>
    <w:pPr>
      <w:widowControl w:val="0"/>
      <w:suppressLineNumbers/>
    </w:pPr>
  </w:style>
  <w:style w:type="table" w:styleId="aff3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D7012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C8DB-9298-407A-8C6E-B8253B24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2025-06-16T05:35:00Z</cp:lastPrinted>
  <dcterms:created xsi:type="dcterms:W3CDTF">2025-06-16T05:36:00Z</dcterms:created>
  <dcterms:modified xsi:type="dcterms:W3CDTF">2025-06-16T05:36:00Z</dcterms:modified>
  <dc:language>ru-RU</dc:language>
</cp:coreProperties>
</file>