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78" w:rsidRPr="00280078" w:rsidRDefault="00280078" w:rsidP="00280078">
      <w:pPr>
        <w:pStyle w:val="a5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 w:rsidRPr="002800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1655" cy="577215"/>
            <wp:effectExtent l="1905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78" w:rsidRPr="00280078" w:rsidRDefault="00280078" w:rsidP="0028007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78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280078" w:rsidRPr="00280078" w:rsidRDefault="00280078" w:rsidP="0028007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80078" w:rsidRPr="00280078" w:rsidTr="00570189">
        <w:tc>
          <w:tcPr>
            <w:tcW w:w="5246" w:type="dxa"/>
          </w:tcPr>
          <w:p w:rsidR="00280078" w:rsidRPr="00280078" w:rsidRDefault="00280078" w:rsidP="00280078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280078" w:rsidRPr="00280078" w:rsidRDefault="00280078" w:rsidP="00280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280078" w:rsidRPr="00280078" w:rsidRDefault="00280078" w:rsidP="00280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280078" w:rsidRPr="00280078" w:rsidRDefault="00280078" w:rsidP="00280078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2800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280078" w:rsidRPr="000827C2" w:rsidRDefault="00280078" w:rsidP="00280078">
      <w:pPr>
        <w:widowControl w:val="0"/>
        <w:rPr>
          <w:i/>
          <w:lang w:val="uk-UA"/>
        </w:rPr>
      </w:pPr>
      <w:r w:rsidRPr="00883CDF">
        <w:rPr>
          <w:noProof/>
          <w:lang w:val="pt-PT"/>
        </w:rPr>
        <w:pict>
          <v:line id="Прямая соединительная линия 3" o:spid="_x0000_s1033" style="position:absolute;z-index:251661312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280078" w:rsidRPr="000827C2" w:rsidRDefault="00280078" w:rsidP="00280078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827C2">
        <w:rPr>
          <w:b/>
          <w:sz w:val="28"/>
          <w:szCs w:val="28"/>
        </w:rPr>
        <w:t xml:space="preserve">ПОСТАНОВЛЕНИЕ </w:t>
      </w:r>
    </w:p>
    <w:p w:rsidR="00280078" w:rsidRDefault="00280078" w:rsidP="00280078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</w:p>
    <w:p w:rsidR="00280078" w:rsidRPr="00495123" w:rsidRDefault="00280078" w:rsidP="00280078">
      <w:pPr>
        <w:pStyle w:val="western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декабря </w:t>
      </w:r>
      <w:r w:rsidRPr="0049512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495123">
        <w:rPr>
          <w:b/>
          <w:sz w:val="28"/>
          <w:szCs w:val="28"/>
        </w:rPr>
        <w:t xml:space="preserve"> года     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49512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№ 230</w:t>
      </w:r>
      <w:r w:rsidRPr="00495123">
        <w:rPr>
          <w:b/>
          <w:sz w:val="28"/>
          <w:szCs w:val="28"/>
        </w:rPr>
        <w:t xml:space="preserve">                                            с</w:t>
      </w:r>
      <w:proofErr w:type="gramStart"/>
      <w:r w:rsidRPr="00495123">
        <w:rPr>
          <w:b/>
          <w:sz w:val="28"/>
          <w:szCs w:val="28"/>
        </w:rPr>
        <w:t>.К</w:t>
      </w:r>
      <w:proofErr w:type="gramEnd"/>
      <w:r w:rsidRPr="00495123">
        <w:rPr>
          <w:b/>
          <w:sz w:val="28"/>
          <w:szCs w:val="28"/>
        </w:rPr>
        <w:t>раснофлотское</w:t>
      </w:r>
    </w:p>
    <w:p w:rsidR="002366BC" w:rsidRPr="00D5241F" w:rsidRDefault="002366BC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D5A" w:rsidRPr="00D5241F" w:rsidRDefault="00C74D5A" w:rsidP="002366BC">
      <w:pPr>
        <w:spacing w:after="0" w:line="240" w:lineRule="auto"/>
        <w:ind w:right="581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Молодежном кадровом резерве</w:t>
      </w:r>
      <w:bookmarkStart w:id="0" w:name="_Hlk216280120"/>
      <w:r w:rsidR="00AC3EFB" w:rsidRPr="00D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66BC" w:rsidRPr="00D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  <w:bookmarkStart w:id="1" w:name="_Hlk216279924"/>
      <w:r w:rsidR="00280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Краснофлотского </w:t>
      </w:r>
      <w:r w:rsidR="002366BC" w:rsidRPr="00D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Советского района </w:t>
      </w:r>
      <w:r w:rsidRPr="00D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  <w:bookmarkEnd w:id="0"/>
      <w:bookmarkEnd w:id="1"/>
    </w:p>
    <w:p w:rsidR="00AC3EFB" w:rsidRPr="00D5241F" w:rsidRDefault="00AC3EFB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6BC" w:rsidRDefault="00C74D5A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4 Закона Республики Крым от 21.08.2014 № 54-ЗРК «Об основах местного самоуправления в Республике Крым», Устав</w:t>
      </w:r>
      <w:r w:rsidR="002366BC"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280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Краснофлотское </w:t>
      </w:r>
      <w:r w:rsidR="002366BC"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Советского района Республики Крым</w:t>
      </w:r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bookmarkStart w:id="2" w:name="_Hlk216280050"/>
      <w:r w:rsidR="002800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2366BC"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Советского района Республики Крым </w:t>
      </w:r>
      <w:bookmarkEnd w:id="2"/>
      <w:proofErr w:type="gramEnd"/>
    </w:p>
    <w:p w:rsidR="00280078" w:rsidRPr="00D5241F" w:rsidRDefault="00280078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078" w:rsidRDefault="00C74D5A" w:rsidP="00280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80078" w:rsidRPr="00280078" w:rsidRDefault="00280078" w:rsidP="002800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74D5A" w:rsidRPr="00D5241F" w:rsidRDefault="00C74D5A" w:rsidP="002800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Молодежном </w:t>
      </w:r>
      <w:r w:rsidR="002366BC"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кадровом резерве администрации </w:t>
      </w:r>
      <w:r w:rsidR="002800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="002366BC"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Советского района Республики Крым</w:t>
      </w:r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280078" w:rsidRPr="00CE07C5" w:rsidRDefault="00280078" w:rsidP="00280078">
      <w:pPr>
        <w:pStyle w:val="ab"/>
        <w:widowControl w:val="0"/>
        <w:tabs>
          <w:tab w:val="left" w:pos="90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4868">
        <w:rPr>
          <w:rFonts w:ascii="Times New Roman" w:hAnsi="Times New Roman"/>
          <w:sz w:val="28"/>
          <w:szCs w:val="28"/>
          <w:highlight w:val="white"/>
        </w:rPr>
        <w:t xml:space="preserve">2. </w:t>
      </w:r>
      <w:proofErr w:type="gramStart"/>
      <w:r w:rsidRPr="00224868">
        <w:rPr>
          <w:rFonts w:ascii="Times New Roman" w:hAnsi="Times New Roman"/>
          <w:sz w:val="28"/>
          <w:szCs w:val="28"/>
          <w:highlight w:val="white"/>
        </w:rPr>
        <w:t xml:space="preserve">Настоящее постановление </w:t>
      </w:r>
      <w:r w:rsidRPr="00224868">
        <w:rPr>
          <w:rFonts w:ascii="Times New Roman" w:hAnsi="Times New Roman"/>
          <w:sz w:val="28"/>
          <w:szCs w:val="28"/>
        </w:rPr>
        <w:t xml:space="preserve">вступает в силу со дня его обнародования </w:t>
      </w:r>
      <w:r w:rsidRPr="00224868">
        <w:rPr>
          <w:rFonts w:ascii="Times New Roman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224868">
        <w:rPr>
          <w:rFonts w:ascii="Times New Roman" w:hAnsi="Times New Roman"/>
          <w:bCs/>
          <w:color w:val="000000"/>
          <w:sz w:val="28"/>
          <w:szCs w:val="28"/>
        </w:rPr>
        <w:t>ЭЛ № ФС 77-87664 от 09.07.2024</w:t>
      </w:r>
      <w:r w:rsidRPr="00224868">
        <w:rPr>
          <w:rFonts w:ascii="Times New Roman" w:hAnsi="Times New Roman"/>
          <w:bCs/>
          <w:sz w:val="28"/>
          <w:szCs w:val="28"/>
        </w:rPr>
        <w:t xml:space="preserve"> (</w:t>
      </w:r>
      <w:hyperlink r:id="rId6" w:history="1">
        <w:r w:rsidRPr="00224868">
          <w:rPr>
            <w:rStyle w:val="a4"/>
            <w:rFonts w:ascii="Times New Roman" w:hAnsi="Times New Roman"/>
            <w:sz w:val="28"/>
            <w:szCs w:val="28"/>
          </w:rPr>
          <w:t>https://adm-kf.ru//</w:t>
        </w:r>
      </w:hyperlink>
      <w:r w:rsidRPr="00224868">
        <w:rPr>
          <w:rFonts w:ascii="Times New Roman" w:hAnsi="Times New Roman"/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Pr="00224868">
        <w:rPr>
          <w:rFonts w:ascii="Times New Roman" w:hAnsi="Times New Roman"/>
          <w:sz w:val="28"/>
          <w:szCs w:val="28"/>
        </w:rPr>
        <w:t xml:space="preserve">http:// </w:t>
      </w:r>
      <w:proofErr w:type="spellStart"/>
      <w:r w:rsidRPr="00224868">
        <w:rPr>
          <w:rFonts w:ascii="Times New Roman" w:hAnsi="Times New Roman"/>
          <w:sz w:val="28"/>
          <w:szCs w:val="28"/>
          <w:lang w:val="en-US"/>
        </w:rPr>
        <w:t>sovmo</w:t>
      </w:r>
      <w:proofErr w:type="spellEnd"/>
      <w:r w:rsidRPr="00224868">
        <w:rPr>
          <w:rFonts w:ascii="Times New Roman" w:hAnsi="Times New Roman"/>
          <w:sz w:val="28"/>
          <w:szCs w:val="28"/>
        </w:rPr>
        <w:t>.</w:t>
      </w:r>
      <w:proofErr w:type="spellStart"/>
      <w:r w:rsidRPr="00224868">
        <w:rPr>
          <w:rFonts w:ascii="Times New Roman" w:hAnsi="Times New Roman"/>
          <w:sz w:val="28"/>
          <w:szCs w:val="28"/>
        </w:rPr>
        <w:t>rk.gov.ru</w:t>
      </w:r>
      <w:proofErr w:type="spellEnd"/>
      <w:r w:rsidRPr="00224868">
        <w:rPr>
          <w:rFonts w:ascii="Times New Roman" w:hAnsi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224868">
        <w:rPr>
          <w:rFonts w:ascii="Times New Roman" w:hAnsi="Times New Roman"/>
          <w:bCs/>
          <w:sz w:val="28"/>
          <w:szCs w:val="28"/>
        </w:rPr>
        <w:t xml:space="preserve"> информационном стенде в здании администрации </w:t>
      </w:r>
      <w:bookmarkStart w:id="3" w:name="_Hlk94093821"/>
      <w:r w:rsidRPr="00224868">
        <w:rPr>
          <w:rFonts w:ascii="Times New Roman" w:hAnsi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3"/>
      <w:r w:rsidRPr="00224868">
        <w:rPr>
          <w:rFonts w:ascii="Times New Roman" w:hAnsi="Times New Roman"/>
          <w:bCs/>
          <w:sz w:val="28"/>
          <w:szCs w:val="28"/>
        </w:rPr>
        <w:t>по адресу</w:t>
      </w:r>
      <w:r w:rsidRPr="00224868">
        <w:rPr>
          <w:rFonts w:ascii="Times New Roman" w:hAnsi="Times New Roman"/>
          <w:sz w:val="28"/>
          <w:szCs w:val="28"/>
        </w:rPr>
        <w:t xml:space="preserve">: с. </w:t>
      </w:r>
      <w:r w:rsidRPr="00224868">
        <w:rPr>
          <w:rFonts w:ascii="Times New Roman" w:hAnsi="Times New Roman"/>
          <w:sz w:val="28"/>
          <w:szCs w:val="28"/>
        </w:rPr>
        <w:lastRenderedPageBreak/>
        <w:t>Краснофлотское, пер</w:t>
      </w:r>
      <w:proofErr w:type="gramStart"/>
      <w:r w:rsidRPr="00224868">
        <w:rPr>
          <w:rFonts w:ascii="Times New Roman" w:hAnsi="Times New Roman"/>
          <w:sz w:val="28"/>
          <w:szCs w:val="28"/>
        </w:rPr>
        <w:t>.С</w:t>
      </w:r>
      <w:proofErr w:type="gramEnd"/>
      <w:r w:rsidRPr="00224868">
        <w:rPr>
          <w:rFonts w:ascii="Times New Roman" w:hAnsi="Times New Roman"/>
          <w:sz w:val="28"/>
          <w:szCs w:val="28"/>
        </w:rPr>
        <w:t>адовый,д.6</w:t>
      </w:r>
    </w:p>
    <w:p w:rsidR="002366BC" w:rsidRPr="00D5241F" w:rsidRDefault="002366BC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366BC" w:rsidRPr="00D5241F" w:rsidRDefault="002366BC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обнародования.</w:t>
      </w:r>
    </w:p>
    <w:p w:rsidR="002366BC" w:rsidRPr="00D5241F" w:rsidRDefault="002366BC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078" w:rsidRPr="00280078" w:rsidRDefault="00280078" w:rsidP="00280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078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  <w:r w:rsidRPr="002800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00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007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80078" w:rsidRDefault="00280078" w:rsidP="00280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280078" w:rsidSect="00603AD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280078">
        <w:rPr>
          <w:rFonts w:ascii="Times New Roman" w:hAnsi="Times New Roman" w:cs="Times New Roman"/>
          <w:b/>
          <w:bCs/>
          <w:sz w:val="28"/>
          <w:szCs w:val="28"/>
        </w:rPr>
        <w:t xml:space="preserve">Краснофлотского сельского поселения                                       Нестеренко С.Г. </w:t>
      </w:r>
    </w:p>
    <w:p w:rsidR="00AC3EFB" w:rsidRPr="00603AD6" w:rsidRDefault="00C74D5A" w:rsidP="0060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80078" w:rsidRDefault="00C74D5A" w:rsidP="0060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="00603AD6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остановлению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дминистрации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03AD6" w:rsidRDefault="00280078" w:rsidP="0060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Краснофлотского 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сельского поселения</w:t>
      </w:r>
      <w:r w:rsid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C3EFB" w:rsidRPr="00603AD6" w:rsidRDefault="002366BC" w:rsidP="00603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Советского района Республики Крым</w:t>
      </w:r>
    </w:p>
    <w:p w:rsidR="00C74D5A" w:rsidRPr="00603AD6" w:rsidRDefault="00C74D5A" w:rsidP="00603A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25</w:t>
      </w:r>
      <w:r w:rsidR="00603AD6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.12.2025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230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ПОЛОЖЕНИЕ</w:t>
      </w:r>
    </w:p>
    <w:p w:rsidR="00C74D5A" w:rsidRPr="00603AD6" w:rsidRDefault="00C74D5A" w:rsidP="002366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 молодежном кадровом резерве</w:t>
      </w:r>
    </w:p>
    <w:p w:rsidR="00824AFC" w:rsidRPr="00603AD6" w:rsidRDefault="002366BC" w:rsidP="002366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4" w:name="_Hlk216357293"/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администрации </w:t>
      </w:r>
      <w:r w:rsidR="00280078" w:rsidRPr="002800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Краснофлотского</w:t>
      </w:r>
      <w:r w:rsidRPr="0028007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сельского поселения Советского района </w:t>
      </w:r>
    </w:p>
    <w:p w:rsidR="00C74D5A" w:rsidRPr="00603AD6" w:rsidRDefault="002366BC" w:rsidP="002366B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Республики Крым</w:t>
      </w:r>
      <w:bookmarkEnd w:id="4"/>
    </w:p>
    <w:p w:rsidR="002366BC" w:rsidRPr="00603AD6" w:rsidRDefault="002366BC" w:rsidP="002366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Общие положения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Настоящее положение определяет порядок формирования молодежного кадрового резерва для замещения вакантных должностей муниципальной службы в 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Советского района Республики Крым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(далее</w:t>
      </w:r>
      <w:r w:rsidR="00603AD6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Молодежный кадровый резерв), а</w:t>
      </w:r>
      <w:r w:rsidR="00603AD6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также порядок работы</w:t>
      </w:r>
      <w:r w:rsidR="00603AD6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 лицами, включенными в Молодежный кадровый резерв.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Молодежный кадровый резерв- это отбор и подготовка перспективных кадров для замещения старших и младших групп должностей, при условии соответствия требованиям вакантным должностям муниципальной службы в 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Советского района Республики Крым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(далее</w:t>
      </w:r>
      <w:r w:rsidR="00824AF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- Администрация).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Молодежный кадровый резерв также создается с целью формирования эффективной системы подготовки кандидатов на вакантные должности муниципальной службы, не требующие обязательного наличия стажа работы.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Принципами формирования, подготовки и использования Молодежного кадрового резерва являются: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равный доступ и добровольность включения граждан Российской Федерации в Молодежный кадровый резерв;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объективность и всесторонность оценки кандидатов в Молодежный кадровый резерв и лиц, включенных в кадровый резерв;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подготовка Молодежного кадрового резерва с учетом перспективных целей и задач отраслевых (функциональных) органов Администрации;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эффективность использования Молодежного кадрового резерва;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непрерывность работы с Молодежным кадровым резервом, постоянная актуализация его состава;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доступность информации о формировании, подготовке и использовании Молодежного кадрового резерва.</w:t>
      </w:r>
    </w:p>
    <w:p w:rsidR="002366BC" w:rsidRPr="00603AD6" w:rsidRDefault="002366BC" w:rsidP="002366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Формирование молодежного кадрового резерва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Молодежный кадровый резерв формируется из студентов 5-6 курсов и студентов заочной формы обучения образовательных учреждений высшего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профессионального образования, имеющих государственную аккредитацию (далее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образовательные учреждения), обучающихся по программам магистратуры и подготовки специалиста, отобранных на основании требований, установленных настоящим Положением.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2.2. Требования к участнику Молодежного кадрового резерва: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 от 18 до 35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лет;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гражданство Российской Федерации, отсутствие другого гражданства;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свободное владение государственным языком Российской Федерации;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знание законодательства Российской Федерации и Республики Крым о муниципальной службе;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навыки пользования современной оргтехникой и программными продуктами.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2.3. Формирование Молодежного кадрового резерва осуществляется путем проведения конкурса на включение в Молодежный кадровый резерв (дале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е-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конкурс).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Организацию подготовки и проведения конкурса осуществляет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Порядок проведения конкурса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Конкурс проводится в два этапа.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первом этапе конкурса, на официальном сайте размещается объявление о приеме документов для участия в конкурсе, а также следующая информация о конкурсе: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требования, предъявляемые к кандидатам в Молодежный кадровый резерв;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и время приема документов, подлежащих представлению кандидатами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Молодежный кадровый резерв в соответствии с пунктом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3.2 настоящего Положения, а также срок, до истечения которого принимаются указанные документы;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предполагаемая дата проведения конкурса, место и порядок проведения.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Кандидатами в Молодежный ка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дровый резерв для участия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конкурсе представляют в </w:t>
      </w:r>
      <w:r w:rsidR="002366BC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Администрацию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документы: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 о включении в Молодежный кадровый резерв по форме согласно приложению №1 к настоящему Приложению;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заполненную и подписанную анкету, заверенную образовательным учреждением, в котором обучается кандидат в Молодежный кадровый резерв, по форме согласно приложению №2 к настоящему Положению;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эссе на тему: «Почему я выбираю муниципальную службу», «Мое место в системе муниципального управления», «Моя професси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я-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муниципальный служащий».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3.3. Несвоевременное представление кандидатом в Молодежный кадровый резерв документов, указанных в пункте 3.2. настоящего Положения, представление их в неполном объеме или с нарушением правил оформления является основанием для отказа в их приеме.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3.4. На втором этапе конкурса о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существляется оценка кандидатов в Молодежный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кадровый резерв, конкурсной комиссией по формированию и подготовке Молодежного кадрового резерва, созданной Администрацией (дале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е-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Конкурсная комиссия).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Конкурсная комиссия рассматривает документы, указанные в пункте 3.2 настоящего Положения, п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роводит тестирование кандидатов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и по результатам оценки кандидатов принимает решение о включении кандидата в Молодежный кадровый резерв или об отказе во включении.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принятия решения о включении кандидата в Молодежный кадровый резерв Конкурсная комиссия одновременно определяет структурные подразделения, отраслевые (функциональные) органы Администрации, ответственные за осуществление его подготовки.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3.5. Кандидат включается в Молодежный кадровый резерв на два года.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3.6. Администрация информирует кандидатов в Молодежный кадровый резерв, в отношении которых Конкурсной комиссией принято решение об их включении в Молодежный кадровый резерв, и обеспечивает размещение списка указанных лиц на официальном сайте не позднее тридцати дней со дня завершения конкурса.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D701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Организация деятельности Конкурсной комиссии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4.1. Состав Конкурсной комиссии утверждается распоряж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ением Администрации и действует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постоянной основе. Число членов комиссии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должно быть не менее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4.2. В состав Конкурсной комиссии входят: председатель, секретарь и члены комиссии.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4.3. Члены Конкурсной комиссии не имеют права разглашать сведения, содержащиеся в заявительной и конкурсной документации участников, а также текущу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ю информацию по ходу подготовки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и проведения конкурса.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4.4. Формой работы Конкурсной комиссии являются заседания. Заседание считается правомочным, если на нем присутствует не менее двух третей от общего числа ее членов.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4.5. Работой Конкурсной комиссии руководит председатель. Заседания Конкурсной комиссии открывает и ведет председатель. В случае отсутствия председателя его функции выполняет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лицо, избранное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ем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Конкурсной комиссии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одно конкретное заседание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4.6. Конкурсная комиссия принимает решения открытым голосованием. Решение считается принятым, если за него проголосовало более половины от числа членов Конк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урсной комиссии, присутствующих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заседании.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4.7. Решение Конкурсной комиссии оформляется протоколом, который подписывается в течени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2-х дней всеми членами Конкурсной комиссии и утверждается главой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дминистрации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Протоколы заседания Конкурсной комиссии ведутся секретарем Конкурсной комиссии и составляются в 2-х экземплярах.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D701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Подготовка лиц, включенных в Молодежный кадровый резерв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5.1. Подготовка лиц, включенных в Молодежный кадровый резерв (дале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е-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подготовка), осуществляется в целях получения лицами, включенными в Молодежный кадро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вый резерв, практических знаний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навыков, развития их личностных и деловых качеств, необходимых для замещения старших и младших групп 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должностей муниципальной службы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Администрации.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5.2. Подготовка осуществляется посредством привлечения лиц, включенных в Молодежный кадровый резерв, к участию в разработке проектов правовых актов, информационных и ин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ых документов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материалов, проектов управленческих решений по вопросам, относящимся к компетенции структурного подразделения, отраслевого (функционального) органа Администрации, ответственного за осуществление подготовки, к участию в 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совещаниях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проводимых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структурном подразделении, отраслевом (функциональном) органе Администрации.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5.3. Подготовка осуществляется в соответствии с планом подготовки лиц, включенных в Молодежный кадровый резерв в системе отраслевых (функциональных) органов Администрации (дале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е-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План).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 разрабатывается 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лицами, включенными в Молодежный кадровый резерв и согласовывается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руководителями, отраслевых (функциональных) органов Администрации, ответственных за осуществление подготовки, и утверждается главой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дминистрации.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Внесение изменений в План может осуществляться по предложениям руководителей, отраслевых (функциональных) органов Администрации, ответственных за осуществление подготовки, после согласования с лицами, включенными в Молодежный кадровый резерв.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5.4. План включает следующие сведения: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наименования, отраслевых (функциональных) органов Администрации, ответственных за осуществление подготовки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наличии)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ФИО лиц, включенных в Молодежный кадровый резерв;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сроки прохождения подготовки в каждом структурном подразделении, отраслевом (функциональном) органе Администрации, ответственном за осуществление подготовки;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перечень мероприятий по подготовке в каждом структурном подразделении, отраслевом (функциональном) органе Администрации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таковых)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ответственном за осуществление подготовки, а также сроки выполнения указанных мероприятий.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5.5. По завершении подготовки руководители, отраслевых (функциональных) органов Администрации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таковых)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ответственные за осуществление подготовки, направляют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главе Администрации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отчет о выполнении Плана отдельно в отношении каждого лица, прошедшего подготовку в соответствующем структурном подразделении, отраслевом (функциональном) органе Администрации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наличии)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5.6. По результатам выполнения Плана главой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дминистрации осуществляется оценка пол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ученных в результате подготовки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практических знаний и навыков, а также личностных и 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деловых качеств лиц, включенных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Молодежный кадровый резерв, прошедших подготовку.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 результатам оценки лицам, в отношении которых комиссией принято решение об успешном завершении подготовки, принимается решение о назначении лиц, включенных в молодежный кадровый резерв на должность муниципального служащего.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D701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Исключение из Молодежного кадрового резерва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6.1. Лицо исключается из Молодежного 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кадрового резерва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следующих случаях: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личного заявления лица об исключении из Молодежного кадрового резерва;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аргументированного представления руководителя отраслевого (функционального) органа Администрации, ответственного за осуществление подготовки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(при наличии такового) или главы Администрации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назначении на должность муниципальной службы в структурном подразделении, отраслевом (функциональном) органе Администрации;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истечении срока нахождения в Молодежном кадровом резерве, установленного настоящим Положением.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6.2. Решение об исключении лица из Молодежного кадрового резерва принимает глава </w:t>
      </w:r>
      <w:r w:rsidR="00D701C3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дминистрации.</w:t>
      </w:r>
    </w:p>
    <w:p w:rsidR="00AC3EFB" w:rsidRPr="00603AD6" w:rsidRDefault="00AC3EF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AC3EFB" w:rsidRPr="00603AD6" w:rsidRDefault="00C74D5A" w:rsidP="00D5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№1</w:t>
      </w:r>
    </w:p>
    <w:p w:rsidR="00280078" w:rsidRDefault="00C74D5A" w:rsidP="00D5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 о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Молодежном кадровом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резерве</w:t>
      </w:r>
    </w:p>
    <w:p w:rsidR="00280078" w:rsidRDefault="00C74D5A" w:rsidP="00D5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Start w:id="5" w:name="_Hlk216357491"/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proofErr w:type="gramStart"/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proofErr w:type="gramEnd"/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</w:t>
      </w:r>
    </w:p>
    <w:p w:rsidR="00C74D5A" w:rsidRPr="00603AD6" w:rsidRDefault="00E70807" w:rsidP="00D5241F">
      <w:pPr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поселения Советского района Республики Крым</w:t>
      </w:r>
      <w:bookmarkEnd w:id="5"/>
    </w:p>
    <w:p w:rsidR="00E70807" w:rsidRPr="00603AD6" w:rsidRDefault="00E70807" w:rsidP="002366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C3EFB" w:rsidRPr="00603AD6" w:rsidRDefault="00C74D5A" w:rsidP="002366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ЗАЯВЛЕНИЕ</w:t>
      </w:r>
    </w:p>
    <w:p w:rsidR="00C74D5A" w:rsidRPr="00603AD6" w:rsidRDefault="00C74D5A" w:rsidP="002366B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включении в Молодежный кадровый резерв </w:t>
      </w:r>
      <w:r w:rsidR="00E70807"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администрации </w:t>
      </w:r>
      <w:r w:rsidR="0028007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Краснофлотского </w:t>
      </w:r>
      <w:r w:rsidR="00E70807"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сельского поселения Советского района Республики Крым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AC3EFB" w:rsidRPr="00603AD6" w:rsidRDefault="00C74D5A" w:rsidP="002366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Я, _______________________________________________________________,</w:t>
      </w:r>
    </w:p>
    <w:p w:rsidR="00C74D5A" w:rsidRPr="00603AD6" w:rsidRDefault="00C74D5A" w:rsidP="002366B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(Ф.И.О)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даю согласие на включение меня в Молодежный кадровый резерв 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Советского района Республики Крым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случае 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положительного решения Комиссией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формированию и подготовке Молодежного кадрового резерва.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9 Федерального закона «О персональных данных»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даю согласие на автоматизированную и неавтоматизированную обработку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моих персональных данных, содержащихся в анкете, прилагаемой к настоящему заявлению, включая 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обезличивание, блокирование,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уничтожение персонал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ьных данных, в целях, связанных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формированием, подготовкой и использованием Молодежного кадрового 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</w:t>
      </w:r>
      <w:proofErr w:type="gramEnd"/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Советского района Республики Крым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Настоящее согласие на обработку моих персональных данных действует 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 даты подачи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заявления до даты исключения меня из Молодежного кадрового резерва 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 Советского района Республики Крым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случае неправомерного использования персональных данных указанное согласие отзывается моим личным заявлением.</w:t>
      </w:r>
    </w:p>
    <w:p w:rsidR="00AC3EFB" w:rsidRPr="00603AD6" w:rsidRDefault="00AC3EFB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       _____________________     ___________________________</w:t>
      </w:r>
    </w:p>
    <w:p w:rsidR="00AC3EFB" w:rsidRPr="00603AD6" w:rsidRDefault="00AC3EFB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(дата)                             (подпись)                                 (расшифровка подписи) </w:t>
      </w:r>
    </w:p>
    <w:p w:rsidR="00AC3EFB" w:rsidRPr="00603AD6" w:rsidRDefault="00AC3EF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AC3EFB" w:rsidRPr="00603AD6" w:rsidRDefault="00E70807" w:rsidP="00D5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№2</w:t>
      </w:r>
    </w:p>
    <w:p w:rsidR="00280078" w:rsidRDefault="00E70807" w:rsidP="00D5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 о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Молодежном кадровом</w:t>
      </w:r>
      <w:r w:rsidR="00AC3EF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резерве</w:t>
      </w:r>
    </w:p>
    <w:p w:rsidR="00280078" w:rsidRDefault="00E70807" w:rsidP="00D5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администрации </w:t>
      </w:r>
      <w:proofErr w:type="gramStart"/>
      <w:r w:rsidR="0028007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Краснофлотского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</w:t>
      </w:r>
    </w:p>
    <w:p w:rsidR="00E70807" w:rsidRPr="00603AD6" w:rsidRDefault="00E70807" w:rsidP="00D5241F">
      <w:pPr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поселения Советского района Республики Крым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АНКЕТА</w:t>
      </w:r>
    </w:p>
    <w:p w:rsidR="00C74D5A" w:rsidRPr="00603AD6" w:rsidRDefault="00C74D5A" w:rsidP="002366B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кандидата для включения в Молодежный кадровый резерв</w:t>
      </w:r>
    </w:p>
    <w:p w:rsidR="00C74D5A" w:rsidRPr="00603AD6" w:rsidRDefault="00E70807" w:rsidP="002366B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администрации </w:t>
      </w:r>
      <w:r w:rsidR="00280078" w:rsidRPr="002800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Краснофлотского</w:t>
      </w:r>
      <w:r w:rsidRPr="00603A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сельского поселения Советского района Республики Крым</w:t>
      </w:r>
    </w:p>
    <w:p w:rsidR="00C74D5A" w:rsidRPr="00603AD6" w:rsidRDefault="004439FE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439F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pict>
          <v:rect id="Прямоугольник 1" o:spid="_x0000_s1026" style="position:absolute;left:0;text-align:left;margin-left:397.4pt;margin-top:-.5pt;width:83.15pt;height:93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" filled="f" strokecolor="gray [1629]" strokeweight="2pt"/>
        </w:pict>
      </w:r>
    </w:p>
    <w:p w:rsidR="00C74D5A" w:rsidRPr="00603AD6" w:rsidRDefault="0088598B" w:rsidP="0088598B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="00C74D5A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Имя________________________________________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Отчество</w:t>
      </w:r>
      <w:r w:rsidR="00E70807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</w:t>
      </w:r>
    </w:p>
    <w:p w:rsidR="00C74D5A" w:rsidRPr="00603AD6" w:rsidRDefault="00C74D5A" w:rsidP="0088598B">
      <w:pPr>
        <w:tabs>
          <w:tab w:val="left" w:pos="891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2. Изменение Ф.И.О.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(если изменяли Ф.И.О, то укажите Ф.И.О. до изменения, а также время,</w:t>
      </w:r>
      <w:proofErr w:type="gramEnd"/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и причину изменения)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3. Гражданство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(если изменяли гражданство, то укажите когда и по какой причине)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4. Паспорт или документ, его заменяющий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(Номер, серия, кем и когда выдан)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5. Дата рождения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Месяц</w:t>
      </w:r>
      <w:proofErr w:type="spellEnd"/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</w:t>
      </w:r>
      <w:proofErr w:type="spellEnd"/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6. Место рождения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7. Адрес регистрации (с указанием почтового индекса)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фактического проживания (с указанием почтового индекса)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8. Контактная информация (телефоны: домашний, рабочий, мобильный;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e-mail</w:t>
      </w:r>
      <w:proofErr w:type="spell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9. Близкие родственники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(отец, мать, братья, сестры и дети), а также му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ж(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жена), в том числе бывшие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42"/>
        <w:gridCol w:w="1985"/>
        <w:gridCol w:w="1417"/>
        <w:gridCol w:w="2268"/>
        <w:gridCol w:w="3261"/>
      </w:tblGrid>
      <w:tr w:rsidR="00C74D5A" w:rsidRPr="00603AD6" w:rsidTr="00C74D5A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Степень</w:t>
            </w:r>
          </w:p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родства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Год, число</w:t>
            </w:r>
          </w:p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 месяц рождения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работы</w:t>
            </w:r>
          </w:p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proofErr w:type="gramStart"/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(наименование</w:t>
            </w:r>
            <w:proofErr w:type="gramEnd"/>
          </w:p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 адрес организации), должность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Домашний адрес</w:t>
            </w:r>
          </w:p>
          <w:p w:rsidR="00C74D5A" w:rsidRPr="00603AD6" w:rsidRDefault="00C74D5A" w:rsidP="00E70807">
            <w:pPr>
              <w:spacing w:after="0" w:line="240" w:lineRule="auto"/>
              <w:ind w:firstLine="30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(адрес регистрации, фактического проживания)</w:t>
            </w:r>
          </w:p>
        </w:tc>
      </w:tr>
      <w:tr w:rsidR="00C74D5A" w:rsidRPr="00603AD6" w:rsidTr="00C74D5A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</w:tbl>
    <w:p w:rsidR="0088598B" w:rsidRPr="00603AD6" w:rsidRDefault="0088598B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" w:name="Par68"/>
      <w:bookmarkEnd w:id="6"/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10. Сведения о высшем образовании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20"/>
        <w:gridCol w:w="1398"/>
        <w:gridCol w:w="1898"/>
        <w:gridCol w:w="1822"/>
        <w:gridCol w:w="1890"/>
        <w:gridCol w:w="1545"/>
      </w:tblGrid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Дата </w:t>
            </w: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поступления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 xml:space="preserve">Дата </w:t>
            </w: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окончания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Учебное заведение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Факультет, </w:t>
            </w: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специальность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обучения</w:t>
            </w:r>
          </w:p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Курс</w:t>
            </w:r>
          </w:p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или год обучения</w:t>
            </w:r>
          </w:p>
        </w:tc>
      </w:tr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</w:tbl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Аспирантура, адъюнктура, ординатура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20"/>
        <w:gridCol w:w="1398"/>
        <w:gridCol w:w="2248"/>
        <w:gridCol w:w="2586"/>
        <w:gridCol w:w="2321"/>
      </w:tblGrid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поступления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окончания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Учебное заведение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Направление подготовки, специальность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Курс или год обучения</w:t>
            </w:r>
          </w:p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 аспирантуре, адъюнктуре, ординатуре</w:t>
            </w:r>
          </w:p>
        </w:tc>
      </w:tr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</w:tbl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11. Какими языками владеете: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11.1. Родной язык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11.2. Языки народов Российской Федерации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11.3. Иностранные языки, включая языки народов бывшего СССР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2"/>
        <w:gridCol w:w="2393"/>
        <w:gridCol w:w="2393"/>
        <w:gridCol w:w="2995"/>
      </w:tblGrid>
      <w:tr w:rsidR="00C74D5A" w:rsidRPr="00603AD6" w:rsidTr="00C74D5A"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Язык</w:t>
            </w:r>
          </w:p>
        </w:tc>
        <w:tc>
          <w:tcPr>
            <w:tcW w:w="7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Степень владения</w:t>
            </w:r>
          </w:p>
        </w:tc>
      </w:tr>
      <w:tr w:rsidR="00C74D5A" w:rsidRPr="00603AD6" w:rsidTr="00C74D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D5A" w:rsidRPr="00603AD6" w:rsidRDefault="00C74D5A" w:rsidP="00E708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88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владею</w:t>
            </w:r>
            <w:r w:rsidR="0088598B"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свободно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88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 и могу</w:t>
            </w:r>
            <w:r w:rsidR="0088598B"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объясняться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 и перевожу</w:t>
            </w:r>
          </w:p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 словарем</w:t>
            </w:r>
          </w:p>
        </w:tc>
      </w:tr>
      <w:tr w:rsidR="00C74D5A" w:rsidRPr="00603AD6" w:rsidTr="00C74D5A"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</w:tbl>
    <w:p w:rsidR="0088598B" w:rsidRPr="00603AD6" w:rsidRDefault="0088598B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12. Навыки работы с компьютером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54"/>
        <w:gridCol w:w="1275"/>
        <w:gridCol w:w="1817"/>
        <w:gridCol w:w="1066"/>
        <w:gridCol w:w="3261"/>
      </w:tblGrid>
      <w:tr w:rsidR="00C74D5A" w:rsidRPr="00603AD6" w:rsidTr="00C74D5A">
        <w:tc>
          <w:tcPr>
            <w:tcW w:w="2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программного обеспечения</w:t>
            </w:r>
          </w:p>
        </w:tc>
        <w:tc>
          <w:tcPr>
            <w:tcW w:w="4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Степень владения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конкретных программных продуктов,</w:t>
            </w:r>
          </w:p>
          <w:p w:rsidR="00C74D5A" w:rsidRPr="00603AD6" w:rsidRDefault="00C74D5A" w:rsidP="00E7080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которыми приходилось работать</w:t>
            </w:r>
          </w:p>
        </w:tc>
      </w:tr>
      <w:tr w:rsidR="00C74D5A" w:rsidRPr="00603AD6" w:rsidTr="00C74D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владею свободно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имею общее представление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владею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Текстовые редакторы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Электронные таблицы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Правовые базы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Специальные программные продукты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C74D5A" w:rsidRPr="00603AD6" w:rsidTr="00C74D5A"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E70807">
            <w:pPr>
              <w:spacing w:after="0" w:line="240" w:lineRule="auto"/>
              <w:ind w:firstLine="30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603A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Операционные системы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5A" w:rsidRPr="00603AD6" w:rsidRDefault="00C74D5A" w:rsidP="002366B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</w:tbl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13. Научные труды (публикации) или изобретения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14. Наличие премий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особые успехи в труде и общественной деятельности,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специальных стипендий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(дополнительных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к стипендиям, выплачиваемым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из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федерального</w:t>
      </w:r>
      <w:proofErr w:type="gramEnd"/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муниципальных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бюджетов), наград (почетных или памятных знаков)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</w:t>
      </w:r>
    </w:p>
    <w:p w:rsidR="0088598B" w:rsidRPr="00603AD6" w:rsidRDefault="0088598B" w:rsidP="0088598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15. Опыт работы (если имеет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ся)____________________________________________________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16. Сфера профессиональных интересов (желаемое направление деятельности)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</w:p>
    <w:p w:rsidR="0088598B" w:rsidRPr="00603AD6" w:rsidRDefault="0088598B" w:rsidP="0088598B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17. Дополнительная информация</w:t>
      </w:r>
      <w:r w:rsidR="0088598B"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Даю согласие на проверку указанных мною сведений.</w:t>
      </w:r>
    </w:p>
    <w:p w:rsidR="00C74D5A" w:rsidRPr="00603AD6" w:rsidRDefault="00C74D5A" w:rsidP="002366B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88598B" w:rsidRPr="00603AD6" w:rsidRDefault="0088598B" w:rsidP="00885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       _____________________     ___________________________</w:t>
      </w:r>
    </w:p>
    <w:p w:rsidR="0088598B" w:rsidRPr="00603AD6" w:rsidRDefault="0088598B" w:rsidP="0088598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603A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(дата)                             (подпись)                                 (расшифровка подписи) </w:t>
      </w:r>
    </w:p>
    <w:sectPr w:rsidR="0088598B" w:rsidRPr="00603AD6" w:rsidSect="00603A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B69A6"/>
    <w:multiLevelType w:val="multilevel"/>
    <w:tmpl w:val="ACDC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D5A"/>
    <w:rsid w:val="000E64B9"/>
    <w:rsid w:val="001F2701"/>
    <w:rsid w:val="002366BC"/>
    <w:rsid w:val="0023715D"/>
    <w:rsid w:val="002779B5"/>
    <w:rsid w:val="00280078"/>
    <w:rsid w:val="00303CDE"/>
    <w:rsid w:val="00375616"/>
    <w:rsid w:val="00400D54"/>
    <w:rsid w:val="004439FE"/>
    <w:rsid w:val="004A19B6"/>
    <w:rsid w:val="00547F94"/>
    <w:rsid w:val="005844A3"/>
    <w:rsid w:val="00603AD6"/>
    <w:rsid w:val="00624C20"/>
    <w:rsid w:val="00691166"/>
    <w:rsid w:val="00701BF8"/>
    <w:rsid w:val="00723797"/>
    <w:rsid w:val="007A4876"/>
    <w:rsid w:val="00824AFC"/>
    <w:rsid w:val="0084501D"/>
    <w:rsid w:val="0088598B"/>
    <w:rsid w:val="00A2754B"/>
    <w:rsid w:val="00A856D4"/>
    <w:rsid w:val="00AC3EFB"/>
    <w:rsid w:val="00B169C0"/>
    <w:rsid w:val="00B55498"/>
    <w:rsid w:val="00C07C2B"/>
    <w:rsid w:val="00C14ECE"/>
    <w:rsid w:val="00C21F77"/>
    <w:rsid w:val="00C74D5A"/>
    <w:rsid w:val="00CA0A21"/>
    <w:rsid w:val="00CE1ED5"/>
    <w:rsid w:val="00D5241F"/>
    <w:rsid w:val="00D701C3"/>
    <w:rsid w:val="00DC6EAC"/>
    <w:rsid w:val="00E70807"/>
    <w:rsid w:val="00EA6653"/>
    <w:rsid w:val="00F6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C7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4D5A"/>
    <w:rPr>
      <w:color w:val="0000FF"/>
      <w:u w:val="single"/>
    </w:rPr>
  </w:style>
  <w:style w:type="character" w:customStyle="1" w:styleId="1">
    <w:name w:val="Гиперссылка1"/>
    <w:basedOn w:val="a0"/>
    <w:rsid w:val="00C74D5A"/>
  </w:style>
  <w:style w:type="paragraph" w:styleId="a5">
    <w:name w:val="Subtitle"/>
    <w:basedOn w:val="a"/>
    <w:next w:val="a6"/>
    <w:link w:val="a7"/>
    <w:qFormat/>
    <w:rsid w:val="00280078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5"/>
    <w:rsid w:val="00280078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western">
    <w:name w:val="western"/>
    <w:basedOn w:val="a"/>
    <w:rsid w:val="0028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28007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280078"/>
  </w:style>
  <w:style w:type="paragraph" w:styleId="a9">
    <w:name w:val="Balloon Text"/>
    <w:basedOn w:val="a"/>
    <w:link w:val="aa"/>
    <w:uiPriority w:val="99"/>
    <w:semiHidden/>
    <w:unhideWhenUsed/>
    <w:rsid w:val="002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078"/>
    <w:rPr>
      <w:rFonts w:ascii="Tahoma" w:hAnsi="Tahoma" w:cs="Tahoma"/>
      <w:sz w:val="16"/>
      <w:szCs w:val="16"/>
    </w:rPr>
  </w:style>
  <w:style w:type="paragraph" w:styleId="ab">
    <w:name w:val="List Paragraph"/>
    <w:aliases w:val="Абзац списка нумерованный"/>
    <w:basedOn w:val="a"/>
    <w:link w:val="ac"/>
    <w:uiPriority w:val="1"/>
    <w:qFormat/>
    <w:rsid w:val="002800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1"/>
    <w:qFormat/>
    <w:locked/>
    <w:rsid w:val="002800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Виктория Сергеевна</dc:creator>
  <cp:lastModifiedBy>DNA7 X86</cp:lastModifiedBy>
  <cp:revision>4</cp:revision>
  <dcterms:created xsi:type="dcterms:W3CDTF">2025-12-25T08:51:00Z</dcterms:created>
  <dcterms:modified xsi:type="dcterms:W3CDTF">2025-12-26T06:16:00Z</dcterms:modified>
</cp:coreProperties>
</file>