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14" w:rsidRDefault="00004914" w:rsidP="00004914">
      <w:pPr>
        <w:pStyle w:val="afa"/>
        <w:widowControl w:val="0"/>
        <w:numPr>
          <w:ilvl w:val="0"/>
          <w:numId w:val="10"/>
        </w:numPr>
        <w:autoSpaceDN w:val="0"/>
        <w:contextualSpacing w:val="0"/>
        <w:jc w:val="center"/>
        <w:rPr>
          <w:noProof/>
          <w:sz w:val="28"/>
          <w:szCs w:val="28"/>
        </w:rPr>
      </w:pPr>
      <w:r>
        <w:rPr>
          <w:noProof/>
          <w:sz w:val="28"/>
          <w:szCs w:val="28"/>
          <w:lang w:eastAsia="ru-RU"/>
        </w:rPr>
        <w:drawing>
          <wp:inline distT="0" distB="0" distL="0" distR="0">
            <wp:extent cx="523875" cy="571500"/>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imea-biz.com/upload/iblock/043/02.gif"/>
                    <pic:cNvPicPr>
                      <a:picLocks noChangeAspect="1" noChangeArrowheads="1"/>
                    </pic:cNvPicPr>
                  </pic:nvPicPr>
                  <pic:blipFill>
                    <a:blip r:embed="rId5"/>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rsidR="00004914" w:rsidRDefault="00004914" w:rsidP="00004914">
      <w:pPr>
        <w:widowControl w:val="0"/>
        <w:jc w:val="center"/>
        <w:rPr>
          <w:sz w:val="28"/>
          <w:szCs w:val="28"/>
        </w:rPr>
      </w:pPr>
    </w:p>
    <w:p w:rsidR="00004914" w:rsidRDefault="00004914" w:rsidP="00004914">
      <w:pPr>
        <w:widowControl w:val="0"/>
        <w:jc w:val="center"/>
        <w:rPr>
          <w:b/>
          <w:sz w:val="28"/>
          <w:szCs w:val="28"/>
        </w:rPr>
      </w:pPr>
      <w:r>
        <w:rPr>
          <w:b/>
          <w:sz w:val="28"/>
          <w:szCs w:val="28"/>
        </w:rPr>
        <w:t>АДМИНИСТРАЦИЯ КРАСНОФЛОТСКОГО СЕЛЬСКОГО ПОСЕЛЕНИЯ СОВЕТСКОГО РАЙОНА  РЕСПУБЛИКИ КРЫМ</w:t>
      </w:r>
    </w:p>
    <w:p w:rsidR="00004914" w:rsidRDefault="00004914" w:rsidP="00004914">
      <w:pPr>
        <w:widowControl w:val="0"/>
        <w:jc w:val="center"/>
        <w:rPr>
          <w:b/>
          <w:sz w:val="28"/>
          <w:szCs w:val="28"/>
        </w:rPr>
      </w:pPr>
    </w:p>
    <w:tbl>
      <w:tblPr>
        <w:tblW w:w="10032" w:type="dxa"/>
        <w:tblInd w:w="-176" w:type="dxa"/>
        <w:tblLook w:val="04A0"/>
      </w:tblPr>
      <w:tblGrid>
        <w:gridCol w:w="5246"/>
        <w:gridCol w:w="4786"/>
      </w:tblGrid>
      <w:tr w:rsidR="00004914" w:rsidTr="00004914">
        <w:tc>
          <w:tcPr>
            <w:tcW w:w="5246" w:type="dxa"/>
            <w:hideMark/>
          </w:tcPr>
          <w:p w:rsidR="00004914" w:rsidRDefault="00004914" w:rsidP="00004914">
            <w:pPr>
              <w:widowControl w:val="0"/>
              <w:ind w:left="-142" w:right="-250"/>
              <w:jc w:val="center"/>
              <w:rPr>
                <w:b/>
                <w:sz w:val="28"/>
                <w:szCs w:val="28"/>
              </w:rPr>
            </w:pPr>
            <w:r>
              <w:rPr>
                <w:b/>
                <w:sz w:val="28"/>
                <w:szCs w:val="28"/>
              </w:rPr>
              <w:t>АДМ</w:t>
            </w:r>
            <w:r>
              <w:rPr>
                <w:b/>
                <w:sz w:val="28"/>
                <w:szCs w:val="28"/>
                <w:lang w:val="uk-UA"/>
              </w:rPr>
              <w:t>І</w:t>
            </w:r>
            <w:r>
              <w:rPr>
                <w:b/>
                <w:sz w:val="28"/>
                <w:szCs w:val="28"/>
              </w:rPr>
              <w:t>Н</w:t>
            </w:r>
            <w:r>
              <w:rPr>
                <w:b/>
                <w:sz w:val="28"/>
                <w:szCs w:val="28"/>
                <w:lang w:val="uk-UA"/>
              </w:rPr>
              <w:t>І</w:t>
            </w:r>
            <w:r>
              <w:rPr>
                <w:b/>
                <w:sz w:val="28"/>
                <w:szCs w:val="28"/>
              </w:rPr>
              <w:t>СТРАЦ</w:t>
            </w:r>
            <w:r>
              <w:rPr>
                <w:b/>
                <w:sz w:val="28"/>
                <w:szCs w:val="28"/>
                <w:lang w:val="uk-UA"/>
              </w:rPr>
              <w:t>І</w:t>
            </w:r>
            <w:r>
              <w:rPr>
                <w:b/>
                <w:sz w:val="28"/>
                <w:szCs w:val="28"/>
              </w:rPr>
              <w:t>Я К</w:t>
            </w:r>
            <w:r>
              <w:rPr>
                <w:b/>
                <w:sz w:val="28"/>
                <w:szCs w:val="28"/>
                <w:lang w:val="uk-UA"/>
              </w:rPr>
              <w:t>РАСНОФЛОТСЬ</w:t>
            </w:r>
            <w:r>
              <w:rPr>
                <w:b/>
                <w:sz w:val="28"/>
                <w:szCs w:val="28"/>
              </w:rPr>
              <w:t>КОГО</w:t>
            </w:r>
          </w:p>
          <w:p w:rsidR="00004914" w:rsidRDefault="00004914" w:rsidP="00004914">
            <w:pPr>
              <w:widowControl w:val="0"/>
              <w:jc w:val="center"/>
              <w:rPr>
                <w:b/>
                <w:sz w:val="28"/>
                <w:szCs w:val="28"/>
              </w:rPr>
            </w:pPr>
            <w:r>
              <w:rPr>
                <w:b/>
                <w:sz w:val="28"/>
                <w:szCs w:val="28"/>
              </w:rPr>
              <w:t>С</w:t>
            </w:r>
            <w:r>
              <w:rPr>
                <w:b/>
                <w:sz w:val="28"/>
                <w:szCs w:val="28"/>
                <w:lang w:val="uk-UA"/>
              </w:rPr>
              <w:t xml:space="preserve">ІЛЬСЬКОГО ПОСЕЛЕННЯ </w:t>
            </w:r>
            <w:r>
              <w:rPr>
                <w:b/>
                <w:sz w:val="28"/>
                <w:szCs w:val="28"/>
              </w:rPr>
              <w:t>СОВ</w:t>
            </w:r>
            <w:r>
              <w:rPr>
                <w:b/>
                <w:sz w:val="28"/>
                <w:szCs w:val="28"/>
                <w:lang w:val="uk-UA"/>
              </w:rPr>
              <w:t>ЄТСЬКОГО РАЙОНУ</w:t>
            </w:r>
          </w:p>
          <w:p w:rsidR="00004914" w:rsidRDefault="00004914" w:rsidP="00004914">
            <w:pPr>
              <w:widowControl w:val="0"/>
              <w:autoSpaceDE w:val="0"/>
              <w:autoSpaceDN w:val="0"/>
              <w:adjustRightInd w:val="0"/>
              <w:ind w:firstLine="720"/>
              <w:jc w:val="center"/>
              <w:rPr>
                <w:sz w:val="28"/>
                <w:szCs w:val="28"/>
                <w:lang w:val="uk-UA" w:eastAsia="en-US"/>
              </w:rPr>
            </w:pPr>
            <w:r>
              <w:rPr>
                <w:b/>
                <w:sz w:val="28"/>
                <w:szCs w:val="28"/>
                <w:lang w:val="en-US"/>
              </w:rPr>
              <w:t>РЕСПУБЛ</w:t>
            </w:r>
            <w:r>
              <w:rPr>
                <w:b/>
                <w:sz w:val="28"/>
                <w:szCs w:val="28"/>
                <w:lang w:val="uk-UA"/>
              </w:rPr>
              <w:t>ІКИ</w:t>
            </w:r>
            <w:r>
              <w:rPr>
                <w:b/>
                <w:sz w:val="28"/>
                <w:szCs w:val="28"/>
                <w:lang w:val="en-US"/>
              </w:rPr>
              <w:t xml:space="preserve"> КР</w:t>
            </w:r>
            <w:r>
              <w:rPr>
                <w:b/>
                <w:sz w:val="28"/>
                <w:szCs w:val="28"/>
                <w:lang w:val="uk-UA"/>
              </w:rPr>
              <w:t>И</w:t>
            </w:r>
            <w:r>
              <w:rPr>
                <w:b/>
                <w:sz w:val="28"/>
                <w:szCs w:val="28"/>
                <w:lang w:val="en-US"/>
              </w:rPr>
              <w:t>М</w:t>
            </w:r>
          </w:p>
        </w:tc>
        <w:tc>
          <w:tcPr>
            <w:tcW w:w="4786" w:type="dxa"/>
            <w:hideMark/>
          </w:tcPr>
          <w:p w:rsidR="00004914" w:rsidRDefault="00004914" w:rsidP="00004914">
            <w:pPr>
              <w:widowControl w:val="0"/>
              <w:autoSpaceDE w:val="0"/>
              <w:autoSpaceDN w:val="0"/>
              <w:adjustRightInd w:val="0"/>
              <w:ind w:left="175" w:hanging="175"/>
              <w:jc w:val="center"/>
              <w:rPr>
                <w:sz w:val="28"/>
                <w:szCs w:val="28"/>
                <w:lang w:val="uk-UA" w:eastAsia="en-US"/>
              </w:rPr>
            </w:pPr>
            <w:r>
              <w:rPr>
                <w:b/>
                <w:sz w:val="28"/>
                <w:szCs w:val="28"/>
                <w:lang w:val="uk-UA"/>
              </w:rPr>
              <w:t xml:space="preserve">КЪЫРЫМ ДЖУМХУРИЕТИ                                                СОВЕТСКИЙ БОЛЮГИ </w:t>
            </w:r>
            <w:r>
              <w:rPr>
                <w:b/>
                <w:sz w:val="28"/>
                <w:szCs w:val="28"/>
              </w:rPr>
              <w:t>КРАСНОФЛОТСКОЕ</w:t>
            </w:r>
            <w:r>
              <w:rPr>
                <w:b/>
                <w:sz w:val="28"/>
                <w:szCs w:val="28"/>
                <w:lang w:val="uk-UA"/>
              </w:rPr>
              <w:t xml:space="preserve"> КОЙ КЪАСАБАСЫНЫНЪ ИДАРЕСИ</w:t>
            </w:r>
          </w:p>
        </w:tc>
      </w:tr>
    </w:tbl>
    <w:p w:rsidR="00004914" w:rsidRDefault="00711549" w:rsidP="00004914">
      <w:pPr>
        <w:widowControl w:val="0"/>
        <w:rPr>
          <w:i/>
          <w:sz w:val="28"/>
          <w:szCs w:val="28"/>
          <w:lang w:val="uk-UA" w:eastAsia="en-US"/>
        </w:rPr>
      </w:pPr>
      <w:r w:rsidRPr="00711549">
        <w:rPr>
          <w:noProof/>
          <w:lang w:eastAsia="ru-RU"/>
        </w:rPr>
        <w:pict>
          <v:line id="Прямая соединительная линия 3" o:spid="_x0000_s1026" style="position:absolute;z-index:251660288;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004914" w:rsidRDefault="00004914" w:rsidP="00004914">
      <w:pPr>
        <w:pStyle w:val="western"/>
        <w:widowControl w:val="0"/>
        <w:spacing w:before="0" w:beforeAutospacing="0" w:after="0" w:afterAutospacing="0"/>
        <w:jc w:val="center"/>
        <w:rPr>
          <w:b/>
          <w:sz w:val="28"/>
          <w:szCs w:val="28"/>
        </w:rPr>
      </w:pPr>
      <w:r>
        <w:rPr>
          <w:b/>
          <w:sz w:val="28"/>
          <w:szCs w:val="28"/>
        </w:rPr>
        <w:t>ПОСТАНОВЛЕНИЕ</w:t>
      </w:r>
    </w:p>
    <w:p w:rsidR="00004914" w:rsidRDefault="00004914" w:rsidP="00004914">
      <w:pPr>
        <w:pStyle w:val="western"/>
        <w:widowControl w:val="0"/>
        <w:spacing w:before="0" w:beforeAutospacing="0" w:after="0" w:afterAutospacing="0"/>
        <w:jc w:val="both"/>
        <w:rPr>
          <w:b/>
          <w:sz w:val="28"/>
          <w:szCs w:val="28"/>
        </w:rPr>
      </w:pPr>
    </w:p>
    <w:p w:rsidR="00B04A86" w:rsidRDefault="00004914" w:rsidP="00004914">
      <w:pPr>
        <w:pStyle w:val="western"/>
        <w:widowControl w:val="0"/>
        <w:spacing w:before="0" w:beforeAutospacing="0" w:after="0" w:afterAutospacing="0"/>
        <w:jc w:val="both"/>
        <w:rPr>
          <w:sz w:val="28"/>
          <w:szCs w:val="28"/>
        </w:rPr>
      </w:pPr>
      <w:r>
        <w:rPr>
          <w:sz w:val="28"/>
          <w:szCs w:val="28"/>
        </w:rPr>
        <w:t xml:space="preserve">от </w:t>
      </w:r>
      <w:r w:rsidR="00C9194F">
        <w:rPr>
          <w:sz w:val="28"/>
          <w:szCs w:val="28"/>
        </w:rPr>
        <w:t>06.03.</w:t>
      </w:r>
      <w:r w:rsidR="00B04A86">
        <w:rPr>
          <w:sz w:val="28"/>
          <w:szCs w:val="28"/>
        </w:rPr>
        <w:t>.2026</w:t>
      </w:r>
      <w:r>
        <w:rPr>
          <w:sz w:val="28"/>
          <w:szCs w:val="28"/>
        </w:rPr>
        <w:t xml:space="preserve"> года                                    </w:t>
      </w:r>
      <w:r w:rsidR="00C9194F">
        <w:rPr>
          <w:sz w:val="28"/>
          <w:szCs w:val="28"/>
        </w:rPr>
        <w:t xml:space="preserve">                                                 </w:t>
      </w:r>
      <w:r>
        <w:rPr>
          <w:sz w:val="28"/>
          <w:szCs w:val="28"/>
        </w:rPr>
        <w:t xml:space="preserve">№ </w:t>
      </w:r>
      <w:r w:rsidR="00C9194F">
        <w:rPr>
          <w:sz w:val="28"/>
          <w:szCs w:val="28"/>
        </w:rPr>
        <w:t>34</w:t>
      </w:r>
    </w:p>
    <w:p w:rsidR="00004914" w:rsidRDefault="00004914" w:rsidP="00004914">
      <w:pPr>
        <w:pStyle w:val="western"/>
        <w:widowControl w:val="0"/>
        <w:spacing w:before="0" w:beforeAutospacing="0" w:after="0" w:afterAutospacing="0"/>
        <w:jc w:val="both"/>
        <w:rPr>
          <w:sz w:val="28"/>
          <w:szCs w:val="28"/>
        </w:rPr>
      </w:pPr>
      <w:r>
        <w:rPr>
          <w:sz w:val="28"/>
          <w:szCs w:val="28"/>
        </w:rPr>
        <w:t>Краснофлотское</w:t>
      </w:r>
    </w:p>
    <w:p w:rsidR="00D84922" w:rsidRPr="00D84922" w:rsidRDefault="00D84922" w:rsidP="00D84922">
      <w:pPr>
        <w:spacing w:line="240" w:lineRule="exact"/>
        <w:ind w:right="4814" w:firstLine="709"/>
        <w:jc w:val="both"/>
        <w:rPr>
          <w:rFonts w:eastAsia="Calibri"/>
          <w:b/>
          <w:color w:val="000000"/>
          <w:sz w:val="28"/>
          <w:szCs w:val="28"/>
          <w:lang w:eastAsia="en-US"/>
        </w:rPr>
      </w:pPr>
    </w:p>
    <w:p w:rsidR="00D84922" w:rsidRPr="00D84922" w:rsidRDefault="00D84922" w:rsidP="00D84922">
      <w:pPr>
        <w:spacing w:line="240" w:lineRule="exact"/>
        <w:ind w:right="4814" w:firstLine="709"/>
        <w:jc w:val="both"/>
        <w:rPr>
          <w:rFonts w:eastAsia="Calibri"/>
          <w:b/>
          <w:color w:val="000000"/>
          <w:sz w:val="28"/>
          <w:szCs w:val="28"/>
          <w:lang w:eastAsia="en-US"/>
        </w:rPr>
      </w:pPr>
    </w:p>
    <w:p w:rsidR="00D84922" w:rsidRPr="00D84922" w:rsidRDefault="00B04A86" w:rsidP="00B04A86">
      <w:pPr>
        <w:widowControl w:val="0"/>
        <w:suppressAutoHyphens w:val="0"/>
        <w:ind w:right="2550"/>
        <w:jc w:val="both"/>
        <w:outlineLvl w:val="0"/>
        <w:rPr>
          <w:b/>
          <w:bCs/>
          <w:kern w:val="1"/>
          <w:sz w:val="28"/>
          <w:szCs w:val="28"/>
        </w:rPr>
      </w:pPr>
      <w:r>
        <w:rPr>
          <w:b/>
          <w:bCs/>
          <w:kern w:val="1"/>
          <w:sz w:val="28"/>
          <w:szCs w:val="28"/>
        </w:rPr>
        <w:t>О внесении изменений в постановление администрации Краснофлотского сельского поселения от 25.06.2</w:t>
      </w:r>
      <w:bookmarkStart w:id="0" w:name="_GoBack"/>
      <w:bookmarkEnd w:id="0"/>
      <w:r>
        <w:rPr>
          <w:b/>
          <w:bCs/>
          <w:kern w:val="1"/>
          <w:sz w:val="28"/>
          <w:szCs w:val="28"/>
        </w:rPr>
        <w:t>025 г. № 77 «</w:t>
      </w:r>
      <w:r w:rsidR="00D84922" w:rsidRPr="00D84922">
        <w:rPr>
          <w:b/>
          <w:bCs/>
          <w:kern w:val="1"/>
          <w:sz w:val="28"/>
          <w:szCs w:val="28"/>
        </w:rPr>
        <w:t xml:space="preserve">Об утверждении технических требований к размещению нестационарных торговых объектов и нестационарных объектов для оказания услуг; перечня социально-значимых специализаций;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 общественно-политических, культурно-массовых, спортивно-массовых мероприятий, имеющих краткосрочный характер (не более трех дней); формы типового договора на размещение НТО и НОУ; методики определения размера начальных ставок на торгах на право размещения НТО и НОУ; формы журнала регистрации договоров о размещении нестационарного торгового объекта и нестационарного объекта для оказания услуг; типовых проектов НТО и НОУ; зон осуществления развозной торговли, зон, запрещенных для осуществления разносной торговли на территории </w:t>
      </w:r>
      <w:r w:rsidR="00004914">
        <w:rPr>
          <w:b/>
          <w:bCs/>
          <w:kern w:val="1"/>
          <w:sz w:val="28"/>
          <w:szCs w:val="28"/>
        </w:rPr>
        <w:t>Краснофлотского</w:t>
      </w:r>
      <w:r w:rsidR="00D84922" w:rsidRPr="00D84922">
        <w:rPr>
          <w:b/>
          <w:bCs/>
          <w:kern w:val="1"/>
          <w:sz w:val="28"/>
          <w:szCs w:val="28"/>
        </w:rPr>
        <w:t xml:space="preserve"> сельского поселения</w:t>
      </w:r>
      <w:r>
        <w:rPr>
          <w:b/>
          <w:bCs/>
          <w:kern w:val="1"/>
          <w:sz w:val="28"/>
          <w:szCs w:val="28"/>
        </w:rPr>
        <w:t>»</w:t>
      </w:r>
    </w:p>
    <w:p w:rsidR="00D84922" w:rsidRPr="00D84922" w:rsidRDefault="00D84922" w:rsidP="00D84922">
      <w:pPr>
        <w:widowControl w:val="0"/>
        <w:suppressAutoHyphens w:val="0"/>
        <w:ind w:firstLine="709"/>
        <w:jc w:val="both"/>
        <w:outlineLvl w:val="0"/>
        <w:rPr>
          <w:bCs/>
          <w:kern w:val="1"/>
          <w:sz w:val="28"/>
          <w:szCs w:val="28"/>
        </w:rPr>
      </w:pPr>
    </w:p>
    <w:p w:rsidR="00D84922" w:rsidRPr="00D84922" w:rsidRDefault="00D84922" w:rsidP="00D84922">
      <w:pPr>
        <w:widowControl w:val="0"/>
        <w:suppressAutoHyphens w:val="0"/>
        <w:ind w:firstLine="709"/>
        <w:jc w:val="both"/>
        <w:outlineLvl w:val="0"/>
        <w:rPr>
          <w:bCs/>
          <w:kern w:val="1"/>
          <w:sz w:val="28"/>
          <w:szCs w:val="28"/>
        </w:rPr>
      </w:pPr>
      <w:proofErr w:type="gramStart"/>
      <w:r w:rsidRPr="00D84922">
        <w:rPr>
          <w:bCs/>
          <w:kern w:val="1"/>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sidR="00C9194F">
        <w:rPr>
          <w:bCs/>
          <w:kern w:val="1"/>
          <w:sz w:val="28"/>
          <w:szCs w:val="28"/>
        </w:rPr>
        <w:t xml:space="preserve"> </w:t>
      </w:r>
      <w:r w:rsidRPr="00D84922">
        <w:rPr>
          <w:rFonts w:eastAsia="Calibri"/>
          <w:bCs/>
          <w:kern w:val="1"/>
          <w:sz w:val="28"/>
        </w:rPr>
        <w:t>Законом Республики Крым от 21.08.2014 № 54-ЗРК «Об основах местного самоуправления в Республике Крым»</w:t>
      </w:r>
      <w:r w:rsidRPr="00D84922">
        <w:rPr>
          <w:bCs/>
          <w:kern w:val="1"/>
          <w:sz w:val="28"/>
          <w:szCs w:val="28"/>
        </w:rPr>
        <w:t xml:space="preserve">, Федеральным законом от 28 декабря 2009 года № 381-ФЗ «Об основах государственного регулирования торговой </w:t>
      </w:r>
      <w:r w:rsidRPr="00D84922">
        <w:rPr>
          <w:bCs/>
          <w:kern w:val="1"/>
          <w:sz w:val="28"/>
          <w:szCs w:val="28"/>
        </w:rPr>
        <w:lastRenderedPageBreak/>
        <w:t>деятельности в Российской Федерации», Законом Республики Крым от 05 мая 2015 года № 92-ЗРК/2015</w:t>
      </w:r>
      <w:proofErr w:type="gramEnd"/>
      <w:r w:rsidRPr="00D84922">
        <w:rPr>
          <w:bCs/>
          <w:kern w:val="1"/>
          <w:sz w:val="28"/>
          <w:szCs w:val="28"/>
        </w:rPr>
        <w:t xml:space="preserve"> «Об основах государственного регулирования торговой деятельности в Республике Крым», Постановлением Совета министров Республики Крым от 23 августа 2016 года № 402 «Об утверждении Порядка размещения и функционирования нестационарных торговых объектов на территории муниципальных образований в Республике Крым», </w:t>
      </w:r>
      <w:proofErr w:type="spellStart"/>
      <w:r w:rsidRPr="00D84922">
        <w:rPr>
          <w:bCs/>
          <w:kern w:val="1"/>
          <w:sz w:val="28"/>
          <w:szCs w:val="28"/>
        </w:rPr>
        <w:t>руководствуясьУставом</w:t>
      </w:r>
      <w:proofErr w:type="spellEnd"/>
      <w:r w:rsidRPr="00D84922">
        <w:rPr>
          <w:bCs/>
          <w:kern w:val="1"/>
          <w:sz w:val="28"/>
          <w:szCs w:val="28"/>
        </w:rPr>
        <w:t xml:space="preserve"> муниципального образования </w:t>
      </w:r>
      <w:r w:rsidR="00004914">
        <w:rPr>
          <w:bCs/>
          <w:kern w:val="1"/>
          <w:sz w:val="28"/>
          <w:szCs w:val="28"/>
        </w:rPr>
        <w:t>Краснофлотское</w:t>
      </w:r>
      <w:r w:rsidRPr="00D84922">
        <w:rPr>
          <w:bCs/>
          <w:kern w:val="1"/>
          <w:sz w:val="28"/>
          <w:szCs w:val="28"/>
        </w:rPr>
        <w:t xml:space="preserve"> сельское поселение Советского района </w:t>
      </w:r>
      <w:r w:rsidR="00004914">
        <w:rPr>
          <w:bCs/>
          <w:kern w:val="1"/>
          <w:sz w:val="28"/>
          <w:szCs w:val="28"/>
        </w:rPr>
        <w:t>Республики Крым, администрация Краснофлотского</w:t>
      </w:r>
      <w:r w:rsidRPr="00D84922">
        <w:rPr>
          <w:bCs/>
          <w:kern w:val="1"/>
          <w:sz w:val="28"/>
          <w:szCs w:val="28"/>
        </w:rPr>
        <w:t xml:space="preserve"> сельского поселения</w:t>
      </w:r>
    </w:p>
    <w:p w:rsidR="00D84922" w:rsidRPr="00004914" w:rsidRDefault="00D84922" w:rsidP="00004914">
      <w:pPr>
        <w:widowControl w:val="0"/>
        <w:suppressAutoHyphens w:val="0"/>
        <w:jc w:val="center"/>
        <w:outlineLvl w:val="0"/>
        <w:rPr>
          <w:b/>
          <w:bCs/>
          <w:kern w:val="1"/>
          <w:sz w:val="28"/>
          <w:szCs w:val="28"/>
        </w:rPr>
      </w:pPr>
      <w:r w:rsidRPr="00004914">
        <w:rPr>
          <w:b/>
          <w:bCs/>
          <w:kern w:val="1"/>
          <w:sz w:val="28"/>
          <w:szCs w:val="28"/>
        </w:rPr>
        <w:t>ПОСТАНОВЛЯЕТ:</w:t>
      </w:r>
    </w:p>
    <w:p w:rsidR="00B04A86" w:rsidRDefault="00D84922" w:rsidP="00D84922">
      <w:pPr>
        <w:ind w:firstLine="708"/>
        <w:jc w:val="both"/>
        <w:rPr>
          <w:sz w:val="28"/>
          <w:szCs w:val="28"/>
        </w:rPr>
      </w:pPr>
      <w:r w:rsidRPr="00D84922">
        <w:rPr>
          <w:sz w:val="28"/>
          <w:szCs w:val="28"/>
        </w:rPr>
        <w:t xml:space="preserve">1. </w:t>
      </w:r>
      <w:r w:rsidR="00B04A86">
        <w:rPr>
          <w:sz w:val="28"/>
          <w:szCs w:val="28"/>
        </w:rPr>
        <w:t xml:space="preserve">Внести следующие изменения в </w:t>
      </w:r>
      <w:r w:rsidR="00B04A86" w:rsidRPr="00B04A86">
        <w:rPr>
          <w:sz w:val="28"/>
          <w:szCs w:val="28"/>
        </w:rPr>
        <w:t>постановление администрации Краснофлотского сельского поселения от 25.06.2025 г. № 77 «Об утверждении технических требований к размещению нестационарных торговых объектов и нестационарных объектов для оказания услуг; перечня социально-значимых специализаций;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 общественно-политических, культурно-массовых, спортивно-массовых мероприятий, имеющих краткосрочный характер (не более трех дней); формы типового договора на размещение НТО и НОУ; методики определения размера начальных ставок на торгах на право размещения НТО и НОУ; формы журнала регистрации договоров о размещении нестационарного торгового объекта и нестационарного объекта для оказания услуг; типовых проектов НТО и НОУ; зон осуществления развозной торговли, зон, запрещенных для осуществления разносной торговли на территории Краснофлотского сельского поселения»</w:t>
      </w:r>
      <w:r w:rsidR="00B04A86">
        <w:rPr>
          <w:sz w:val="28"/>
          <w:szCs w:val="28"/>
        </w:rPr>
        <w:t>:</w:t>
      </w:r>
    </w:p>
    <w:p w:rsidR="00B04A86" w:rsidRPr="00B04A86" w:rsidRDefault="00B04A86" w:rsidP="00B04A86">
      <w:pPr>
        <w:ind w:firstLine="708"/>
        <w:jc w:val="both"/>
        <w:rPr>
          <w:sz w:val="28"/>
          <w:szCs w:val="28"/>
        </w:rPr>
      </w:pPr>
      <w:r w:rsidRPr="00B04A86">
        <w:rPr>
          <w:sz w:val="28"/>
          <w:szCs w:val="28"/>
        </w:rPr>
        <w:t>1.1. В наименовании слова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 общественно-политических, культурно-массовых, спортивно-массовых мероприятий, имеющих краткосрочный характер (не более трех дней)</w:t>
      </w:r>
      <w:proofErr w:type="gramStart"/>
      <w:r w:rsidRPr="00B04A86">
        <w:rPr>
          <w:sz w:val="28"/>
          <w:szCs w:val="28"/>
        </w:rPr>
        <w:t>;»</w:t>
      </w:r>
      <w:proofErr w:type="gramEnd"/>
      <w:r w:rsidRPr="00B04A86">
        <w:rPr>
          <w:sz w:val="28"/>
          <w:szCs w:val="28"/>
        </w:rPr>
        <w:t xml:space="preserve"> исключить.</w:t>
      </w:r>
    </w:p>
    <w:p w:rsidR="00B04A86" w:rsidRPr="00B04A86" w:rsidRDefault="00B04A86" w:rsidP="00B04A86">
      <w:pPr>
        <w:ind w:firstLine="708"/>
        <w:jc w:val="both"/>
        <w:rPr>
          <w:sz w:val="28"/>
          <w:szCs w:val="28"/>
        </w:rPr>
      </w:pPr>
      <w:r w:rsidRPr="00B04A86">
        <w:rPr>
          <w:sz w:val="28"/>
          <w:szCs w:val="28"/>
        </w:rPr>
        <w:t>1.2. Пункт 3 признать утратившим силу.</w:t>
      </w:r>
    </w:p>
    <w:p w:rsidR="00B04A86" w:rsidRDefault="00B04A86" w:rsidP="00B04A86">
      <w:pPr>
        <w:ind w:firstLine="708"/>
        <w:jc w:val="both"/>
        <w:rPr>
          <w:sz w:val="28"/>
          <w:szCs w:val="28"/>
        </w:rPr>
      </w:pPr>
      <w:r w:rsidRPr="00B04A86">
        <w:rPr>
          <w:sz w:val="28"/>
          <w:szCs w:val="28"/>
        </w:rPr>
        <w:t>1.3. Приложение № 3 признать утратившим силу.</w:t>
      </w:r>
    </w:p>
    <w:p w:rsidR="0056292D" w:rsidRPr="003935D2" w:rsidRDefault="00B04A86" w:rsidP="00B04A86">
      <w:pPr>
        <w:ind w:firstLine="708"/>
        <w:jc w:val="both"/>
        <w:rPr>
          <w:sz w:val="28"/>
          <w:szCs w:val="28"/>
        </w:rPr>
      </w:pPr>
      <w:r>
        <w:rPr>
          <w:sz w:val="28"/>
          <w:szCs w:val="28"/>
        </w:rPr>
        <w:t xml:space="preserve">2. </w:t>
      </w:r>
      <w:proofErr w:type="gramStart"/>
      <w:r w:rsidR="0056292D" w:rsidRPr="003935D2">
        <w:rPr>
          <w:sz w:val="28"/>
          <w:szCs w:val="28"/>
        </w:rPr>
        <w:t xml:space="preserve">Настоящее </w:t>
      </w:r>
      <w:r w:rsidR="002E3A28">
        <w:rPr>
          <w:sz w:val="28"/>
          <w:szCs w:val="28"/>
        </w:rPr>
        <w:t>постановление</w:t>
      </w:r>
      <w:r w:rsidR="0056292D" w:rsidRPr="003935D2">
        <w:rPr>
          <w:sz w:val="28"/>
          <w:szCs w:val="28"/>
        </w:rPr>
        <w:t xml:space="preserve"> вступает в силу со дня его обнародования </w:t>
      </w:r>
      <w:r w:rsidR="0056292D" w:rsidRPr="003935D2">
        <w:rPr>
          <w:rFonts w:eastAsia="Calibri"/>
          <w:bCs/>
          <w:sz w:val="28"/>
          <w:szCs w:val="28"/>
        </w:rPr>
        <w:t xml:space="preserve">в сетевом издании "Официальный сайт Краснофлотского сельского поселения Советского района Республики Крым" </w:t>
      </w:r>
      <w:r w:rsidR="0056292D" w:rsidRPr="003935D2">
        <w:rPr>
          <w:bCs/>
          <w:sz w:val="28"/>
          <w:szCs w:val="28"/>
        </w:rPr>
        <w:t>ЭЛ № ФС 77-87664 от 09.07.2024</w:t>
      </w:r>
      <w:r w:rsidR="0056292D" w:rsidRPr="003935D2">
        <w:rPr>
          <w:rFonts w:eastAsia="Calibri"/>
          <w:bCs/>
          <w:sz w:val="28"/>
          <w:szCs w:val="28"/>
        </w:rPr>
        <w:t xml:space="preserve"> (</w:t>
      </w:r>
      <w:hyperlink r:id="rId6" w:history="1">
        <w:r w:rsidR="0056292D" w:rsidRPr="003935D2">
          <w:rPr>
            <w:rStyle w:val="a4"/>
            <w:rFonts w:eastAsia="Calibri"/>
            <w:bCs/>
            <w:sz w:val="28"/>
            <w:szCs w:val="28"/>
          </w:rPr>
          <w:t>https://adm-kf.ru//</w:t>
        </w:r>
      </w:hyperlink>
      <w:r w:rsidR="0056292D" w:rsidRPr="003935D2">
        <w:rPr>
          <w:rFonts w:eastAsia="Calibri"/>
          <w:bCs/>
          <w:sz w:val="28"/>
          <w:szCs w:val="28"/>
        </w:rPr>
        <w:t>)</w:t>
      </w:r>
      <w:r w:rsidR="0056292D" w:rsidRPr="003935D2">
        <w:rPr>
          <w:bCs/>
          <w:sz w:val="28"/>
          <w:szCs w:val="28"/>
        </w:rPr>
        <w:t xml:space="preserve"> а так же на официальном Портале Правительства Республики Крым на странице Советского района Республики Крым (</w:t>
      </w:r>
      <w:r w:rsidR="0056292D" w:rsidRPr="003935D2">
        <w:rPr>
          <w:sz w:val="28"/>
          <w:szCs w:val="28"/>
        </w:rPr>
        <w:t>http://</w:t>
      </w:r>
      <w:proofErr w:type="spellStart"/>
      <w:r w:rsidR="0056292D" w:rsidRPr="003935D2">
        <w:rPr>
          <w:rFonts w:eastAsia="Calibri"/>
          <w:sz w:val="28"/>
          <w:szCs w:val="28"/>
          <w:lang w:val="en-US"/>
        </w:rPr>
        <w:t>sovmo</w:t>
      </w:r>
      <w:proofErr w:type="spellEnd"/>
      <w:r w:rsidR="0056292D" w:rsidRPr="003935D2">
        <w:rPr>
          <w:sz w:val="28"/>
          <w:szCs w:val="28"/>
        </w:rPr>
        <w:t>.</w:t>
      </w:r>
      <w:proofErr w:type="spellStart"/>
      <w:r w:rsidR="0056292D" w:rsidRPr="003935D2">
        <w:rPr>
          <w:sz w:val="28"/>
          <w:szCs w:val="28"/>
        </w:rPr>
        <w:t>rk.gov.ru</w:t>
      </w:r>
      <w:proofErr w:type="spellEnd"/>
      <w:r w:rsidR="0056292D" w:rsidRPr="003935D2">
        <w:rPr>
          <w:bCs/>
          <w:sz w:val="28"/>
          <w:szCs w:val="28"/>
        </w:rPr>
        <w:t>) в разделе – Муниципальные образования района, подраздел Краснофлотское сельское поселение, и на</w:t>
      </w:r>
      <w:proofErr w:type="gramEnd"/>
      <w:r w:rsidR="0056292D" w:rsidRPr="003935D2">
        <w:rPr>
          <w:bCs/>
          <w:sz w:val="28"/>
          <w:szCs w:val="28"/>
        </w:rPr>
        <w:t xml:space="preserve"> информационном стенде в здании администрации </w:t>
      </w:r>
      <w:bookmarkStart w:id="1" w:name="_Hlk94093821"/>
      <w:r w:rsidR="0056292D" w:rsidRPr="003935D2">
        <w:rPr>
          <w:bCs/>
          <w:sz w:val="28"/>
          <w:szCs w:val="28"/>
        </w:rPr>
        <w:t xml:space="preserve">Краснофлотского сельского поселения Советского района Республики Крым </w:t>
      </w:r>
      <w:bookmarkEnd w:id="1"/>
      <w:r w:rsidR="0056292D" w:rsidRPr="003935D2">
        <w:rPr>
          <w:bCs/>
          <w:sz w:val="28"/>
          <w:szCs w:val="28"/>
        </w:rPr>
        <w:t>по адресу</w:t>
      </w:r>
      <w:r w:rsidR="0056292D" w:rsidRPr="003935D2">
        <w:rPr>
          <w:sz w:val="28"/>
          <w:szCs w:val="28"/>
        </w:rPr>
        <w:t>: с. Краснофлотское, пер</w:t>
      </w:r>
      <w:proofErr w:type="gramStart"/>
      <w:r w:rsidR="0056292D" w:rsidRPr="003935D2">
        <w:rPr>
          <w:sz w:val="28"/>
          <w:szCs w:val="28"/>
        </w:rPr>
        <w:t>.С</w:t>
      </w:r>
      <w:proofErr w:type="gramEnd"/>
      <w:r w:rsidR="0056292D" w:rsidRPr="003935D2">
        <w:rPr>
          <w:sz w:val="28"/>
          <w:szCs w:val="28"/>
        </w:rPr>
        <w:t>адовый,д.6</w:t>
      </w:r>
    </w:p>
    <w:p w:rsidR="00D84922" w:rsidRDefault="00B04A86" w:rsidP="00D84922">
      <w:pPr>
        <w:widowControl w:val="0"/>
        <w:tabs>
          <w:tab w:val="left" w:pos="3532"/>
        </w:tabs>
        <w:suppressAutoHyphens w:val="0"/>
        <w:autoSpaceDE w:val="0"/>
        <w:ind w:firstLine="709"/>
        <w:jc w:val="both"/>
        <w:rPr>
          <w:rFonts w:eastAsia="Times New Roman CYR"/>
          <w:sz w:val="28"/>
          <w:szCs w:val="28"/>
        </w:rPr>
      </w:pPr>
      <w:r>
        <w:rPr>
          <w:rFonts w:eastAsia="Times New Roman CYR"/>
          <w:sz w:val="28"/>
          <w:szCs w:val="28"/>
        </w:rPr>
        <w:t>3</w:t>
      </w:r>
      <w:r w:rsidR="00D84922" w:rsidRPr="00D84922">
        <w:rPr>
          <w:rFonts w:eastAsia="Times New Roman CYR"/>
          <w:sz w:val="28"/>
          <w:szCs w:val="28"/>
        </w:rPr>
        <w:t xml:space="preserve">. </w:t>
      </w:r>
      <w:proofErr w:type="gramStart"/>
      <w:r w:rsidR="00D84922" w:rsidRPr="00D84922">
        <w:rPr>
          <w:rFonts w:eastAsia="Times New Roman CYR"/>
          <w:sz w:val="28"/>
          <w:szCs w:val="28"/>
        </w:rPr>
        <w:t>Контроль за</w:t>
      </w:r>
      <w:proofErr w:type="gramEnd"/>
      <w:r w:rsidR="00D84922" w:rsidRPr="00D84922">
        <w:rPr>
          <w:rFonts w:eastAsia="Times New Roman CYR"/>
          <w:sz w:val="28"/>
          <w:szCs w:val="28"/>
        </w:rPr>
        <w:t xml:space="preserve"> исполнением настоящего постановления оставляю за собой.</w:t>
      </w:r>
    </w:p>
    <w:p w:rsidR="00B04A86" w:rsidRPr="00D84922" w:rsidRDefault="00B04A86" w:rsidP="00D84922">
      <w:pPr>
        <w:widowControl w:val="0"/>
        <w:tabs>
          <w:tab w:val="left" w:pos="3532"/>
        </w:tabs>
        <w:suppressAutoHyphens w:val="0"/>
        <w:autoSpaceDE w:val="0"/>
        <w:ind w:firstLine="709"/>
        <w:jc w:val="both"/>
        <w:rPr>
          <w:sz w:val="28"/>
          <w:szCs w:val="28"/>
        </w:rPr>
      </w:pPr>
    </w:p>
    <w:p w:rsidR="00D84922" w:rsidRPr="00004914" w:rsidRDefault="00D84922" w:rsidP="00D84922">
      <w:pPr>
        <w:widowControl w:val="0"/>
        <w:suppressAutoHyphens w:val="0"/>
        <w:jc w:val="both"/>
        <w:rPr>
          <w:b/>
          <w:sz w:val="28"/>
          <w:szCs w:val="28"/>
        </w:rPr>
      </w:pPr>
      <w:r w:rsidRPr="00004914">
        <w:rPr>
          <w:b/>
          <w:sz w:val="28"/>
          <w:szCs w:val="28"/>
        </w:rPr>
        <w:t xml:space="preserve">Председатель </w:t>
      </w:r>
      <w:r w:rsidR="00004914" w:rsidRPr="00004914">
        <w:rPr>
          <w:b/>
          <w:bCs/>
          <w:kern w:val="1"/>
          <w:sz w:val="28"/>
          <w:szCs w:val="28"/>
        </w:rPr>
        <w:t>Краснофлотского</w:t>
      </w:r>
      <w:r w:rsidRPr="00004914">
        <w:rPr>
          <w:b/>
          <w:sz w:val="28"/>
          <w:szCs w:val="28"/>
        </w:rPr>
        <w:t xml:space="preserve"> сельского совета – глава</w:t>
      </w:r>
    </w:p>
    <w:p w:rsidR="00D84922" w:rsidRPr="00004914" w:rsidRDefault="00D84922" w:rsidP="00D84922">
      <w:pPr>
        <w:widowControl w:val="0"/>
        <w:suppressAutoHyphens w:val="0"/>
        <w:jc w:val="both"/>
        <w:rPr>
          <w:b/>
          <w:sz w:val="28"/>
          <w:szCs w:val="28"/>
        </w:rPr>
      </w:pPr>
      <w:r w:rsidRPr="00004914">
        <w:rPr>
          <w:b/>
          <w:sz w:val="28"/>
          <w:szCs w:val="28"/>
        </w:rPr>
        <w:t xml:space="preserve">администрации </w:t>
      </w:r>
      <w:r w:rsidR="00004914" w:rsidRPr="00004914">
        <w:rPr>
          <w:b/>
          <w:bCs/>
          <w:kern w:val="1"/>
          <w:sz w:val="28"/>
          <w:szCs w:val="28"/>
        </w:rPr>
        <w:t>Краснофлотского</w:t>
      </w:r>
      <w:r w:rsidRPr="00004914">
        <w:rPr>
          <w:b/>
          <w:sz w:val="28"/>
          <w:szCs w:val="28"/>
        </w:rPr>
        <w:t xml:space="preserve"> сельского поселения</w:t>
      </w:r>
    </w:p>
    <w:p w:rsidR="0056292D" w:rsidRDefault="00D84922" w:rsidP="00D84922">
      <w:pPr>
        <w:widowControl w:val="0"/>
        <w:suppressAutoHyphens w:val="0"/>
        <w:jc w:val="both"/>
        <w:rPr>
          <w:b/>
          <w:sz w:val="28"/>
          <w:szCs w:val="28"/>
        </w:rPr>
      </w:pPr>
      <w:r w:rsidRPr="00004914">
        <w:rPr>
          <w:b/>
          <w:sz w:val="28"/>
          <w:szCs w:val="28"/>
        </w:rPr>
        <w:t>Советск</w:t>
      </w:r>
      <w:r w:rsidR="00004914">
        <w:rPr>
          <w:b/>
          <w:sz w:val="28"/>
          <w:szCs w:val="28"/>
        </w:rPr>
        <w:t>ого района Республики Крым</w:t>
      </w:r>
      <w:r w:rsidR="00004914">
        <w:rPr>
          <w:b/>
          <w:sz w:val="28"/>
          <w:szCs w:val="28"/>
        </w:rPr>
        <w:tab/>
      </w:r>
      <w:r w:rsidR="00004914">
        <w:rPr>
          <w:b/>
          <w:sz w:val="28"/>
          <w:szCs w:val="28"/>
        </w:rPr>
        <w:tab/>
      </w:r>
      <w:r w:rsidR="00004914">
        <w:rPr>
          <w:b/>
          <w:sz w:val="28"/>
          <w:szCs w:val="28"/>
        </w:rPr>
        <w:tab/>
      </w:r>
      <w:r w:rsidR="00004914">
        <w:rPr>
          <w:b/>
          <w:sz w:val="28"/>
          <w:szCs w:val="28"/>
        </w:rPr>
        <w:tab/>
        <w:t xml:space="preserve">      Нестеренко С.Г.</w:t>
      </w:r>
    </w:p>
    <w:sectPr w:rsidR="0056292D" w:rsidSect="0056292D">
      <w:pgSz w:w="11906" w:h="16838"/>
      <w:pgMar w:top="1134" w:right="567"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6"/>
      <w:numFmt w:val="decimal"/>
      <w:lvlText w:val="%1."/>
      <w:lvlJc w:val="left"/>
      <w:pPr>
        <w:tabs>
          <w:tab w:val="num" w:pos="720"/>
        </w:tabs>
        <w:ind w:left="720" w:hanging="360"/>
      </w:pPr>
      <w:rPr>
        <w:rFonts w:ascii="Symbol" w:hAnsi="Symbol" w:cs="Symbol"/>
      </w:rPr>
    </w:lvl>
    <w:lvl w:ilvl="1">
      <w:start w:val="1"/>
      <w:numFmt w:val="decimal"/>
      <w:lvlText w:val="%1.%2."/>
      <w:lvlJc w:val="left"/>
      <w:pPr>
        <w:tabs>
          <w:tab w:val="num" w:pos="1080"/>
        </w:tabs>
        <w:ind w:left="1080" w:hanging="360"/>
      </w:pPr>
      <w:rPr>
        <w:rFonts w:ascii="Times New Roman" w:hAnsi="Times New Roman" w:cs="Times New Roman"/>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4BD0891"/>
    <w:multiLevelType w:val="hybridMultilevel"/>
    <w:tmpl w:val="10FC08C6"/>
    <w:lvl w:ilvl="0" w:tplc="2034DE26">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9E5C4C"/>
    <w:multiLevelType w:val="hybridMultilevel"/>
    <w:tmpl w:val="BE8A50BC"/>
    <w:lvl w:ilvl="0" w:tplc="81F06A4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B1140D"/>
    <w:multiLevelType w:val="hybridMultilevel"/>
    <w:tmpl w:val="1C844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513FE8"/>
    <w:multiLevelType w:val="hybridMultilevel"/>
    <w:tmpl w:val="10FC08C6"/>
    <w:lvl w:ilvl="0" w:tplc="2034DE26">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55586B"/>
    <w:multiLevelType w:val="hybridMultilevel"/>
    <w:tmpl w:val="DEF05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DC5C65"/>
    <w:multiLevelType w:val="multilevel"/>
    <w:tmpl w:val="C4A819A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24319E7"/>
    <w:multiLevelType w:val="hybridMultilevel"/>
    <w:tmpl w:val="107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6"/>
  </w:num>
  <w:num w:numId="8">
    <w:abstractNumId w:val="8"/>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00"/>
  <w:displayHorizontalDrawingGridEvery w:val="2"/>
  <w:displayVerticalDrawingGridEvery w:val="2"/>
  <w:characterSpacingControl w:val="doNotCompress"/>
  <w:compat/>
  <w:rsids>
    <w:rsidRoot w:val="00CC6F17"/>
    <w:rsid w:val="00000D51"/>
    <w:rsid w:val="00004914"/>
    <w:rsid w:val="00064855"/>
    <w:rsid w:val="000C3264"/>
    <w:rsid w:val="000E1E53"/>
    <w:rsid w:val="0013013F"/>
    <w:rsid w:val="00163E08"/>
    <w:rsid w:val="00177E00"/>
    <w:rsid w:val="00177F5B"/>
    <w:rsid w:val="0022142E"/>
    <w:rsid w:val="00254037"/>
    <w:rsid w:val="002653F6"/>
    <w:rsid w:val="002938D5"/>
    <w:rsid w:val="002D57FC"/>
    <w:rsid w:val="002E3A28"/>
    <w:rsid w:val="002E6ADE"/>
    <w:rsid w:val="002F1B5C"/>
    <w:rsid w:val="003076D9"/>
    <w:rsid w:val="00314B23"/>
    <w:rsid w:val="003236AC"/>
    <w:rsid w:val="0034661B"/>
    <w:rsid w:val="00357E6B"/>
    <w:rsid w:val="003E3E51"/>
    <w:rsid w:val="0040595F"/>
    <w:rsid w:val="0042578D"/>
    <w:rsid w:val="004945AE"/>
    <w:rsid w:val="004D42D2"/>
    <w:rsid w:val="005154C0"/>
    <w:rsid w:val="005363C5"/>
    <w:rsid w:val="0056292D"/>
    <w:rsid w:val="00576D73"/>
    <w:rsid w:val="00590945"/>
    <w:rsid w:val="0062148A"/>
    <w:rsid w:val="00624D4E"/>
    <w:rsid w:val="006410BC"/>
    <w:rsid w:val="006756CE"/>
    <w:rsid w:val="0067764E"/>
    <w:rsid w:val="00693F15"/>
    <w:rsid w:val="006B331D"/>
    <w:rsid w:val="006F64D3"/>
    <w:rsid w:val="00711549"/>
    <w:rsid w:val="00716F26"/>
    <w:rsid w:val="00740602"/>
    <w:rsid w:val="007A2D2A"/>
    <w:rsid w:val="007A7873"/>
    <w:rsid w:val="007B5C73"/>
    <w:rsid w:val="007C1860"/>
    <w:rsid w:val="007D1C4D"/>
    <w:rsid w:val="00863E03"/>
    <w:rsid w:val="008B21C8"/>
    <w:rsid w:val="008C5707"/>
    <w:rsid w:val="009272A5"/>
    <w:rsid w:val="00936FC8"/>
    <w:rsid w:val="00964EE0"/>
    <w:rsid w:val="009E787D"/>
    <w:rsid w:val="00A202D1"/>
    <w:rsid w:val="00A2400E"/>
    <w:rsid w:val="00A30C2E"/>
    <w:rsid w:val="00A72EB5"/>
    <w:rsid w:val="00B04A86"/>
    <w:rsid w:val="00BD446E"/>
    <w:rsid w:val="00BE2EB7"/>
    <w:rsid w:val="00C10981"/>
    <w:rsid w:val="00C61150"/>
    <w:rsid w:val="00C9194F"/>
    <w:rsid w:val="00CC6F17"/>
    <w:rsid w:val="00CD72A0"/>
    <w:rsid w:val="00D84922"/>
    <w:rsid w:val="00E86E1C"/>
    <w:rsid w:val="00ED4A2B"/>
    <w:rsid w:val="00EE08F0"/>
    <w:rsid w:val="00FA2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F1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C6F17"/>
    <w:pPr>
      <w:keepNext/>
      <w:spacing w:before="240" w:after="60"/>
      <w:outlineLvl w:val="0"/>
    </w:pPr>
    <w:rPr>
      <w:rFonts w:ascii="Arial" w:hAnsi="Arial" w:cs="Arial"/>
      <w:b/>
      <w:bCs/>
      <w:kern w:val="1"/>
      <w:sz w:val="32"/>
      <w:szCs w:val="32"/>
    </w:rPr>
  </w:style>
  <w:style w:type="paragraph" w:styleId="3">
    <w:name w:val="heading 3"/>
    <w:basedOn w:val="a"/>
    <w:next w:val="a"/>
    <w:link w:val="30"/>
    <w:qFormat/>
    <w:rsid w:val="00CC6F17"/>
    <w:pPr>
      <w:keepNext/>
      <w:spacing w:before="240" w:after="60"/>
      <w:outlineLvl w:val="2"/>
    </w:pPr>
    <w:rPr>
      <w:rFonts w:ascii="Arial" w:hAnsi="Arial" w:cs="Arial"/>
      <w:b/>
      <w:bCs/>
      <w:sz w:val="26"/>
      <w:szCs w:val="26"/>
    </w:rPr>
  </w:style>
  <w:style w:type="paragraph" w:styleId="4">
    <w:name w:val="heading 4"/>
    <w:basedOn w:val="a"/>
    <w:next w:val="a"/>
    <w:link w:val="40"/>
    <w:qFormat/>
    <w:rsid w:val="00CC6F17"/>
    <w:pPr>
      <w:widowControl w:val="0"/>
      <w:tabs>
        <w:tab w:val="num" w:pos="0"/>
      </w:tabs>
      <w:autoSpaceDE w:val="0"/>
      <w:ind w:left="864" w:hanging="864"/>
      <w:jc w:val="both"/>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F17"/>
    <w:rPr>
      <w:rFonts w:ascii="Arial" w:eastAsia="Times New Roman" w:hAnsi="Arial" w:cs="Arial"/>
      <w:b/>
      <w:bCs/>
      <w:kern w:val="1"/>
      <w:sz w:val="32"/>
      <w:szCs w:val="32"/>
      <w:lang w:eastAsia="ar-SA"/>
    </w:rPr>
  </w:style>
  <w:style w:type="character" w:customStyle="1" w:styleId="30">
    <w:name w:val="Заголовок 3 Знак"/>
    <w:basedOn w:val="a0"/>
    <w:link w:val="3"/>
    <w:rsid w:val="00CC6F17"/>
    <w:rPr>
      <w:rFonts w:ascii="Arial" w:eastAsia="Times New Roman" w:hAnsi="Arial" w:cs="Arial"/>
      <w:b/>
      <w:bCs/>
      <w:sz w:val="26"/>
      <w:szCs w:val="26"/>
      <w:lang w:eastAsia="ar-SA"/>
    </w:rPr>
  </w:style>
  <w:style w:type="character" w:customStyle="1" w:styleId="40">
    <w:name w:val="Заголовок 4 Знак"/>
    <w:basedOn w:val="a0"/>
    <w:link w:val="4"/>
    <w:rsid w:val="00CC6F17"/>
    <w:rPr>
      <w:rFonts w:ascii="Arial" w:eastAsia="Times New Roman" w:hAnsi="Arial" w:cs="Arial"/>
      <w:sz w:val="24"/>
      <w:szCs w:val="24"/>
      <w:lang w:eastAsia="ar-SA"/>
    </w:rPr>
  </w:style>
  <w:style w:type="character" w:customStyle="1" w:styleId="WW8Num1z0">
    <w:name w:val="WW8Num1z0"/>
    <w:rsid w:val="00CC6F17"/>
  </w:style>
  <w:style w:type="character" w:customStyle="1" w:styleId="WW8Num1z1">
    <w:name w:val="WW8Num1z1"/>
    <w:rsid w:val="00CC6F17"/>
  </w:style>
  <w:style w:type="character" w:customStyle="1" w:styleId="WW8Num1z2">
    <w:name w:val="WW8Num1z2"/>
    <w:rsid w:val="00CC6F17"/>
  </w:style>
  <w:style w:type="character" w:customStyle="1" w:styleId="WW8Num1z3">
    <w:name w:val="WW8Num1z3"/>
    <w:rsid w:val="00CC6F17"/>
  </w:style>
  <w:style w:type="character" w:customStyle="1" w:styleId="WW8Num1z4">
    <w:name w:val="WW8Num1z4"/>
    <w:rsid w:val="00CC6F17"/>
  </w:style>
  <w:style w:type="character" w:customStyle="1" w:styleId="WW8Num1z5">
    <w:name w:val="WW8Num1z5"/>
    <w:rsid w:val="00CC6F17"/>
  </w:style>
  <w:style w:type="character" w:customStyle="1" w:styleId="WW8Num1z6">
    <w:name w:val="WW8Num1z6"/>
    <w:rsid w:val="00CC6F17"/>
  </w:style>
  <w:style w:type="character" w:customStyle="1" w:styleId="WW8Num1z7">
    <w:name w:val="WW8Num1z7"/>
    <w:rsid w:val="00CC6F17"/>
  </w:style>
  <w:style w:type="character" w:customStyle="1" w:styleId="WW8Num1z8">
    <w:name w:val="WW8Num1z8"/>
    <w:rsid w:val="00CC6F17"/>
  </w:style>
  <w:style w:type="character" w:customStyle="1" w:styleId="WW8Num2z0">
    <w:name w:val="WW8Num2z0"/>
    <w:rsid w:val="00CC6F17"/>
    <w:rPr>
      <w:rFonts w:ascii="Symbol" w:hAnsi="Symbol" w:cs="Symbol"/>
    </w:rPr>
  </w:style>
  <w:style w:type="character" w:customStyle="1" w:styleId="WW8Num2z1">
    <w:name w:val="WW8Num2z1"/>
    <w:rsid w:val="00CC6F17"/>
    <w:rPr>
      <w:rFonts w:ascii="Times New Roman" w:hAnsi="Times New Roman" w:cs="Times New Roman"/>
      <w:lang w:val="ru-RU"/>
    </w:rPr>
  </w:style>
  <w:style w:type="character" w:customStyle="1" w:styleId="WW8Num2z2">
    <w:name w:val="WW8Num2z2"/>
    <w:rsid w:val="00CC6F17"/>
  </w:style>
  <w:style w:type="character" w:customStyle="1" w:styleId="WW8Num2z3">
    <w:name w:val="WW8Num2z3"/>
    <w:rsid w:val="00CC6F17"/>
  </w:style>
  <w:style w:type="character" w:customStyle="1" w:styleId="WW8Num2z4">
    <w:name w:val="WW8Num2z4"/>
    <w:rsid w:val="00CC6F17"/>
  </w:style>
  <w:style w:type="character" w:customStyle="1" w:styleId="WW8Num2z5">
    <w:name w:val="WW8Num2z5"/>
    <w:rsid w:val="00CC6F17"/>
  </w:style>
  <w:style w:type="character" w:customStyle="1" w:styleId="WW8Num2z6">
    <w:name w:val="WW8Num2z6"/>
    <w:rsid w:val="00CC6F17"/>
  </w:style>
  <w:style w:type="character" w:customStyle="1" w:styleId="WW8Num2z7">
    <w:name w:val="WW8Num2z7"/>
    <w:rsid w:val="00CC6F17"/>
  </w:style>
  <w:style w:type="character" w:customStyle="1" w:styleId="WW8Num2z8">
    <w:name w:val="WW8Num2z8"/>
    <w:rsid w:val="00CC6F17"/>
  </w:style>
  <w:style w:type="character" w:customStyle="1" w:styleId="WW8Num3z0">
    <w:name w:val="WW8Num3z0"/>
    <w:rsid w:val="00CC6F17"/>
    <w:rPr>
      <w:rFonts w:ascii="Symbol" w:hAnsi="Symbol" w:cs="Symbol"/>
    </w:rPr>
  </w:style>
  <w:style w:type="character" w:customStyle="1" w:styleId="WW8Num3z1">
    <w:name w:val="WW8Num3z1"/>
    <w:rsid w:val="00CC6F17"/>
    <w:rPr>
      <w:rFonts w:ascii="Times New Roman" w:hAnsi="Times New Roman" w:cs="Times New Roman"/>
    </w:rPr>
  </w:style>
  <w:style w:type="character" w:customStyle="1" w:styleId="WW8Num3z2">
    <w:name w:val="WW8Num3z2"/>
    <w:rsid w:val="00CC6F17"/>
  </w:style>
  <w:style w:type="character" w:customStyle="1" w:styleId="WW8Num3z3">
    <w:name w:val="WW8Num3z3"/>
    <w:rsid w:val="00CC6F17"/>
  </w:style>
  <w:style w:type="character" w:customStyle="1" w:styleId="WW8Num3z4">
    <w:name w:val="WW8Num3z4"/>
    <w:rsid w:val="00CC6F17"/>
  </w:style>
  <w:style w:type="character" w:customStyle="1" w:styleId="WW8Num3z5">
    <w:name w:val="WW8Num3z5"/>
    <w:rsid w:val="00CC6F17"/>
  </w:style>
  <w:style w:type="character" w:customStyle="1" w:styleId="WW8Num3z6">
    <w:name w:val="WW8Num3z6"/>
    <w:rsid w:val="00CC6F17"/>
  </w:style>
  <w:style w:type="character" w:customStyle="1" w:styleId="WW8Num3z7">
    <w:name w:val="WW8Num3z7"/>
    <w:rsid w:val="00CC6F17"/>
  </w:style>
  <w:style w:type="character" w:customStyle="1" w:styleId="WW8Num3z8">
    <w:name w:val="WW8Num3z8"/>
    <w:rsid w:val="00CC6F17"/>
  </w:style>
  <w:style w:type="character" w:customStyle="1" w:styleId="Absatz-Standardschriftart">
    <w:name w:val="Absatz-Standardschriftart"/>
    <w:rsid w:val="00CC6F17"/>
  </w:style>
  <w:style w:type="character" w:customStyle="1" w:styleId="WW-Absatz-Standardschriftart">
    <w:name w:val="WW-Absatz-Standardschriftart"/>
    <w:rsid w:val="00CC6F17"/>
  </w:style>
  <w:style w:type="character" w:customStyle="1" w:styleId="WW-Absatz-Standardschriftart1">
    <w:name w:val="WW-Absatz-Standardschriftart1"/>
    <w:rsid w:val="00CC6F17"/>
  </w:style>
  <w:style w:type="character" w:customStyle="1" w:styleId="WW-Absatz-Standardschriftart11">
    <w:name w:val="WW-Absatz-Standardschriftart11"/>
    <w:rsid w:val="00CC6F17"/>
  </w:style>
  <w:style w:type="character" w:customStyle="1" w:styleId="WW8Num4z0">
    <w:name w:val="WW8Num4z0"/>
    <w:rsid w:val="00CC6F17"/>
    <w:rPr>
      <w:rFonts w:ascii="Symbol" w:hAnsi="Symbol" w:cs="Symbol"/>
    </w:rPr>
  </w:style>
  <w:style w:type="character" w:customStyle="1" w:styleId="WW-Absatz-Standardschriftart111">
    <w:name w:val="WW-Absatz-Standardschriftart111"/>
    <w:rsid w:val="00CC6F17"/>
  </w:style>
  <w:style w:type="character" w:customStyle="1" w:styleId="WW-Absatz-Standardschriftart1111">
    <w:name w:val="WW-Absatz-Standardschriftart1111"/>
    <w:rsid w:val="00CC6F17"/>
  </w:style>
  <w:style w:type="character" w:customStyle="1" w:styleId="WW-Absatz-Standardschriftart11111">
    <w:name w:val="WW-Absatz-Standardschriftart11111"/>
    <w:rsid w:val="00CC6F17"/>
  </w:style>
  <w:style w:type="character" w:customStyle="1" w:styleId="2">
    <w:name w:val="Основной шрифт абзаца2"/>
    <w:rsid w:val="00CC6F17"/>
  </w:style>
  <w:style w:type="character" w:customStyle="1" w:styleId="11">
    <w:name w:val="Основной шрифт абзаца1"/>
    <w:rsid w:val="00CC6F17"/>
  </w:style>
  <w:style w:type="character" w:customStyle="1" w:styleId="a3">
    <w:name w:val="Знак Знак"/>
    <w:rsid w:val="00CC6F17"/>
    <w:rPr>
      <w:rFonts w:eastAsia="Calibri"/>
      <w:b/>
      <w:lang w:eastAsia="ar-SA" w:bidi="ar-SA"/>
    </w:rPr>
  </w:style>
  <w:style w:type="character" w:styleId="a4">
    <w:name w:val="Hyperlink"/>
    <w:rsid w:val="00CC6F17"/>
    <w:rPr>
      <w:color w:val="0000FF"/>
      <w:u w:val="single"/>
    </w:rPr>
  </w:style>
  <w:style w:type="character" w:customStyle="1" w:styleId="WW-Absatz-Standardschriftart111111">
    <w:name w:val="WW-Absatz-Standardschriftart111111"/>
    <w:rsid w:val="00CC6F17"/>
  </w:style>
  <w:style w:type="character" w:customStyle="1" w:styleId="a5">
    <w:name w:val="Символ нумерации"/>
    <w:rsid w:val="00CC6F17"/>
  </w:style>
  <w:style w:type="character" w:customStyle="1" w:styleId="apple-converted-space">
    <w:name w:val="apple-converted-space"/>
    <w:basedOn w:val="a0"/>
    <w:rsid w:val="00CC6F17"/>
  </w:style>
  <w:style w:type="character" w:customStyle="1" w:styleId="RTFNum21">
    <w:name w:val="RTF_Num 2 1"/>
    <w:rsid w:val="00CC6F17"/>
    <w:rPr>
      <w:rFonts w:ascii="Symbol" w:hAnsi="Symbol" w:cs="Symbol"/>
    </w:rPr>
  </w:style>
  <w:style w:type="character" w:customStyle="1" w:styleId="RTFNum31">
    <w:name w:val="RTF_Num 3 1"/>
    <w:rsid w:val="00CC6F17"/>
    <w:rPr>
      <w:rFonts w:ascii="Symbol" w:hAnsi="Symbol" w:cs="Symbol"/>
    </w:rPr>
  </w:style>
  <w:style w:type="character" w:customStyle="1" w:styleId="WW-RTFNum21">
    <w:name w:val="WW-RTF_Num 2 1"/>
    <w:rsid w:val="00CC6F17"/>
    <w:rPr>
      <w:rFonts w:ascii="Symbol" w:hAnsi="Symbol" w:cs="Symbol"/>
    </w:rPr>
  </w:style>
  <w:style w:type="character" w:customStyle="1" w:styleId="WW-RTFNum31">
    <w:name w:val="WW-RTF_Num 3 1"/>
    <w:rsid w:val="00CC6F17"/>
    <w:rPr>
      <w:rFonts w:ascii="Symbol" w:hAnsi="Symbol" w:cs="Symbol"/>
    </w:rPr>
  </w:style>
  <w:style w:type="character" w:customStyle="1" w:styleId="RTFNum41">
    <w:name w:val="RTF_Num 4 1"/>
    <w:rsid w:val="00CC6F17"/>
    <w:rPr>
      <w:rFonts w:ascii="Symbol" w:hAnsi="Symbol" w:cs="Symbol"/>
    </w:rPr>
  </w:style>
  <w:style w:type="paragraph" w:customStyle="1" w:styleId="a6">
    <w:basedOn w:val="a"/>
    <w:next w:val="a7"/>
    <w:rsid w:val="00CC6F17"/>
    <w:pPr>
      <w:keepNext/>
      <w:spacing w:before="240" w:after="120"/>
    </w:pPr>
    <w:rPr>
      <w:rFonts w:ascii="Arial" w:eastAsia="Microsoft YaHei" w:hAnsi="Arial" w:cs="Lucida Sans"/>
      <w:sz w:val="28"/>
      <w:szCs w:val="28"/>
    </w:rPr>
  </w:style>
  <w:style w:type="paragraph" w:styleId="a7">
    <w:name w:val="Body Text"/>
    <w:basedOn w:val="a"/>
    <w:link w:val="a8"/>
    <w:rsid w:val="00CC6F17"/>
    <w:pPr>
      <w:jc w:val="center"/>
    </w:pPr>
    <w:rPr>
      <w:rFonts w:eastAsia="Calibri"/>
      <w:b/>
      <w:sz w:val="20"/>
      <w:szCs w:val="20"/>
    </w:rPr>
  </w:style>
  <w:style w:type="character" w:customStyle="1" w:styleId="a8">
    <w:name w:val="Основной текст Знак"/>
    <w:basedOn w:val="a0"/>
    <w:link w:val="a7"/>
    <w:rsid w:val="00CC6F17"/>
    <w:rPr>
      <w:rFonts w:ascii="Times New Roman" w:eastAsia="Calibri" w:hAnsi="Times New Roman" w:cs="Times New Roman"/>
      <w:b/>
      <w:sz w:val="20"/>
      <w:szCs w:val="20"/>
      <w:lang w:eastAsia="ar-SA"/>
    </w:rPr>
  </w:style>
  <w:style w:type="paragraph" w:styleId="a9">
    <w:name w:val="List"/>
    <w:basedOn w:val="a"/>
    <w:rsid w:val="00CC6F17"/>
    <w:pPr>
      <w:jc w:val="center"/>
    </w:pPr>
    <w:rPr>
      <w:rFonts w:eastAsia="Calibri" w:cs="Lucida Sans"/>
      <w:b/>
      <w:sz w:val="20"/>
      <w:szCs w:val="20"/>
    </w:rPr>
  </w:style>
  <w:style w:type="paragraph" w:customStyle="1" w:styleId="20">
    <w:name w:val="Название2"/>
    <w:basedOn w:val="a"/>
    <w:rsid w:val="00CC6F17"/>
    <w:pPr>
      <w:suppressLineNumbers/>
      <w:spacing w:before="120" w:after="120"/>
    </w:pPr>
    <w:rPr>
      <w:rFonts w:cs="Tahoma"/>
      <w:i/>
      <w:iCs/>
    </w:rPr>
  </w:style>
  <w:style w:type="paragraph" w:customStyle="1" w:styleId="21">
    <w:name w:val="Указатель2"/>
    <w:basedOn w:val="a"/>
    <w:rsid w:val="00CC6F17"/>
    <w:pPr>
      <w:suppressLineNumbers/>
    </w:pPr>
    <w:rPr>
      <w:rFonts w:cs="Tahoma"/>
    </w:rPr>
  </w:style>
  <w:style w:type="paragraph" w:styleId="aa">
    <w:name w:val="Title"/>
    <w:basedOn w:val="a"/>
    <w:next w:val="ab"/>
    <w:link w:val="ac"/>
    <w:qFormat/>
    <w:rsid w:val="00CC6F17"/>
    <w:pPr>
      <w:keepNext/>
      <w:spacing w:before="240" w:after="120"/>
    </w:pPr>
    <w:rPr>
      <w:rFonts w:ascii="Arial" w:eastAsia="Microsoft YaHei" w:hAnsi="Arial" w:cs="Lucida Sans"/>
      <w:sz w:val="28"/>
      <w:szCs w:val="28"/>
    </w:rPr>
  </w:style>
  <w:style w:type="character" w:customStyle="1" w:styleId="ac">
    <w:name w:val="Название Знак"/>
    <w:basedOn w:val="a0"/>
    <w:link w:val="aa"/>
    <w:rsid w:val="00CC6F17"/>
    <w:rPr>
      <w:rFonts w:ascii="Arial" w:eastAsia="Microsoft YaHei" w:hAnsi="Arial" w:cs="Lucida Sans"/>
      <w:sz w:val="28"/>
      <w:szCs w:val="28"/>
      <w:lang w:eastAsia="ar-SA"/>
    </w:rPr>
  </w:style>
  <w:style w:type="paragraph" w:styleId="ab">
    <w:name w:val="Subtitle"/>
    <w:basedOn w:val="aa"/>
    <w:next w:val="a7"/>
    <w:link w:val="ad"/>
    <w:qFormat/>
    <w:rsid w:val="00CC6F17"/>
    <w:pPr>
      <w:jc w:val="center"/>
    </w:pPr>
    <w:rPr>
      <w:i/>
      <w:iCs/>
    </w:rPr>
  </w:style>
  <w:style w:type="character" w:customStyle="1" w:styleId="ad">
    <w:name w:val="Подзаголовок Знак"/>
    <w:basedOn w:val="a0"/>
    <w:link w:val="ab"/>
    <w:rsid w:val="00CC6F17"/>
    <w:rPr>
      <w:rFonts w:ascii="Arial" w:eastAsia="Microsoft YaHei" w:hAnsi="Arial" w:cs="Lucida Sans"/>
      <w:i/>
      <w:iCs/>
      <w:sz w:val="28"/>
      <w:szCs w:val="28"/>
      <w:lang w:eastAsia="ar-SA"/>
    </w:rPr>
  </w:style>
  <w:style w:type="paragraph" w:customStyle="1" w:styleId="12">
    <w:name w:val="Название1"/>
    <w:basedOn w:val="a"/>
    <w:rsid w:val="00CC6F17"/>
    <w:pPr>
      <w:suppressLineNumbers/>
      <w:spacing w:before="120" w:after="120"/>
    </w:pPr>
    <w:rPr>
      <w:rFonts w:cs="Lucida Sans"/>
      <w:i/>
      <w:iCs/>
    </w:rPr>
  </w:style>
  <w:style w:type="paragraph" w:customStyle="1" w:styleId="13">
    <w:name w:val="Указатель1"/>
    <w:basedOn w:val="a"/>
    <w:rsid w:val="00CC6F17"/>
    <w:pPr>
      <w:suppressLineNumbers/>
    </w:pPr>
    <w:rPr>
      <w:rFonts w:cs="Lucida Sans"/>
    </w:rPr>
  </w:style>
  <w:style w:type="paragraph" w:customStyle="1" w:styleId="31">
    <w:name w:val="Основной текст 31"/>
    <w:basedOn w:val="a"/>
    <w:rsid w:val="00CC6F17"/>
    <w:pPr>
      <w:spacing w:after="120"/>
    </w:pPr>
    <w:rPr>
      <w:sz w:val="16"/>
      <w:szCs w:val="16"/>
    </w:rPr>
  </w:style>
  <w:style w:type="paragraph" w:customStyle="1" w:styleId="FR2">
    <w:name w:val="FR2"/>
    <w:rsid w:val="00CC6F17"/>
    <w:pPr>
      <w:widowControl w:val="0"/>
      <w:suppressAutoHyphens/>
      <w:autoSpaceDE w:val="0"/>
      <w:spacing w:after="0" w:line="240" w:lineRule="auto"/>
      <w:ind w:left="120"/>
    </w:pPr>
    <w:rPr>
      <w:rFonts w:ascii="Arial" w:eastAsia="Arial" w:hAnsi="Arial" w:cs="Arial"/>
      <w:sz w:val="16"/>
      <w:szCs w:val="16"/>
      <w:lang w:eastAsia="ar-SA"/>
    </w:rPr>
  </w:style>
  <w:style w:type="paragraph" w:styleId="ae">
    <w:name w:val="Body Text Indent"/>
    <w:basedOn w:val="a"/>
    <w:link w:val="af"/>
    <w:rsid w:val="00CC6F17"/>
    <w:pPr>
      <w:spacing w:after="120"/>
      <w:ind w:left="283"/>
    </w:pPr>
  </w:style>
  <w:style w:type="character" w:customStyle="1" w:styleId="af">
    <w:name w:val="Основной текст с отступом Знак"/>
    <w:basedOn w:val="a0"/>
    <w:link w:val="ae"/>
    <w:rsid w:val="00CC6F17"/>
    <w:rPr>
      <w:rFonts w:ascii="Times New Roman" w:eastAsia="Times New Roman" w:hAnsi="Times New Roman" w:cs="Times New Roman"/>
      <w:sz w:val="24"/>
      <w:szCs w:val="24"/>
      <w:lang w:eastAsia="ar-SA"/>
    </w:rPr>
  </w:style>
  <w:style w:type="paragraph" w:styleId="af0">
    <w:name w:val="Normal (Web)"/>
    <w:basedOn w:val="a"/>
    <w:rsid w:val="00CC6F17"/>
    <w:pPr>
      <w:spacing w:before="280" w:after="280"/>
    </w:pPr>
  </w:style>
  <w:style w:type="paragraph" w:customStyle="1" w:styleId="formattexttopleveltext">
    <w:name w:val="formattext topleveltext"/>
    <w:basedOn w:val="a"/>
    <w:rsid w:val="00CC6F17"/>
    <w:pPr>
      <w:spacing w:before="280" w:after="280"/>
    </w:pPr>
  </w:style>
  <w:style w:type="paragraph" w:customStyle="1" w:styleId="dktexjustify">
    <w:name w:val="dktexjustify"/>
    <w:basedOn w:val="a"/>
    <w:rsid w:val="00CC6F17"/>
    <w:pPr>
      <w:spacing w:before="280" w:after="280"/>
    </w:pPr>
  </w:style>
  <w:style w:type="paragraph" w:customStyle="1" w:styleId="Char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CC6F17"/>
    <w:rPr>
      <w:rFonts w:ascii="Verdana" w:hAnsi="Verdana" w:cs="Verdana"/>
      <w:sz w:val="20"/>
      <w:szCs w:val="20"/>
      <w:lang w:val="en-US"/>
    </w:rPr>
  </w:style>
  <w:style w:type="paragraph" w:customStyle="1" w:styleId="af1">
    <w:name w:val="Об"/>
    <w:rsid w:val="00CC6F17"/>
    <w:pPr>
      <w:widowControl w:val="0"/>
      <w:suppressAutoHyphens/>
      <w:snapToGrid w:val="0"/>
      <w:spacing w:after="0" w:line="240" w:lineRule="auto"/>
    </w:pPr>
    <w:rPr>
      <w:rFonts w:ascii="Times New Roman" w:eastAsia="Arial" w:hAnsi="Times New Roman" w:cs="Times New Roman"/>
      <w:sz w:val="28"/>
      <w:szCs w:val="20"/>
      <w:lang w:eastAsia="ar-SA"/>
    </w:rPr>
  </w:style>
  <w:style w:type="paragraph" w:customStyle="1" w:styleId="af2">
    <w:name w:val="Содержимое таблицы"/>
    <w:basedOn w:val="a"/>
    <w:rsid w:val="00CC6F17"/>
    <w:pPr>
      <w:suppressLineNumbers/>
    </w:pPr>
  </w:style>
  <w:style w:type="paragraph" w:customStyle="1" w:styleId="af3">
    <w:name w:val="Заголовок таблицы"/>
    <w:basedOn w:val="af2"/>
    <w:rsid w:val="00CC6F17"/>
    <w:pPr>
      <w:jc w:val="center"/>
    </w:pPr>
    <w:rPr>
      <w:b/>
      <w:bCs/>
    </w:rPr>
  </w:style>
  <w:style w:type="paragraph" w:customStyle="1" w:styleId="Standard">
    <w:name w:val="Standard"/>
    <w:rsid w:val="00CC6F17"/>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af4">
    <w:name w:val="Balloon Text"/>
    <w:basedOn w:val="a"/>
    <w:link w:val="af5"/>
    <w:uiPriority w:val="99"/>
    <w:semiHidden/>
    <w:unhideWhenUsed/>
    <w:rsid w:val="00CC6F17"/>
    <w:rPr>
      <w:rFonts w:ascii="Segoe UI" w:hAnsi="Segoe UI"/>
      <w:sz w:val="18"/>
      <w:szCs w:val="18"/>
    </w:rPr>
  </w:style>
  <w:style w:type="character" w:customStyle="1" w:styleId="af5">
    <w:name w:val="Текст выноски Знак"/>
    <w:basedOn w:val="a0"/>
    <w:link w:val="af4"/>
    <w:uiPriority w:val="99"/>
    <w:semiHidden/>
    <w:rsid w:val="00CC6F17"/>
    <w:rPr>
      <w:rFonts w:ascii="Segoe UI" w:eastAsia="Times New Roman" w:hAnsi="Segoe UI" w:cs="Times New Roman"/>
      <w:sz w:val="18"/>
      <w:szCs w:val="18"/>
      <w:lang w:eastAsia="ar-SA"/>
    </w:rPr>
  </w:style>
  <w:style w:type="character" w:customStyle="1" w:styleId="af6">
    <w:name w:val="Гипертекстовая ссылка"/>
    <w:uiPriority w:val="99"/>
    <w:rsid w:val="00CC6F17"/>
    <w:rPr>
      <w:color w:val="106BBE"/>
    </w:rPr>
  </w:style>
  <w:style w:type="character" w:customStyle="1" w:styleId="af7">
    <w:name w:val="Цветовое выделение"/>
    <w:uiPriority w:val="99"/>
    <w:rsid w:val="00CC6F17"/>
    <w:rPr>
      <w:b/>
      <w:bCs/>
      <w:color w:val="26282F"/>
    </w:rPr>
  </w:style>
  <w:style w:type="paragraph" w:customStyle="1" w:styleId="af8">
    <w:name w:val="Комментарий"/>
    <w:basedOn w:val="a"/>
    <w:next w:val="a"/>
    <w:uiPriority w:val="99"/>
    <w:rsid w:val="00CC6F17"/>
    <w:pPr>
      <w:widowControl w:val="0"/>
      <w:suppressAutoHyphens w:val="0"/>
      <w:autoSpaceDE w:val="0"/>
      <w:autoSpaceDN w:val="0"/>
      <w:adjustRightInd w:val="0"/>
      <w:spacing w:before="75"/>
      <w:ind w:left="170"/>
      <w:jc w:val="both"/>
    </w:pPr>
    <w:rPr>
      <w:rFonts w:ascii="Times New Roman CYR" w:hAnsi="Times New Roman CYR" w:cs="Times New Roman CYR"/>
      <w:color w:val="353842"/>
      <w:shd w:val="clear" w:color="auto" w:fill="F0F0F0"/>
      <w:lang w:eastAsia="ru-RU"/>
    </w:rPr>
  </w:style>
  <w:style w:type="paragraph" w:customStyle="1" w:styleId="af9">
    <w:name w:val="Нормальный (таблица)"/>
    <w:basedOn w:val="a"/>
    <w:next w:val="a"/>
    <w:uiPriority w:val="99"/>
    <w:rsid w:val="00CC6F17"/>
    <w:pPr>
      <w:widowControl w:val="0"/>
      <w:suppressAutoHyphens w:val="0"/>
      <w:autoSpaceDE w:val="0"/>
      <w:autoSpaceDN w:val="0"/>
      <w:adjustRightInd w:val="0"/>
      <w:jc w:val="both"/>
    </w:pPr>
    <w:rPr>
      <w:rFonts w:ascii="Times New Roman CYR" w:hAnsi="Times New Roman CYR" w:cs="Times New Roman CYR"/>
      <w:lang w:eastAsia="ru-RU"/>
    </w:rPr>
  </w:style>
  <w:style w:type="paragraph" w:styleId="afa">
    <w:name w:val="List Paragraph"/>
    <w:basedOn w:val="a"/>
    <w:uiPriority w:val="1"/>
    <w:qFormat/>
    <w:rsid w:val="00CC6F17"/>
    <w:pPr>
      <w:suppressAutoHyphens w:val="0"/>
      <w:ind w:left="720"/>
      <w:contextualSpacing/>
      <w:jc w:val="both"/>
    </w:pPr>
    <w:rPr>
      <w:rFonts w:ascii="Calibri" w:eastAsia="Calibri" w:hAnsi="Calibri"/>
      <w:sz w:val="22"/>
      <w:szCs w:val="22"/>
      <w:lang w:eastAsia="en-US"/>
    </w:rPr>
  </w:style>
  <w:style w:type="table" w:styleId="afb">
    <w:name w:val="Table Grid"/>
    <w:basedOn w:val="a1"/>
    <w:uiPriority w:val="39"/>
    <w:rsid w:val="00CC6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qFormat/>
    <w:rsid w:val="00CC6F17"/>
    <w:pPr>
      <w:suppressAutoHyphens/>
      <w:spacing w:after="0" w:line="240" w:lineRule="auto"/>
    </w:pPr>
    <w:rPr>
      <w:rFonts w:ascii="Times New Roman" w:eastAsia="Times New Roman" w:hAnsi="Times New Roman" w:cs="Times New Roman"/>
      <w:sz w:val="24"/>
      <w:szCs w:val="24"/>
      <w:lang w:eastAsia="ar-SA"/>
    </w:rPr>
  </w:style>
  <w:style w:type="character" w:styleId="afd">
    <w:name w:val="Emphasis"/>
    <w:uiPriority w:val="20"/>
    <w:qFormat/>
    <w:rsid w:val="00CC6F17"/>
    <w:rPr>
      <w:i/>
      <w:iCs/>
    </w:rPr>
  </w:style>
  <w:style w:type="paragraph" w:customStyle="1" w:styleId="s1">
    <w:name w:val="s_1"/>
    <w:basedOn w:val="a"/>
    <w:rsid w:val="00CC6F17"/>
    <w:pPr>
      <w:suppressAutoHyphens w:val="0"/>
      <w:spacing w:before="100" w:beforeAutospacing="1" w:after="100" w:afterAutospacing="1"/>
    </w:pPr>
    <w:rPr>
      <w:lang w:eastAsia="ru-RU"/>
    </w:rPr>
  </w:style>
  <w:style w:type="character" w:customStyle="1" w:styleId="s10">
    <w:name w:val="s_10"/>
    <w:rsid w:val="00CC6F17"/>
  </w:style>
  <w:style w:type="paragraph" w:customStyle="1" w:styleId="TableParagraph">
    <w:name w:val="Table Paragraph"/>
    <w:basedOn w:val="a"/>
    <w:rsid w:val="00CC6F17"/>
  </w:style>
  <w:style w:type="paragraph" w:styleId="afe">
    <w:name w:val="header"/>
    <w:basedOn w:val="a"/>
    <w:link w:val="aff"/>
    <w:uiPriority w:val="99"/>
    <w:semiHidden/>
    <w:unhideWhenUsed/>
    <w:rsid w:val="00CC6F17"/>
    <w:pPr>
      <w:tabs>
        <w:tab w:val="center" w:pos="4677"/>
        <w:tab w:val="right" w:pos="9355"/>
      </w:tabs>
    </w:pPr>
  </w:style>
  <w:style w:type="character" w:customStyle="1" w:styleId="aff">
    <w:name w:val="Верхний колонтитул Знак"/>
    <w:basedOn w:val="a0"/>
    <w:link w:val="afe"/>
    <w:uiPriority w:val="99"/>
    <w:semiHidden/>
    <w:rsid w:val="00CC6F17"/>
    <w:rPr>
      <w:rFonts w:ascii="Times New Roman" w:eastAsia="Times New Roman" w:hAnsi="Times New Roman" w:cs="Times New Roman"/>
      <w:sz w:val="24"/>
      <w:szCs w:val="24"/>
      <w:lang w:eastAsia="ar-SA"/>
    </w:rPr>
  </w:style>
  <w:style w:type="paragraph" w:styleId="aff0">
    <w:name w:val="footer"/>
    <w:basedOn w:val="a"/>
    <w:link w:val="aff1"/>
    <w:uiPriority w:val="99"/>
    <w:semiHidden/>
    <w:unhideWhenUsed/>
    <w:rsid w:val="00CC6F17"/>
    <w:pPr>
      <w:tabs>
        <w:tab w:val="center" w:pos="4677"/>
        <w:tab w:val="right" w:pos="9355"/>
      </w:tabs>
    </w:pPr>
  </w:style>
  <w:style w:type="character" w:customStyle="1" w:styleId="aff1">
    <w:name w:val="Нижний колонтитул Знак"/>
    <w:basedOn w:val="a0"/>
    <w:link w:val="aff0"/>
    <w:uiPriority w:val="99"/>
    <w:semiHidden/>
    <w:rsid w:val="00CC6F17"/>
    <w:rPr>
      <w:rFonts w:ascii="Times New Roman" w:eastAsia="Times New Roman" w:hAnsi="Times New Roman" w:cs="Times New Roman"/>
      <w:sz w:val="24"/>
      <w:szCs w:val="24"/>
      <w:lang w:eastAsia="ar-SA"/>
    </w:rPr>
  </w:style>
  <w:style w:type="paragraph" w:customStyle="1" w:styleId="14">
    <w:name w:val="Основной текст1"/>
    <w:basedOn w:val="a"/>
    <w:rsid w:val="00CC6F17"/>
    <w:pPr>
      <w:ind w:firstLine="400"/>
    </w:pPr>
    <w:rPr>
      <w:sz w:val="28"/>
      <w:szCs w:val="28"/>
    </w:rPr>
  </w:style>
  <w:style w:type="paragraph" w:customStyle="1" w:styleId="Default">
    <w:name w:val="Default"/>
    <w:rsid w:val="00CC6F17"/>
    <w:pPr>
      <w:suppressAutoHyphens/>
      <w:spacing w:after="0" w:line="100" w:lineRule="atLeast"/>
    </w:pPr>
    <w:rPr>
      <w:rFonts w:ascii="Times New Roman" w:eastAsia="Times New Roman" w:hAnsi="Times New Roman" w:cs="Times New Roman"/>
      <w:color w:val="000000"/>
      <w:sz w:val="24"/>
      <w:szCs w:val="24"/>
      <w:lang w:eastAsia="ar-SA"/>
    </w:rPr>
  </w:style>
  <w:style w:type="character" w:customStyle="1" w:styleId="aff2">
    <w:name w:val="Знак Знак"/>
    <w:rsid w:val="00D84922"/>
    <w:rPr>
      <w:rFonts w:eastAsia="Calibri"/>
      <w:b/>
      <w:lang w:eastAsia="ar-SA" w:bidi="ar-SA"/>
    </w:rPr>
  </w:style>
  <w:style w:type="paragraph" w:customStyle="1" w:styleId="aff3">
    <w:basedOn w:val="a"/>
    <w:next w:val="a7"/>
    <w:rsid w:val="00D84922"/>
    <w:pPr>
      <w:keepNext/>
      <w:spacing w:before="240" w:after="120"/>
    </w:pPr>
    <w:rPr>
      <w:rFonts w:ascii="Arial" w:eastAsia="Microsoft YaHei" w:hAnsi="Arial" w:cs="Lucida Sans"/>
      <w:sz w:val="28"/>
      <w:szCs w:val="28"/>
    </w:rPr>
  </w:style>
  <w:style w:type="character" w:customStyle="1" w:styleId="aff4">
    <w:name w:val="Другое_"/>
    <w:basedOn w:val="a0"/>
    <w:link w:val="aff5"/>
    <w:rsid w:val="00D84922"/>
    <w:rPr>
      <w:rFonts w:ascii="Times New Roman" w:eastAsia="Times New Roman" w:hAnsi="Times New Roman" w:cs="Times New Roman"/>
      <w:sz w:val="20"/>
      <w:szCs w:val="20"/>
      <w:lang w:eastAsia="ru-RU"/>
    </w:rPr>
  </w:style>
  <w:style w:type="paragraph" w:customStyle="1" w:styleId="aff5">
    <w:name w:val="Другое"/>
    <w:basedOn w:val="a"/>
    <w:link w:val="aff4"/>
    <w:rsid w:val="00D84922"/>
    <w:pPr>
      <w:widowControl w:val="0"/>
      <w:suppressAutoHyphens w:val="0"/>
    </w:pPr>
    <w:rPr>
      <w:sz w:val="20"/>
      <w:szCs w:val="20"/>
      <w:lang w:eastAsia="ru-RU"/>
    </w:rPr>
  </w:style>
  <w:style w:type="paragraph" w:customStyle="1" w:styleId="western">
    <w:name w:val="western"/>
    <w:basedOn w:val="a"/>
    <w:rsid w:val="00004914"/>
    <w:pPr>
      <w:suppressAutoHyphens w:val="0"/>
      <w:spacing w:before="100" w:beforeAutospacing="1" w:after="100" w:afterAutospacing="1"/>
    </w:pPr>
    <w:rPr>
      <w:rFonts w:eastAsiaTheme="minorEastAsia"/>
      <w:lang w:eastAsia="ru-RU"/>
    </w:rPr>
  </w:style>
  <w:style w:type="paragraph" w:customStyle="1" w:styleId="aff6">
    <w:name w:val="Нормальный (лев. подпись)"/>
    <w:basedOn w:val="a"/>
    <w:next w:val="a"/>
    <w:rsid w:val="0056292D"/>
    <w:pPr>
      <w:widowControl w:val="0"/>
      <w:suppressAutoHyphens w:val="0"/>
      <w:autoSpaceDE w:val="0"/>
      <w:autoSpaceDN w:val="0"/>
      <w:adjustRightInd w:val="0"/>
    </w:pPr>
    <w:rPr>
      <w:rFonts w:ascii="Arial" w:hAnsi="Arial"/>
      <w:sz w:val="20"/>
      <w:szCs w:val="20"/>
      <w:lang w:eastAsia="ru-RU"/>
    </w:rPr>
  </w:style>
  <w:style w:type="character" w:customStyle="1" w:styleId="aff7">
    <w:name w:val="Цветовое выделение для Нормальный"/>
    <w:rsid w:val="0056292D"/>
  </w:style>
  <w:style w:type="paragraph" w:customStyle="1" w:styleId="ConsNonformat">
    <w:name w:val="ConsNonformat"/>
    <w:rsid w:val="008B21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vardiya-sovm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Админстрация</dc:creator>
  <cp:lastModifiedBy>DNA7 X86</cp:lastModifiedBy>
  <cp:revision>2</cp:revision>
  <cp:lastPrinted>2026-03-06T07:08:00Z</cp:lastPrinted>
  <dcterms:created xsi:type="dcterms:W3CDTF">2026-03-06T07:08:00Z</dcterms:created>
  <dcterms:modified xsi:type="dcterms:W3CDTF">2026-03-06T07:08:00Z</dcterms:modified>
</cp:coreProperties>
</file>