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D8" w:rsidRPr="00470DE2" w:rsidRDefault="00E316D8" w:rsidP="00E316D8">
      <w:pPr>
        <w:pStyle w:val="af"/>
        <w:widowControl w:val="0"/>
        <w:numPr>
          <w:ilvl w:val="0"/>
          <w:numId w:val="1"/>
        </w:numPr>
        <w:autoSpaceDN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bookmarkStart w:id="0" w:name="_GoBack"/>
      <w:r w:rsidRPr="00470DE2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3875" cy="571500"/>
            <wp:effectExtent l="19050" t="0" r="9525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6D8" w:rsidRPr="00470DE2" w:rsidRDefault="00E316D8" w:rsidP="00E316D8">
      <w:pPr>
        <w:jc w:val="center"/>
        <w:rPr>
          <w:sz w:val="28"/>
          <w:szCs w:val="28"/>
        </w:rPr>
      </w:pPr>
    </w:p>
    <w:p w:rsidR="00E316D8" w:rsidRPr="00470DE2" w:rsidRDefault="00E316D8" w:rsidP="00E316D8">
      <w:pPr>
        <w:jc w:val="center"/>
        <w:rPr>
          <w:b/>
          <w:sz w:val="28"/>
          <w:szCs w:val="28"/>
          <w:lang w:val="ru-RU"/>
        </w:rPr>
      </w:pPr>
      <w:r w:rsidRPr="00470DE2">
        <w:rPr>
          <w:b/>
          <w:sz w:val="28"/>
          <w:szCs w:val="28"/>
          <w:lang w:val="ru-RU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E316D8" w:rsidRPr="00E316D8" w:rsidTr="00576EB0">
        <w:tc>
          <w:tcPr>
            <w:tcW w:w="5246" w:type="dxa"/>
            <w:hideMark/>
          </w:tcPr>
          <w:p w:rsidR="00E316D8" w:rsidRPr="00470DE2" w:rsidRDefault="00E316D8" w:rsidP="00576EB0">
            <w:pPr>
              <w:ind w:left="-142" w:right="-250"/>
              <w:jc w:val="center"/>
              <w:rPr>
                <w:b/>
                <w:sz w:val="28"/>
                <w:szCs w:val="28"/>
                <w:lang w:val="ru-RU"/>
              </w:rPr>
            </w:pPr>
            <w:r w:rsidRPr="00470DE2">
              <w:rPr>
                <w:b/>
                <w:sz w:val="28"/>
                <w:szCs w:val="28"/>
                <w:lang w:val="ru-RU"/>
              </w:rPr>
              <w:t>АДМ</w:t>
            </w:r>
            <w:r w:rsidRPr="00470DE2">
              <w:rPr>
                <w:b/>
                <w:sz w:val="28"/>
                <w:szCs w:val="28"/>
                <w:lang w:val="uk-UA"/>
              </w:rPr>
              <w:t>І</w:t>
            </w:r>
            <w:r w:rsidRPr="00470DE2">
              <w:rPr>
                <w:b/>
                <w:sz w:val="28"/>
                <w:szCs w:val="28"/>
                <w:lang w:val="ru-RU"/>
              </w:rPr>
              <w:t>Н</w:t>
            </w:r>
            <w:r w:rsidRPr="00470DE2">
              <w:rPr>
                <w:b/>
                <w:sz w:val="28"/>
                <w:szCs w:val="28"/>
                <w:lang w:val="uk-UA"/>
              </w:rPr>
              <w:t>І</w:t>
            </w:r>
            <w:r w:rsidRPr="00470DE2">
              <w:rPr>
                <w:b/>
                <w:sz w:val="28"/>
                <w:szCs w:val="28"/>
                <w:lang w:val="ru-RU"/>
              </w:rPr>
              <w:t>СТРАЦ</w:t>
            </w:r>
            <w:r w:rsidRPr="00470DE2">
              <w:rPr>
                <w:b/>
                <w:sz w:val="28"/>
                <w:szCs w:val="28"/>
                <w:lang w:val="uk-UA"/>
              </w:rPr>
              <w:t>І</w:t>
            </w:r>
            <w:r w:rsidRPr="00470DE2">
              <w:rPr>
                <w:b/>
                <w:sz w:val="28"/>
                <w:szCs w:val="28"/>
                <w:lang w:val="ru-RU"/>
              </w:rPr>
              <w:t>Я К</w:t>
            </w:r>
            <w:r w:rsidRPr="00470DE2">
              <w:rPr>
                <w:b/>
                <w:sz w:val="28"/>
                <w:szCs w:val="28"/>
                <w:lang w:val="uk-UA"/>
              </w:rPr>
              <w:t>РАСНОФЛОТСЬ</w:t>
            </w:r>
            <w:r w:rsidRPr="00470DE2">
              <w:rPr>
                <w:b/>
                <w:sz w:val="28"/>
                <w:szCs w:val="28"/>
                <w:lang w:val="ru-RU"/>
              </w:rPr>
              <w:t>КОГО</w:t>
            </w:r>
          </w:p>
          <w:p w:rsidR="00E316D8" w:rsidRPr="00470DE2" w:rsidRDefault="00E316D8" w:rsidP="00576EB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0DE2">
              <w:rPr>
                <w:b/>
                <w:sz w:val="28"/>
                <w:szCs w:val="28"/>
                <w:lang w:val="ru-RU"/>
              </w:rPr>
              <w:t>С</w:t>
            </w:r>
            <w:r w:rsidRPr="00470DE2">
              <w:rPr>
                <w:b/>
                <w:sz w:val="28"/>
                <w:szCs w:val="28"/>
                <w:lang w:val="uk-UA"/>
              </w:rPr>
              <w:t xml:space="preserve">ІЛЬСЬКОГО ПОСЕЛЕННЯ </w:t>
            </w:r>
            <w:r w:rsidRPr="00470DE2">
              <w:rPr>
                <w:b/>
                <w:sz w:val="28"/>
                <w:szCs w:val="28"/>
                <w:lang w:val="ru-RU"/>
              </w:rPr>
              <w:t>СОВ</w:t>
            </w:r>
            <w:r w:rsidRPr="00470DE2">
              <w:rPr>
                <w:b/>
                <w:sz w:val="28"/>
                <w:szCs w:val="28"/>
                <w:lang w:val="uk-UA"/>
              </w:rPr>
              <w:t>ЄТСЬКОГО РАЙОНУ</w:t>
            </w:r>
          </w:p>
          <w:p w:rsidR="00E316D8" w:rsidRPr="00470DE2" w:rsidRDefault="00E316D8" w:rsidP="00576EB0">
            <w:pPr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  <w:lang w:val="uk-UA"/>
              </w:rPr>
            </w:pPr>
            <w:r w:rsidRPr="00470DE2">
              <w:rPr>
                <w:b/>
                <w:sz w:val="28"/>
                <w:szCs w:val="28"/>
              </w:rPr>
              <w:t>РЕСПУБЛ</w:t>
            </w:r>
            <w:r w:rsidRPr="00470DE2">
              <w:rPr>
                <w:b/>
                <w:sz w:val="28"/>
                <w:szCs w:val="28"/>
                <w:lang w:val="uk-UA"/>
              </w:rPr>
              <w:t>ІКИ</w:t>
            </w:r>
            <w:r w:rsidRPr="00470DE2">
              <w:rPr>
                <w:b/>
                <w:sz w:val="28"/>
                <w:szCs w:val="28"/>
              </w:rPr>
              <w:t xml:space="preserve"> КР</w:t>
            </w:r>
            <w:r w:rsidRPr="00470DE2">
              <w:rPr>
                <w:b/>
                <w:sz w:val="28"/>
                <w:szCs w:val="28"/>
                <w:lang w:val="uk-UA"/>
              </w:rPr>
              <w:t>И</w:t>
            </w:r>
            <w:r w:rsidRPr="00470DE2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4786" w:type="dxa"/>
            <w:hideMark/>
          </w:tcPr>
          <w:p w:rsidR="00E316D8" w:rsidRPr="00470DE2" w:rsidRDefault="00E316D8" w:rsidP="00576EB0">
            <w:pPr>
              <w:autoSpaceDE w:val="0"/>
              <w:autoSpaceDN w:val="0"/>
              <w:adjustRightInd w:val="0"/>
              <w:ind w:left="175" w:hanging="175"/>
              <w:jc w:val="center"/>
              <w:rPr>
                <w:sz w:val="28"/>
                <w:szCs w:val="28"/>
                <w:lang w:val="uk-UA"/>
              </w:rPr>
            </w:pPr>
            <w:r w:rsidRPr="00470DE2">
              <w:rPr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470DE2">
              <w:rPr>
                <w:b/>
                <w:sz w:val="28"/>
                <w:szCs w:val="28"/>
                <w:lang w:val="ru-RU"/>
              </w:rPr>
              <w:t>КРАСНОФЛОТСКОЕ</w:t>
            </w:r>
            <w:r w:rsidRPr="00470DE2">
              <w:rPr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E316D8" w:rsidRPr="00470DE2" w:rsidRDefault="00E316D8" w:rsidP="00E316D8">
      <w:pPr>
        <w:rPr>
          <w:i/>
          <w:sz w:val="28"/>
          <w:szCs w:val="28"/>
          <w:lang w:val="uk-UA"/>
        </w:rPr>
      </w:pPr>
      <w:r w:rsidRPr="00470DE2">
        <w:rPr>
          <w:noProof/>
          <w:sz w:val="28"/>
          <w:szCs w:val="28"/>
          <w:lang w:eastAsia="ru-RU"/>
        </w:rPr>
        <w:pict>
          <v:line id="Прямая соединительная линия 3" o:spid="_x0000_s1026" style="position:absolute;z-index:251658240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E316D8" w:rsidRPr="00470DE2" w:rsidRDefault="00E316D8" w:rsidP="00E316D8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470DE2">
        <w:rPr>
          <w:b/>
          <w:sz w:val="28"/>
          <w:szCs w:val="28"/>
        </w:rPr>
        <w:t>ПОСТАНОВЛЕНИЕ</w:t>
      </w:r>
    </w:p>
    <w:p w:rsidR="00E316D8" w:rsidRPr="00470DE2" w:rsidRDefault="00E316D8" w:rsidP="00E316D8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316D8" w:rsidRPr="00470DE2" w:rsidRDefault="00E316D8" w:rsidP="00E316D8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470DE2">
        <w:rPr>
          <w:sz w:val="28"/>
          <w:szCs w:val="28"/>
        </w:rPr>
        <w:t xml:space="preserve">14 июля 2026 года                                                                                     № </w:t>
      </w:r>
      <w:r>
        <w:rPr>
          <w:sz w:val="28"/>
          <w:szCs w:val="28"/>
        </w:rPr>
        <w:t>116</w:t>
      </w:r>
    </w:p>
    <w:p w:rsidR="00E316D8" w:rsidRDefault="00E316D8" w:rsidP="00E316D8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470DE2">
        <w:rPr>
          <w:sz w:val="28"/>
          <w:szCs w:val="28"/>
        </w:rPr>
        <w:t>Краснофлотское</w:t>
      </w:r>
    </w:p>
    <w:p w:rsidR="00E316D8" w:rsidRPr="00470DE2" w:rsidRDefault="00E316D8" w:rsidP="00E316D8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061FAE" w:rsidRPr="00A0586C" w:rsidRDefault="003023FE">
      <w:pPr>
        <w:jc w:val="both"/>
        <w:rPr>
          <w:lang w:val="ru-RU"/>
        </w:rPr>
      </w:pPr>
      <w:r w:rsidRPr="00A0586C">
        <w:rPr>
          <w:b/>
          <w:iCs/>
          <w:sz w:val="28"/>
          <w:szCs w:val="28"/>
          <w:lang w:val="ru-RU"/>
        </w:rPr>
        <w:t xml:space="preserve">Об утверждении </w:t>
      </w:r>
      <w:r w:rsidR="005B49E9" w:rsidRPr="005B49E9">
        <w:rPr>
          <w:b/>
          <w:iCs/>
          <w:sz w:val="28"/>
          <w:szCs w:val="28"/>
          <w:lang w:val="ru-RU"/>
        </w:rPr>
        <w:t xml:space="preserve">Плана мероприятий по реализации в </w:t>
      </w:r>
      <w:r w:rsidR="00950050">
        <w:rPr>
          <w:b/>
          <w:iCs/>
          <w:sz w:val="28"/>
          <w:szCs w:val="28"/>
          <w:lang w:val="ru-RU"/>
        </w:rPr>
        <w:t>Краснофлотск</w:t>
      </w:r>
      <w:r w:rsidR="007F1037" w:rsidRPr="007F1037">
        <w:rPr>
          <w:b/>
          <w:iCs/>
          <w:sz w:val="28"/>
          <w:szCs w:val="28"/>
          <w:lang w:val="ru-RU"/>
        </w:rPr>
        <w:t>о</w:t>
      </w:r>
      <w:r w:rsidR="007F1037">
        <w:rPr>
          <w:b/>
          <w:iCs/>
          <w:sz w:val="28"/>
          <w:szCs w:val="28"/>
          <w:lang w:val="ru-RU"/>
        </w:rPr>
        <w:t>м</w:t>
      </w:r>
      <w:r w:rsidR="007F1037" w:rsidRPr="007F1037">
        <w:rPr>
          <w:b/>
          <w:iCs/>
          <w:sz w:val="28"/>
          <w:szCs w:val="28"/>
          <w:lang w:val="ru-RU"/>
        </w:rPr>
        <w:t xml:space="preserve"> сельско</w:t>
      </w:r>
      <w:r w:rsidR="007F1037">
        <w:rPr>
          <w:b/>
          <w:iCs/>
          <w:sz w:val="28"/>
          <w:szCs w:val="28"/>
          <w:lang w:val="ru-RU"/>
        </w:rPr>
        <w:t>м</w:t>
      </w:r>
      <w:r w:rsidR="007F1037" w:rsidRPr="007F1037">
        <w:rPr>
          <w:b/>
          <w:iCs/>
          <w:sz w:val="28"/>
          <w:szCs w:val="28"/>
          <w:lang w:val="ru-RU"/>
        </w:rPr>
        <w:t xml:space="preserve"> поселени</w:t>
      </w:r>
      <w:r w:rsidR="007F1037">
        <w:rPr>
          <w:b/>
          <w:iCs/>
          <w:sz w:val="28"/>
          <w:szCs w:val="28"/>
          <w:lang w:val="ru-RU"/>
        </w:rPr>
        <w:t>и</w:t>
      </w:r>
      <w:r w:rsidR="00E316D8">
        <w:rPr>
          <w:b/>
          <w:iCs/>
          <w:sz w:val="28"/>
          <w:szCs w:val="28"/>
          <w:lang w:val="ru-RU"/>
        </w:rPr>
        <w:t xml:space="preserve"> </w:t>
      </w:r>
      <w:r w:rsidR="00950050">
        <w:rPr>
          <w:b/>
          <w:iCs/>
          <w:sz w:val="28"/>
          <w:szCs w:val="28"/>
          <w:lang w:val="ru-RU"/>
        </w:rPr>
        <w:t>Советск</w:t>
      </w:r>
      <w:r w:rsidR="007F1037" w:rsidRPr="007F1037">
        <w:rPr>
          <w:b/>
          <w:iCs/>
          <w:sz w:val="28"/>
          <w:szCs w:val="28"/>
          <w:lang w:val="ru-RU"/>
        </w:rPr>
        <w:t xml:space="preserve">ого района Республики Крым </w:t>
      </w:r>
      <w:r w:rsidR="005B49E9" w:rsidRPr="005B49E9">
        <w:rPr>
          <w:b/>
          <w:iCs/>
          <w:sz w:val="28"/>
          <w:szCs w:val="28"/>
          <w:lang w:val="ru-RU"/>
        </w:rPr>
        <w:t>в 2026 - 2028 годах Стратегии государственной национальной политики Российской Федерации на период до 2036 года</w:t>
      </w:r>
    </w:p>
    <w:bookmarkEnd w:id="0"/>
    <w:p w:rsidR="00061FAE" w:rsidRPr="00C5118F" w:rsidRDefault="00061FAE">
      <w:pPr>
        <w:jc w:val="both"/>
        <w:rPr>
          <w:lang w:val="ru-RU"/>
        </w:rPr>
      </w:pPr>
    </w:p>
    <w:p w:rsidR="00061FAE" w:rsidRDefault="003023FE" w:rsidP="00520286">
      <w:pPr>
        <w:tabs>
          <w:tab w:val="left" w:pos="709"/>
        </w:tabs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</w:t>
      </w:r>
      <w:r w:rsidR="00A0586C" w:rsidRPr="00A0586C">
        <w:rPr>
          <w:sz w:val="28"/>
          <w:szCs w:val="28"/>
          <w:lang w:val="ru-RU"/>
        </w:rPr>
        <w:t>Указ</w:t>
      </w:r>
      <w:r w:rsidR="00A0586C">
        <w:rPr>
          <w:sz w:val="28"/>
          <w:szCs w:val="28"/>
          <w:lang w:val="ru-RU"/>
        </w:rPr>
        <w:t>ом</w:t>
      </w:r>
      <w:r w:rsidR="00A0586C" w:rsidRPr="00A0586C">
        <w:rPr>
          <w:sz w:val="28"/>
          <w:szCs w:val="28"/>
          <w:lang w:val="ru-RU"/>
        </w:rPr>
        <w:t xml:space="preserve"> Президента Российской Федерации от 25 ноября 2025 г. № 858</w:t>
      </w:r>
      <w:r w:rsidR="00A0586C">
        <w:rPr>
          <w:sz w:val="28"/>
          <w:szCs w:val="28"/>
          <w:lang w:val="ru-RU"/>
        </w:rPr>
        <w:t xml:space="preserve"> «</w:t>
      </w:r>
      <w:r w:rsidR="00A0586C" w:rsidRPr="00A0586C">
        <w:rPr>
          <w:sz w:val="28"/>
          <w:szCs w:val="28"/>
          <w:lang w:val="ru-RU"/>
        </w:rPr>
        <w:t>О Стратегии государственной национальной политики Российской Федерации на период до 2036 года</w:t>
      </w:r>
      <w:r w:rsidR="00A0586C">
        <w:rPr>
          <w:sz w:val="28"/>
          <w:szCs w:val="28"/>
          <w:lang w:val="ru-RU"/>
        </w:rPr>
        <w:t>», р</w:t>
      </w:r>
      <w:r w:rsidR="00A0586C" w:rsidRPr="00A0586C">
        <w:rPr>
          <w:sz w:val="28"/>
          <w:szCs w:val="28"/>
          <w:lang w:val="ru-RU"/>
        </w:rPr>
        <w:t>аспоряжение</w:t>
      </w:r>
      <w:r w:rsidR="00A0586C">
        <w:rPr>
          <w:sz w:val="28"/>
          <w:szCs w:val="28"/>
          <w:lang w:val="ru-RU"/>
        </w:rPr>
        <w:t>м</w:t>
      </w:r>
      <w:r w:rsidR="00A0586C" w:rsidRPr="00A0586C">
        <w:rPr>
          <w:sz w:val="28"/>
          <w:szCs w:val="28"/>
          <w:lang w:val="ru-RU"/>
        </w:rPr>
        <w:t xml:space="preserve"> Правительства Российской Федерации от 2 апреля 2026 г. №720-р</w:t>
      </w:r>
      <w:r w:rsidR="00A0586C">
        <w:rPr>
          <w:sz w:val="28"/>
          <w:szCs w:val="28"/>
          <w:lang w:val="ru-RU"/>
        </w:rPr>
        <w:t>, р</w:t>
      </w:r>
      <w:r w:rsidR="00A0586C" w:rsidRPr="00A0586C">
        <w:rPr>
          <w:sz w:val="28"/>
          <w:szCs w:val="28"/>
          <w:lang w:val="ru-RU"/>
        </w:rPr>
        <w:t>аспоряжение</w:t>
      </w:r>
      <w:r w:rsidR="00A0586C">
        <w:rPr>
          <w:sz w:val="28"/>
          <w:szCs w:val="28"/>
          <w:lang w:val="ru-RU"/>
        </w:rPr>
        <w:t>м</w:t>
      </w:r>
      <w:r w:rsidR="00A0586C" w:rsidRPr="00A0586C">
        <w:rPr>
          <w:sz w:val="28"/>
          <w:szCs w:val="28"/>
          <w:lang w:val="ru-RU"/>
        </w:rPr>
        <w:t xml:space="preserve"> Совета министров Республики Крым от 17 июня 2026 г. №896-р</w:t>
      </w:r>
      <w:r w:rsidR="00A0586C">
        <w:rPr>
          <w:sz w:val="28"/>
          <w:szCs w:val="28"/>
          <w:lang w:val="ru-RU"/>
        </w:rPr>
        <w:t xml:space="preserve"> «</w:t>
      </w:r>
      <w:r w:rsidR="00A0586C" w:rsidRPr="00A0586C">
        <w:rPr>
          <w:sz w:val="28"/>
          <w:szCs w:val="28"/>
          <w:lang w:val="ru-RU"/>
        </w:rPr>
        <w:t>Об утверждении Плана мероприятий по реализации в Республике Крым в 2026 - 2028 годах Стратегии государственной национальной политики Российской Федерации на период до 2036 года</w:t>
      </w:r>
      <w:r w:rsidR="00A0586C">
        <w:rPr>
          <w:sz w:val="28"/>
          <w:szCs w:val="28"/>
          <w:lang w:val="ru-RU"/>
        </w:rPr>
        <w:t xml:space="preserve">», руководствуясь </w:t>
      </w:r>
      <w:r>
        <w:rPr>
          <w:sz w:val="28"/>
          <w:szCs w:val="28"/>
          <w:lang w:val="ru-RU"/>
        </w:rPr>
        <w:t xml:space="preserve">Уставом муниципального образования </w:t>
      </w:r>
      <w:r w:rsidR="00950050">
        <w:rPr>
          <w:sz w:val="28"/>
          <w:szCs w:val="28"/>
          <w:lang w:val="ru-RU"/>
        </w:rPr>
        <w:t>Краснофлотск</w:t>
      </w:r>
      <w:r w:rsidR="008807E9" w:rsidRPr="008807E9">
        <w:rPr>
          <w:sz w:val="28"/>
          <w:szCs w:val="28"/>
          <w:lang w:val="ru-RU"/>
        </w:rPr>
        <w:t>о</w:t>
      </w:r>
      <w:r w:rsidR="008807E9">
        <w:rPr>
          <w:sz w:val="28"/>
          <w:szCs w:val="28"/>
          <w:lang w:val="ru-RU"/>
        </w:rPr>
        <w:t>е</w:t>
      </w:r>
      <w:r w:rsidR="008807E9" w:rsidRPr="008807E9">
        <w:rPr>
          <w:sz w:val="28"/>
          <w:szCs w:val="28"/>
          <w:lang w:val="ru-RU"/>
        </w:rPr>
        <w:t xml:space="preserve"> сельско</w:t>
      </w:r>
      <w:r w:rsidR="008807E9">
        <w:rPr>
          <w:sz w:val="28"/>
          <w:szCs w:val="28"/>
          <w:lang w:val="ru-RU"/>
        </w:rPr>
        <w:t>е</w:t>
      </w:r>
      <w:r w:rsidR="008807E9" w:rsidRPr="008807E9">
        <w:rPr>
          <w:sz w:val="28"/>
          <w:szCs w:val="28"/>
          <w:lang w:val="ru-RU"/>
        </w:rPr>
        <w:t xml:space="preserve"> поселени</w:t>
      </w:r>
      <w:r w:rsidR="008807E9">
        <w:rPr>
          <w:sz w:val="28"/>
          <w:szCs w:val="28"/>
          <w:lang w:val="ru-RU"/>
        </w:rPr>
        <w:t>е</w:t>
      </w:r>
      <w:r w:rsidR="00950050">
        <w:rPr>
          <w:sz w:val="28"/>
          <w:szCs w:val="28"/>
          <w:lang w:val="ru-RU"/>
        </w:rPr>
        <w:t>Советск</w:t>
      </w:r>
      <w:r w:rsidR="008807E9" w:rsidRPr="008807E9">
        <w:rPr>
          <w:sz w:val="28"/>
          <w:szCs w:val="28"/>
          <w:lang w:val="ru-RU"/>
        </w:rPr>
        <w:t>ого района Республики Крым</w:t>
      </w:r>
      <w:r w:rsidR="008807E9">
        <w:rPr>
          <w:sz w:val="28"/>
          <w:szCs w:val="28"/>
          <w:lang w:val="ru-RU"/>
        </w:rPr>
        <w:t xml:space="preserve">, администрация </w:t>
      </w:r>
      <w:r w:rsidR="00950050">
        <w:rPr>
          <w:sz w:val="28"/>
          <w:szCs w:val="28"/>
          <w:lang w:val="ru-RU"/>
        </w:rPr>
        <w:t>Краснофлотск</w:t>
      </w:r>
      <w:r w:rsidR="008807E9" w:rsidRPr="008807E9">
        <w:rPr>
          <w:sz w:val="28"/>
          <w:szCs w:val="28"/>
          <w:lang w:val="ru-RU"/>
        </w:rPr>
        <w:t>о</w:t>
      </w:r>
      <w:r w:rsidR="008807E9">
        <w:rPr>
          <w:sz w:val="28"/>
          <w:szCs w:val="28"/>
          <w:lang w:val="ru-RU"/>
        </w:rPr>
        <w:t>го</w:t>
      </w:r>
      <w:r w:rsidR="008807E9" w:rsidRPr="008807E9">
        <w:rPr>
          <w:sz w:val="28"/>
          <w:szCs w:val="28"/>
          <w:lang w:val="ru-RU"/>
        </w:rPr>
        <w:t xml:space="preserve"> сельско</w:t>
      </w:r>
      <w:r w:rsidR="008807E9">
        <w:rPr>
          <w:sz w:val="28"/>
          <w:szCs w:val="28"/>
          <w:lang w:val="ru-RU"/>
        </w:rPr>
        <w:t>го</w:t>
      </w:r>
      <w:r w:rsidR="008807E9" w:rsidRPr="008807E9">
        <w:rPr>
          <w:sz w:val="28"/>
          <w:szCs w:val="28"/>
          <w:lang w:val="ru-RU"/>
        </w:rPr>
        <w:t xml:space="preserve"> поселени</w:t>
      </w:r>
      <w:r w:rsidR="008807E9">
        <w:rPr>
          <w:sz w:val="28"/>
          <w:szCs w:val="28"/>
          <w:lang w:val="ru-RU"/>
        </w:rPr>
        <w:t>я</w:t>
      </w:r>
      <w:r w:rsidR="00950050">
        <w:rPr>
          <w:sz w:val="28"/>
          <w:szCs w:val="28"/>
          <w:lang w:val="ru-RU"/>
        </w:rPr>
        <w:t>Советск</w:t>
      </w:r>
      <w:r w:rsidR="008807E9" w:rsidRPr="008807E9">
        <w:rPr>
          <w:sz w:val="28"/>
          <w:szCs w:val="28"/>
          <w:lang w:val="ru-RU"/>
        </w:rPr>
        <w:t>ого района Республики Крым</w:t>
      </w:r>
      <w:r w:rsidR="008807E9">
        <w:rPr>
          <w:sz w:val="28"/>
          <w:szCs w:val="28"/>
          <w:lang w:val="ru-RU"/>
        </w:rPr>
        <w:t>,</w:t>
      </w:r>
    </w:p>
    <w:p w:rsidR="00061FAE" w:rsidRDefault="00061FAE">
      <w:pPr>
        <w:jc w:val="both"/>
        <w:rPr>
          <w:b/>
          <w:sz w:val="28"/>
          <w:szCs w:val="28"/>
          <w:lang w:val="ru-RU"/>
        </w:rPr>
      </w:pPr>
    </w:p>
    <w:p w:rsidR="00061FAE" w:rsidRPr="00E316D8" w:rsidRDefault="003023FE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 w:rsidRPr="00E316D8">
        <w:rPr>
          <w:b/>
          <w:sz w:val="28"/>
          <w:szCs w:val="28"/>
          <w:lang w:val="ru-RU"/>
        </w:rPr>
        <w:t>ПОСТАНОВЛЯ</w:t>
      </w:r>
      <w:r w:rsidR="008807E9" w:rsidRPr="00E316D8">
        <w:rPr>
          <w:b/>
          <w:sz w:val="28"/>
          <w:szCs w:val="28"/>
          <w:lang w:val="ru-RU"/>
        </w:rPr>
        <w:t>ЕТ</w:t>
      </w:r>
      <w:r w:rsidRPr="00E316D8">
        <w:rPr>
          <w:b/>
          <w:sz w:val="28"/>
          <w:szCs w:val="28"/>
          <w:lang w:val="ru-RU"/>
        </w:rPr>
        <w:t>:</w:t>
      </w:r>
    </w:p>
    <w:p w:rsidR="00061FAE" w:rsidRDefault="00061FAE">
      <w:pPr>
        <w:jc w:val="both"/>
        <w:rPr>
          <w:b/>
          <w:sz w:val="28"/>
          <w:szCs w:val="28"/>
          <w:lang w:val="ru-RU"/>
        </w:rPr>
      </w:pPr>
    </w:p>
    <w:p w:rsidR="00E316D8" w:rsidRDefault="009104AA" w:rsidP="00E316D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Утвердить </w:t>
      </w:r>
      <w:r w:rsidR="000548A7" w:rsidRPr="000548A7">
        <w:rPr>
          <w:sz w:val="28"/>
          <w:szCs w:val="28"/>
          <w:lang w:val="ru-RU"/>
        </w:rPr>
        <w:t xml:space="preserve">План мероприятий по реализации в </w:t>
      </w:r>
      <w:r w:rsidR="00950050">
        <w:rPr>
          <w:sz w:val="28"/>
          <w:szCs w:val="28"/>
          <w:lang w:val="ru-RU"/>
        </w:rPr>
        <w:t>Краснофлотск</w:t>
      </w:r>
      <w:r w:rsidR="000548A7" w:rsidRPr="000548A7">
        <w:rPr>
          <w:sz w:val="28"/>
          <w:szCs w:val="28"/>
          <w:lang w:val="ru-RU"/>
        </w:rPr>
        <w:t xml:space="preserve">ом сельском поселении </w:t>
      </w:r>
      <w:r w:rsidR="00950050">
        <w:rPr>
          <w:sz w:val="28"/>
          <w:szCs w:val="28"/>
          <w:lang w:val="ru-RU"/>
        </w:rPr>
        <w:t>Советск</w:t>
      </w:r>
      <w:r w:rsidR="000548A7" w:rsidRPr="000548A7">
        <w:rPr>
          <w:sz w:val="28"/>
          <w:szCs w:val="28"/>
          <w:lang w:val="ru-RU"/>
        </w:rPr>
        <w:t xml:space="preserve">ого района Республики Крым в 2026 - 2028 годах Стратегии государственной национальной политики Российской Федерации на период до 2036 года </w:t>
      </w:r>
      <w:r>
        <w:rPr>
          <w:sz w:val="28"/>
          <w:szCs w:val="28"/>
          <w:lang w:val="ru-RU"/>
        </w:rPr>
        <w:t xml:space="preserve">(прилагается). </w:t>
      </w:r>
    </w:p>
    <w:p w:rsidR="00E316D8" w:rsidRDefault="00E316D8" w:rsidP="00E316D8">
      <w:pPr>
        <w:jc w:val="both"/>
        <w:rPr>
          <w:sz w:val="28"/>
          <w:szCs w:val="28"/>
          <w:lang w:val="ru-RU"/>
        </w:rPr>
      </w:pPr>
      <w:r w:rsidRPr="00E316D8">
        <w:rPr>
          <w:rFonts w:eastAsia="Calibri"/>
          <w:sz w:val="28"/>
          <w:szCs w:val="28"/>
          <w:lang w:val="ru-RU"/>
        </w:rPr>
        <w:t xml:space="preserve">2. </w:t>
      </w:r>
      <w:r w:rsidRPr="00E316D8">
        <w:rPr>
          <w:bCs/>
          <w:iCs/>
          <w:sz w:val="28"/>
          <w:szCs w:val="28"/>
          <w:lang w:val="ru-RU" w:bidi="ru-RU"/>
        </w:rPr>
        <w:t xml:space="preserve">Настоящее постановление вступает в силу со дня его официального опубликования путем размещения в сетевом издании «Официальный сайт Краснофлотского сельского поселения Советского района Республики Крым» ЭЛ № </w:t>
      </w:r>
      <w:r w:rsidRPr="00E316D8">
        <w:rPr>
          <w:bCs/>
          <w:iCs/>
          <w:sz w:val="28"/>
          <w:szCs w:val="28"/>
          <w:lang w:val="ru-RU" w:bidi="ru-RU"/>
        </w:rPr>
        <w:lastRenderedPageBreak/>
        <w:t>ФС 77-87664 от 09.07.2024 (</w:t>
      </w:r>
      <w:hyperlink r:id="rId8" w:history="1">
        <w:r w:rsidRPr="00D43237">
          <w:rPr>
            <w:rStyle w:val="a4"/>
            <w:bCs/>
            <w:iCs/>
            <w:sz w:val="28"/>
            <w:szCs w:val="28"/>
            <w:lang w:bidi="ru-RU"/>
          </w:rPr>
          <w:t>https</w:t>
        </w:r>
        <w:r w:rsidRPr="00D43237">
          <w:rPr>
            <w:rStyle w:val="a4"/>
            <w:bCs/>
            <w:iCs/>
            <w:sz w:val="28"/>
            <w:szCs w:val="28"/>
            <w:lang w:val="ru-RU" w:bidi="ru-RU"/>
          </w:rPr>
          <w:t>://</w:t>
        </w:r>
        <w:r w:rsidRPr="00D43237">
          <w:rPr>
            <w:rStyle w:val="a4"/>
            <w:bCs/>
            <w:iCs/>
            <w:sz w:val="28"/>
            <w:szCs w:val="28"/>
            <w:lang w:bidi="ru-RU"/>
          </w:rPr>
          <w:t>adm</w:t>
        </w:r>
        <w:r w:rsidRPr="00D43237">
          <w:rPr>
            <w:rStyle w:val="a4"/>
            <w:bCs/>
            <w:iCs/>
            <w:sz w:val="28"/>
            <w:szCs w:val="28"/>
            <w:lang w:val="ru-RU" w:bidi="ru-RU"/>
          </w:rPr>
          <w:t>-</w:t>
        </w:r>
        <w:r w:rsidRPr="00D43237">
          <w:rPr>
            <w:rStyle w:val="a4"/>
            <w:bCs/>
            <w:iCs/>
            <w:sz w:val="28"/>
            <w:szCs w:val="28"/>
            <w:lang w:bidi="ru-RU"/>
          </w:rPr>
          <w:t>kf</w:t>
        </w:r>
        <w:r w:rsidRPr="00D43237">
          <w:rPr>
            <w:rStyle w:val="a4"/>
            <w:bCs/>
            <w:iCs/>
            <w:sz w:val="28"/>
            <w:szCs w:val="28"/>
            <w:lang w:val="ru-RU" w:bidi="ru-RU"/>
          </w:rPr>
          <w:t>.</w:t>
        </w:r>
        <w:r w:rsidRPr="00D43237">
          <w:rPr>
            <w:rStyle w:val="a4"/>
            <w:bCs/>
            <w:iCs/>
            <w:sz w:val="28"/>
            <w:szCs w:val="28"/>
            <w:lang w:bidi="ru-RU"/>
          </w:rPr>
          <w:t>ru</w:t>
        </w:r>
        <w:r w:rsidRPr="00D43237">
          <w:rPr>
            <w:rStyle w:val="a4"/>
            <w:bCs/>
            <w:iCs/>
            <w:sz w:val="28"/>
            <w:szCs w:val="28"/>
            <w:lang w:val="ru-RU" w:bidi="ru-RU"/>
          </w:rPr>
          <w:t>/</w:t>
        </w:r>
      </w:hyperlink>
      <w:r w:rsidRPr="00E316D8">
        <w:rPr>
          <w:bCs/>
          <w:iCs/>
          <w:sz w:val="28"/>
          <w:szCs w:val="28"/>
          <w:lang w:val="ru-RU" w:bidi="ru-RU"/>
        </w:rPr>
        <w:t>).</w:t>
      </w:r>
    </w:p>
    <w:p w:rsidR="00E316D8" w:rsidRPr="00E316D8" w:rsidRDefault="00E316D8" w:rsidP="00E316D8">
      <w:pPr>
        <w:jc w:val="both"/>
        <w:rPr>
          <w:sz w:val="28"/>
          <w:szCs w:val="28"/>
          <w:lang w:val="ru-RU"/>
        </w:rPr>
      </w:pPr>
      <w:r w:rsidRPr="00E316D8">
        <w:rPr>
          <w:rFonts w:eastAsia="Calibri"/>
          <w:sz w:val="28"/>
          <w:szCs w:val="28"/>
          <w:lang w:val="ru-RU"/>
        </w:rPr>
        <w:t>3. Контроль за выполнением постановления оставляю за собой.</w:t>
      </w:r>
    </w:p>
    <w:p w:rsidR="00E316D8" w:rsidRPr="00E316D8" w:rsidRDefault="00E316D8" w:rsidP="00E316D8">
      <w:pPr>
        <w:ind w:firstLine="567"/>
        <w:jc w:val="both"/>
        <w:rPr>
          <w:rFonts w:eastAsia="Calibri"/>
          <w:sz w:val="28"/>
          <w:szCs w:val="28"/>
          <w:lang w:val="ru-RU"/>
        </w:rPr>
      </w:pPr>
    </w:p>
    <w:p w:rsidR="00E316D8" w:rsidRDefault="00E316D8" w:rsidP="00E316D8">
      <w:pPr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</w:p>
    <w:p w:rsidR="00E316D8" w:rsidRDefault="00E316D8" w:rsidP="00E316D8">
      <w:pPr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</w:p>
    <w:p w:rsidR="00E316D8" w:rsidRDefault="00E316D8" w:rsidP="00E316D8">
      <w:pPr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</w:p>
    <w:p w:rsidR="00E316D8" w:rsidRDefault="00E316D8" w:rsidP="00E316D8">
      <w:pPr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</w:p>
    <w:p w:rsidR="00E316D8" w:rsidRDefault="00E316D8" w:rsidP="00E316D8">
      <w:pPr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</w:p>
    <w:p w:rsidR="00E316D8" w:rsidRPr="00E316D8" w:rsidRDefault="00E316D8" w:rsidP="00E316D8">
      <w:pPr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  <w:r w:rsidRPr="00E316D8">
        <w:rPr>
          <w:b/>
          <w:sz w:val="28"/>
          <w:szCs w:val="28"/>
          <w:lang w:val="ru-RU"/>
        </w:rPr>
        <w:t xml:space="preserve">Председатель Краснофлотского </w:t>
      </w:r>
    </w:p>
    <w:p w:rsidR="00E316D8" w:rsidRPr="00E316D8" w:rsidRDefault="00E316D8" w:rsidP="00E316D8">
      <w:pPr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  <w:r w:rsidRPr="00E316D8">
        <w:rPr>
          <w:b/>
          <w:sz w:val="28"/>
          <w:szCs w:val="28"/>
          <w:lang w:val="ru-RU"/>
        </w:rPr>
        <w:t>сельского совета – глава администрации</w:t>
      </w:r>
    </w:p>
    <w:p w:rsidR="00E316D8" w:rsidRPr="00E316D8" w:rsidRDefault="00E316D8" w:rsidP="00E316D8">
      <w:pPr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  <w:r w:rsidRPr="00E316D8">
        <w:rPr>
          <w:b/>
          <w:sz w:val="28"/>
          <w:szCs w:val="28"/>
          <w:lang w:val="ru-RU"/>
        </w:rPr>
        <w:t>Краснофлотского сельского поселения                                   Нестеренко С.Г.</w:t>
      </w:r>
    </w:p>
    <w:p w:rsidR="00E316D8" w:rsidRPr="00E316D8" w:rsidRDefault="00E316D8" w:rsidP="00E316D8">
      <w:pPr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</w:p>
    <w:p w:rsidR="00E316D8" w:rsidRDefault="00E316D8" w:rsidP="00E316D8">
      <w:pPr>
        <w:tabs>
          <w:tab w:val="left" w:pos="709"/>
        </w:tabs>
        <w:jc w:val="both"/>
        <w:rPr>
          <w:sz w:val="28"/>
          <w:szCs w:val="28"/>
          <w:lang w:val="ru-RU"/>
        </w:rPr>
        <w:sectPr w:rsidR="00E316D8">
          <w:headerReference w:type="default" r:id="rId9"/>
          <w:footerReference w:type="default" r:id="rId10"/>
          <w:pgSz w:w="11906" w:h="16838"/>
          <w:pgMar w:top="1134" w:right="567" w:bottom="1134" w:left="1134" w:header="0" w:footer="720" w:gutter="0"/>
          <w:cols w:space="720"/>
          <w:formProt w:val="0"/>
          <w:docGrid w:linePitch="600" w:charSpace="32768"/>
        </w:sectPr>
      </w:pPr>
    </w:p>
    <w:p w:rsidR="00061FAE" w:rsidRDefault="003023FE">
      <w:pPr>
        <w:pStyle w:val="a5"/>
        <w:spacing w:after="0" w:line="240" w:lineRule="auto"/>
        <w:jc w:val="right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lastRenderedPageBreak/>
        <w:t xml:space="preserve">Приложение </w:t>
      </w:r>
    </w:p>
    <w:p w:rsidR="00C8281D" w:rsidRDefault="003023FE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постановлению Администрации </w:t>
      </w:r>
    </w:p>
    <w:p w:rsidR="00061FAE" w:rsidRDefault="003023FE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</w:t>
      </w:r>
      <w:r w:rsidR="00E316D8">
        <w:rPr>
          <w:sz w:val="28"/>
          <w:szCs w:val="28"/>
          <w:lang w:val="ru-RU"/>
        </w:rPr>
        <w:t>14.07.2026г.</w:t>
      </w:r>
      <w:r>
        <w:rPr>
          <w:sz w:val="28"/>
          <w:szCs w:val="28"/>
          <w:lang w:val="ru-RU"/>
        </w:rPr>
        <w:t xml:space="preserve"> №</w:t>
      </w:r>
      <w:r w:rsidR="00E316D8">
        <w:rPr>
          <w:sz w:val="28"/>
          <w:szCs w:val="28"/>
          <w:lang w:val="ru-RU"/>
        </w:rPr>
        <w:t>116</w:t>
      </w:r>
    </w:p>
    <w:p w:rsidR="002821D4" w:rsidRDefault="002821D4">
      <w:pPr>
        <w:rPr>
          <w:sz w:val="28"/>
          <w:szCs w:val="28"/>
          <w:lang w:val="ru-RU"/>
        </w:rPr>
      </w:pPr>
    </w:p>
    <w:p w:rsidR="002821D4" w:rsidRDefault="002821D4">
      <w:pPr>
        <w:rPr>
          <w:sz w:val="28"/>
          <w:szCs w:val="28"/>
          <w:lang w:val="ru-RU"/>
        </w:rPr>
      </w:pPr>
    </w:p>
    <w:p w:rsidR="003716C8" w:rsidRDefault="003716C8" w:rsidP="002821D4">
      <w:pPr>
        <w:tabs>
          <w:tab w:val="left" w:pos="3977"/>
        </w:tabs>
        <w:jc w:val="center"/>
        <w:rPr>
          <w:rFonts w:eastAsia="Andale Sans UI"/>
          <w:b/>
          <w:bCs/>
          <w:iCs/>
          <w:color w:val="000000"/>
          <w:kern w:val="1"/>
          <w:sz w:val="28"/>
          <w:szCs w:val="28"/>
          <w:lang w:val="ru-RU" w:eastAsia="ar-SA"/>
        </w:rPr>
      </w:pPr>
      <w:r w:rsidRPr="003716C8">
        <w:rPr>
          <w:rFonts w:eastAsia="Andale Sans UI"/>
          <w:b/>
          <w:bCs/>
          <w:iCs/>
          <w:color w:val="000000"/>
          <w:kern w:val="1"/>
          <w:sz w:val="28"/>
          <w:szCs w:val="28"/>
          <w:lang w:val="ru-RU" w:eastAsia="ar-SA"/>
        </w:rPr>
        <w:t>План</w:t>
      </w:r>
    </w:p>
    <w:p w:rsidR="002821D4" w:rsidRPr="002821D4" w:rsidRDefault="003716C8" w:rsidP="002821D4">
      <w:pPr>
        <w:tabs>
          <w:tab w:val="left" w:pos="3977"/>
        </w:tabs>
        <w:jc w:val="center"/>
        <w:rPr>
          <w:rFonts w:eastAsia="Andale Sans UI"/>
          <w:b/>
          <w:bCs/>
          <w:iCs/>
          <w:color w:val="000000"/>
          <w:kern w:val="1"/>
          <w:sz w:val="28"/>
          <w:szCs w:val="28"/>
          <w:lang w:val="ru-RU" w:eastAsia="ar-SA"/>
        </w:rPr>
      </w:pPr>
      <w:r w:rsidRPr="003716C8">
        <w:rPr>
          <w:rFonts w:eastAsia="Andale Sans UI"/>
          <w:b/>
          <w:bCs/>
          <w:iCs/>
          <w:color w:val="000000"/>
          <w:kern w:val="1"/>
          <w:sz w:val="28"/>
          <w:szCs w:val="28"/>
          <w:lang w:val="ru-RU" w:eastAsia="ar-SA"/>
        </w:rPr>
        <w:t xml:space="preserve"> мероприятий по реализации в </w:t>
      </w:r>
      <w:r w:rsidR="00950050">
        <w:rPr>
          <w:rFonts w:eastAsia="Andale Sans UI"/>
          <w:b/>
          <w:bCs/>
          <w:iCs/>
          <w:color w:val="000000"/>
          <w:kern w:val="1"/>
          <w:sz w:val="28"/>
          <w:szCs w:val="28"/>
          <w:lang w:val="ru-RU" w:eastAsia="ar-SA"/>
        </w:rPr>
        <w:t>Краснофлотск</w:t>
      </w:r>
      <w:r w:rsidRPr="003716C8">
        <w:rPr>
          <w:rFonts w:eastAsia="Andale Sans UI"/>
          <w:b/>
          <w:bCs/>
          <w:iCs/>
          <w:color w:val="000000"/>
          <w:kern w:val="1"/>
          <w:sz w:val="28"/>
          <w:szCs w:val="28"/>
          <w:lang w:val="ru-RU" w:eastAsia="ar-SA"/>
        </w:rPr>
        <w:t xml:space="preserve">ом сельском поселении </w:t>
      </w:r>
      <w:r w:rsidR="00950050">
        <w:rPr>
          <w:rFonts w:eastAsia="Andale Sans UI"/>
          <w:b/>
          <w:bCs/>
          <w:iCs/>
          <w:color w:val="000000"/>
          <w:kern w:val="1"/>
          <w:sz w:val="28"/>
          <w:szCs w:val="28"/>
          <w:lang w:val="ru-RU" w:eastAsia="ar-SA"/>
        </w:rPr>
        <w:t>Советск</w:t>
      </w:r>
      <w:r w:rsidRPr="003716C8">
        <w:rPr>
          <w:rFonts w:eastAsia="Andale Sans UI"/>
          <w:b/>
          <w:bCs/>
          <w:iCs/>
          <w:color w:val="000000"/>
          <w:kern w:val="1"/>
          <w:sz w:val="28"/>
          <w:szCs w:val="28"/>
          <w:lang w:val="ru-RU" w:eastAsia="ar-SA"/>
        </w:rPr>
        <w:t>ого района Республики Крым в 2026 - 2028 годах Стратегии государственной национальной политики Российской Федерации на период до 2036 года</w:t>
      </w:r>
    </w:p>
    <w:p w:rsidR="002821D4" w:rsidRPr="002821D4" w:rsidRDefault="002821D4" w:rsidP="002821D4">
      <w:pPr>
        <w:tabs>
          <w:tab w:val="left" w:pos="3977"/>
        </w:tabs>
        <w:jc w:val="center"/>
        <w:rPr>
          <w:rFonts w:eastAsia="Andale Sans UI"/>
          <w:b/>
          <w:bCs/>
          <w:iCs/>
          <w:color w:val="000000"/>
          <w:kern w:val="1"/>
          <w:sz w:val="28"/>
          <w:szCs w:val="28"/>
          <w:lang w:val="ru-RU" w:eastAsia="ar-SA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44"/>
        <w:gridCol w:w="7602"/>
        <w:gridCol w:w="1560"/>
        <w:gridCol w:w="37"/>
        <w:gridCol w:w="5491"/>
      </w:tblGrid>
      <w:tr w:rsidR="002821D4" w:rsidRPr="002821D4" w:rsidTr="00E316D8">
        <w:trPr>
          <w:trHeight w:val="759"/>
        </w:trPr>
        <w:tc>
          <w:tcPr>
            <w:tcW w:w="576" w:type="dxa"/>
            <w:shd w:val="clear" w:color="auto" w:fill="auto"/>
          </w:tcPr>
          <w:p w:rsidR="002821D4" w:rsidRPr="00BA1C54" w:rsidRDefault="002821D4" w:rsidP="002821D4">
            <w:pPr>
              <w:widowControl/>
              <w:suppressAutoHyphens w:val="0"/>
              <w:ind w:left="-108" w:right="-100"/>
              <w:jc w:val="center"/>
              <w:rPr>
                <w:rFonts w:eastAsia="Calibri"/>
                <w:b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BA1C54">
              <w:rPr>
                <w:rFonts w:eastAsia="Calibri"/>
                <w:b/>
                <w:color w:val="000000"/>
                <w:kern w:val="0"/>
                <w:sz w:val="20"/>
                <w:szCs w:val="20"/>
                <w:lang w:val="ru-RU" w:eastAsia="en-US"/>
              </w:rPr>
              <w:t>№</w:t>
            </w:r>
          </w:p>
          <w:p w:rsidR="002821D4" w:rsidRPr="00BA1C54" w:rsidRDefault="002821D4" w:rsidP="002821D4">
            <w:pPr>
              <w:widowControl/>
              <w:suppressAutoHyphens w:val="0"/>
              <w:ind w:left="-108" w:right="-100"/>
              <w:jc w:val="center"/>
              <w:rPr>
                <w:rFonts w:eastAsia="Calibri"/>
                <w:b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BA1C54">
              <w:rPr>
                <w:rFonts w:eastAsia="Calibri"/>
                <w:b/>
                <w:color w:val="000000"/>
                <w:kern w:val="0"/>
                <w:sz w:val="20"/>
                <w:szCs w:val="20"/>
                <w:lang w:val="ru-RU" w:eastAsia="en-US"/>
              </w:rPr>
              <w:t>п/п</w:t>
            </w:r>
          </w:p>
        </w:tc>
        <w:tc>
          <w:tcPr>
            <w:tcW w:w="7646" w:type="dxa"/>
            <w:gridSpan w:val="2"/>
            <w:shd w:val="clear" w:color="auto" w:fill="auto"/>
          </w:tcPr>
          <w:p w:rsidR="002821D4" w:rsidRPr="00BA1C54" w:rsidRDefault="002821D4" w:rsidP="002821D4">
            <w:pPr>
              <w:widowControl/>
              <w:suppressAutoHyphens w:val="0"/>
              <w:jc w:val="center"/>
              <w:rPr>
                <w:rFonts w:eastAsia="Calibri"/>
                <w:b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BA1C54">
              <w:rPr>
                <w:rFonts w:eastAsia="Calibri"/>
                <w:b/>
                <w:color w:val="000000"/>
                <w:kern w:val="0"/>
                <w:sz w:val="20"/>
                <w:szCs w:val="20"/>
                <w:lang w:val="ru-RU" w:eastAsia="en-US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2821D4" w:rsidRPr="00BA1C54" w:rsidRDefault="002821D4" w:rsidP="002821D4">
            <w:pPr>
              <w:widowControl/>
              <w:suppressAutoHyphens w:val="0"/>
              <w:ind w:left="-250" w:right="-249"/>
              <w:jc w:val="center"/>
              <w:rPr>
                <w:rFonts w:eastAsia="Calibri"/>
                <w:b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BA1C54">
              <w:rPr>
                <w:rFonts w:eastAsia="Calibri"/>
                <w:b/>
                <w:color w:val="000000"/>
                <w:kern w:val="0"/>
                <w:sz w:val="20"/>
                <w:szCs w:val="20"/>
                <w:lang w:val="ru-RU" w:eastAsia="en-US"/>
              </w:rPr>
              <w:t>Срок</w:t>
            </w:r>
          </w:p>
          <w:p w:rsidR="002821D4" w:rsidRPr="00BA1C54" w:rsidRDefault="002821D4" w:rsidP="002821D4">
            <w:pPr>
              <w:widowControl/>
              <w:suppressAutoHyphens w:val="0"/>
              <w:ind w:left="-250" w:right="-249"/>
              <w:jc w:val="center"/>
              <w:rPr>
                <w:rFonts w:eastAsia="Calibri"/>
                <w:b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BA1C54">
              <w:rPr>
                <w:rFonts w:eastAsia="Calibri"/>
                <w:b/>
                <w:color w:val="000000"/>
                <w:kern w:val="0"/>
                <w:sz w:val="20"/>
                <w:szCs w:val="20"/>
                <w:lang w:val="ru-RU" w:eastAsia="en-US"/>
              </w:rPr>
              <w:t>исполнения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2821D4" w:rsidRPr="00BA1C54" w:rsidRDefault="002821D4" w:rsidP="002821D4">
            <w:pPr>
              <w:widowControl/>
              <w:suppressAutoHyphens w:val="0"/>
              <w:ind w:left="-108" w:right="-108"/>
              <w:jc w:val="center"/>
              <w:rPr>
                <w:rFonts w:eastAsia="Calibri"/>
                <w:b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BA1C54">
              <w:rPr>
                <w:rFonts w:eastAsia="Calibri"/>
                <w:b/>
                <w:color w:val="000000"/>
                <w:kern w:val="0"/>
                <w:sz w:val="20"/>
                <w:szCs w:val="20"/>
                <w:lang w:val="ru-RU" w:eastAsia="en-US"/>
              </w:rPr>
              <w:t>Ответственные исполнители</w:t>
            </w:r>
          </w:p>
        </w:tc>
      </w:tr>
      <w:tr w:rsidR="002821D4" w:rsidRPr="00E316D8" w:rsidTr="00276A3F">
        <w:tc>
          <w:tcPr>
            <w:tcW w:w="15310" w:type="dxa"/>
            <w:gridSpan w:val="6"/>
            <w:shd w:val="clear" w:color="auto" w:fill="auto"/>
          </w:tcPr>
          <w:p w:rsidR="002821D4" w:rsidRPr="00BA1C54" w:rsidRDefault="002821D4" w:rsidP="00D74A0B">
            <w:pPr>
              <w:widowControl/>
              <w:suppressAutoHyphens w:val="0"/>
              <w:ind w:left="-250" w:right="-249"/>
              <w:jc w:val="center"/>
              <w:rPr>
                <w:rFonts w:eastAsia="Calibri"/>
                <w:b/>
                <w:kern w:val="0"/>
                <w:sz w:val="20"/>
                <w:szCs w:val="20"/>
                <w:lang w:val="ru-RU" w:eastAsia="en-US"/>
              </w:rPr>
            </w:pPr>
            <w:r w:rsidRPr="00BA1C54">
              <w:rPr>
                <w:rFonts w:eastAsia="Calibri"/>
                <w:b/>
                <w:bCs/>
                <w:kern w:val="0"/>
                <w:sz w:val="20"/>
                <w:szCs w:val="20"/>
                <w:lang w:eastAsia="en-US"/>
              </w:rPr>
              <w:t>I</w:t>
            </w:r>
            <w:r w:rsidRPr="00BA1C54">
              <w:rPr>
                <w:rFonts w:eastAsia="Calibri"/>
                <w:b/>
                <w:bCs/>
                <w:kern w:val="0"/>
                <w:sz w:val="20"/>
                <w:szCs w:val="20"/>
                <w:lang w:val="ru-RU" w:eastAsia="en-US"/>
              </w:rPr>
              <w:t>.</w:t>
            </w:r>
            <w:r w:rsidR="00D74A0B" w:rsidRPr="00BA1C54">
              <w:rPr>
                <w:rFonts w:eastAsia="Calibri"/>
                <w:b/>
                <w:bCs/>
                <w:kern w:val="0"/>
                <w:sz w:val="20"/>
                <w:szCs w:val="20"/>
                <w:lang w:val="ru-RU" w:eastAsia="en-US"/>
              </w:rPr>
              <w:t>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</w:t>
            </w:r>
          </w:p>
        </w:tc>
      </w:tr>
      <w:tr w:rsidR="002821D4" w:rsidRPr="00A0586C" w:rsidTr="00DE7C52">
        <w:tc>
          <w:tcPr>
            <w:tcW w:w="576" w:type="dxa"/>
            <w:shd w:val="clear" w:color="auto" w:fill="auto"/>
          </w:tcPr>
          <w:p w:rsidR="002821D4" w:rsidRPr="00DE7C52" w:rsidRDefault="00760B1B" w:rsidP="002821D4">
            <w:pPr>
              <w:widowControl/>
              <w:suppressAutoHyphens w:val="0"/>
              <w:ind w:left="-108" w:right="-100"/>
              <w:jc w:val="center"/>
              <w:rPr>
                <w:rFonts w:eastAsia="Calibri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1</w:t>
            </w:r>
            <w:r w:rsidR="002821D4"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7646" w:type="dxa"/>
            <w:gridSpan w:val="2"/>
            <w:shd w:val="clear" w:color="auto" w:fill="auto"/>
          </w:tcPr>
          <w:p w:rsidR="002821D4" w:rsidRPr="00DE7C52" w:rsidRDefault="00AC70F9" w:rsidP="002821D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AC70F9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Содействие проведению торжественных мероприятий, приуроченных к праздничным и памятным датам в истории народов России, в том числе посвященных:</w:t>
            </w:r>
          </w:p>
        </w:tc>
        <w:tc>
          <w:tcPr>
            <w:tcW w:w="1560" w:type="dxa"/>
            <w:shd w:val="clear" w:color="auto" w:fill="auto"/>
          </w:tcPr>
          <w:p w:rsidR="002821D4" w:rsidRPr="00DE7C52" w:rsidRDefault="00E316D8" w:rsidP="006A1122">
            <w:pPr>
              <w:widowControl/>
              <w:suppressAutoHyphens w:val="0"/>
              <w:ind w:left="-250" w:right="-249"/>
              <w:jc w:val="center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A03BC" w:rsidRPr="00DE7C52" w:rsidRDefault="00787FF2" w:rsidP="00787FF2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 xml:space="preserve">Администрация </w:t>
            </w:r>
            <w:r w:rsidR="00950050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Краснофлотск</w:t>
            </w: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 xml:space="preserve">ого сельского поселения </w:t>
            </w:r>
            <w:r w:rsidR="00950050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С</w:t>
            </w:r>
            <w:r w:rsidR="00950050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о</w:t>
            </w:r>
            <w:r w:rsidR="00950050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ветск</w:t>
            </w: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ого района Республики Крым (далее - администрация)</w:t>
            </w:r>
          </w:p>
          <w:p w:rsidR="002821D4" w:rsidRPr="00DE7C52" w:rsidRDefault="002821D4" w:rsidP="00C054B1">
            <w:pPr>
              <w:widowControl/>
              <w:suppressAutoHyphens w:val="0"/>
              <w:rPr>
                <w:rFonts w:eastAsia="Calibri"/>
                <w:color w:val="FF0000"/>
                <w:kern w:val="0"/>
                <w:sz w:val="20"/>
                <w:szCs w:val="20"/>
                <w:lang w:val="ru-RU" w:eastAsia="en-US"/>
              </w:rPr>
            </w:pP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Учреждения культуры</w:t>
            </w:r>
          </w:p>
        </w:tc>
      </w:tr>
      <w:tr w:rsidR="00E316D8" w:rsidRPr="00A0586C" w:rsidTr="00DE7C52">
        <w:tc>
          <w:tcPr>
            <w:tcW w:w="576" w:type="dxa"/>
            <w:shd w:val="clear" w:color="auto" w:fill="auto"/>
          </w:tcPr>
          <w:p w:rsidR="00E316D8" w:rsidRPr="00D24AF4" w:rsidRDefault="00E316D8" w:rsidP="00D24AF4">
            <w:pPr>
              <w:widowControl/>
              <w:suppressAutoHyphens w:val="0"/>
              <w:ind w:left="-108" w:right="-100"/>
              <w:jc w:val="center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1</w:t>
            </w: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1.</w:t>
            </w:r>
          </w:p>
        </w:tc>
        <w:tc>
          <w:tcPr>
            <w:tcW w:w="7646" w:type="dxa"/>
            <w:gridSpan w:val="2"/>
            <w:shd w:val="clear" w:color="auto" w:fill="auto"/>
          </w:tcPr>
          <w:p w:rsidR="00E316D8" w:rsidRPr="00DE7C52" w:rsidRDefault="00E316D8" w:rsidP="002821D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A7265F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Дню Победы советского народа в Великой Отечественной войне 1941 -1945 годов</w:t>
            </w:r>
          </w:p>
        </w:tc>
        <w:tc>
          <w:tcPr>
            <w:tcW w:w="1560" w:type="dxa"/>
            <w:shd w:val="clear" w:color="auto" w:fill="auto"/>
          </w:tcPr>
          <w:p w:rsidR="00E316D8" w:rsidRDefault="00E316D8">
            <w:r w:rsidRPr="00365704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316D8" w:rsidRPr="00DE7C52" w:rsidRDefault="00E316D8" w:rsidP="00C054B1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DE7C52"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  <w:p w:rsidR="00E316D8" w:rsidRPr="00DE7C52" w:rsidRDefault="00E316D8" w:rsidP="00C054B1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Учреждения культуры</w:t>
            </w:r>
          </w:p>
        </w:tc>
      </w:tr>
      <w:tr w:rsidR="00E316D8" w:rsidRPr="00A0586C" w:rsidTr="00DE7C52">
        <w:tc>
          <w:tcPr>
            <w:tcW w:w="576" w:type="dxa"/>
            <w:shd w:val="clear" w:color="auto" w:fill="auto"/>
          </w:tcPr>
          <w:p w:rsidR="00E316D8" w:rsidRPr="00DE7C52" w:rsidRDefault="00E316D8" w:rsidP="00D24AF4">
            <w:pPr>
              <w:widowControl/>
              <w:suppressAutoHyphens w:val="0"/>
              <w:ind w:left="-108" w:right="-100"/>
              <w:jc w:val="center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1</w:t>
            </w: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.</w:t>
            </w: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2.</w:t>
            </w:r>
          </w:p>
        </w:tc>
        <w:tc>
          <w:tcPr>
            <w:tcW w:w="7646" w:type="dxa"/>
            <w:gridSpan w:val="2"/>
            <w:shd w:val="clear" w:color="auto" w:fill="auto"/>
          </w:tcPr>
          <w:p w:rsidR="00E316D8" w:rsidRPr="00DE7C52" w:rsidRDefault="00E316D8" w:rsidP="002821D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Дню России</w:t>
            </w:r>
          </w:p>
        </w:tc>
        <w:tc>
          <w:tcPr>
            <w:tcW w:w="1560" w:type="dxa"/>
            <w:shd w:val="clear" w:color="auto" w:fill="auto"/>
          </w:tcPr>
          <w:p w:rsidR="00E316D8" w:rsidRDefault="00E316D8">
            <w:r w:rsidRPr="00365704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316D8" w:rsidRPr="00DE7C52" w:rsidRDefault="00E316D8" w:rsidP="00C054B1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DE7C52"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  <w:p w:rsidR="00E316D8" w:rsidRPr="00DE7C52" w:rsidRDefault="00E316D8" w:rsidP="00C054B1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Учреждения культуры</w:t>
            </w:r>
          </w:p>
        </w:tc>
      </w:tr>
      <w:tr w:rsidR="00E316D8" w:rsidRPr="00A0586C" w:rsidTr="00DE7C52">
        <w:tc>
          <w:tcPr>
            <w:tcW w:w="576" w:type="dxa"/>
            <w:shd w:val="clear" w:color="auto" w:fill="auto"/>
          </w:tcPr>
          <w:p w:rsidR="00E316D8" w:rsidRPr="00DE7C52" w:rsidRDefault="00E316D8" w:rsidP="00D24AF4">
            <w:pPr>
              <w:widowControl/>
              <w:suppressAutoHyphens w:val="0"/>
              <w:ind w:left="-108" w:right="-100"/>
              <w:jc w:val="center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1</w:t>
            </w: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.</w:t>
            </w: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3.</w:t>
            </w:r>
          </w:p>
        </w:tc>
        <w:tc>
          <w:tcPr>
            <w:tcW w:w="7646" w:type="dxa"/>
            <w:gridSpan w:val="2"/>
            <w:shd w:val="clear" w:color="auto" w:fill="auto"/>
          </w:tcPr>
          <w:p w:rsidR="00E316D8" w:rsidRPr="00DE7C52" w:rsidRDefault="00E316D8" w:rsidP="002821D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Дню народного единства</w:t>
            </w:r>
          </w:p>
        </w:tc>
        <w:tc>
          <w:tcPr>
            <w:tcW w:w="1560" w:type="dxa"/>
            <w:shd w:val="clear" w:color="auto" w:fill="auto"/>
          </w:tcPr>
          <w:p w:rsidR="00E316D8" w:rsidRDefault="00E316D8">
            <w:r w:rsidRPr="00365704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316D8" w:rsidRPr="00DE7C52" w:rsidRDefault="00E316D8" w:rsidP="00C054B1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DE7C52"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  <w:p w:rsidR="00E316D8" w:rsidRPr="00DE7C52" w:rsidRDefault="00E316D8" w:rsidP="00C054B1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Учреждения культуры</w:t>
            </w:r>
          </w:p>
        </w:tc>
      </w:tr>
      <w:tr w:rsidR="00E316D8" w:rsidRPr="00A0586C" w:rsidTr="00DE7C52">
        <w:tc>
          <w:tcPr>
            <w:tcW w:w="576" w:type="dxa"/>
            <w:shd w:val="clear" w:color="auto" w:fill="auto"/>
          </w:tcPr>
          <w:p w:rsidR="00E316D8" w:rsidRPr="00DE7C52" w:rsidRDefault="00E316D8" w:rsidP="002821D4">
            <w:pPr>
              <w:widowControl/>
              <w:suppressAutoHyphens w:val="0"/>
              <w:ind w:left="-108" w:right="-100"/>
              <w:jc w:val="center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2</w:t>
            </w: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7646" w:type="dxa"/>
            <w:gridSpan w:val="2"/>
            <w:shd w:val="clear" w:color="auto" w:fill="auto"/>
          </w:tcPr>
          <w:p w:rsidR="00E316D8" w:rsidRPr="00DE7C52" w:rsidRDefault="00E316D8" w:rsidP="002821D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Участие во Всероссийской просветительской акции «Большой этнографический ди</w:t>
            </w: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к</w:t>
            </w: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тант»</w:t>
            </w:r>
          </w:p>
        </w:tc>
        <w:tc>
          <w:tcPr>
            <w:tcW w:w="1560" w:type="dxa"/>
            <w:shd w:val="clear" w:color="auto" w:fill="auto"/>
          </w:tcPr>
          <w:p w:rsidR="00E316D8" w:rsidRDefault="00E316D8">
            <w:r w:rsidRPr="00365704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316D8" w:rsidRPr="00DE7C52" w:rsidRDefault="00E316D8" w:rsidP="00C054B1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DE7C52"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  <w:p w:rsidR="00E316D8" w:rsidRPr="00DE7C52" w:rsidRDefault="00E316D8" w:rsidP="00C054B1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Учреждения культуры</w:t>
            </w:r>
          </w:p>
        </w:tc>
      </w:tr>
      <w:tr w:rsidR="00E316D8" w:rsidRPr="00A0586C" w:rsidTr="00DE7C52">
        <w:tc>
          <w:tcPr>
            <w:tcW w:w="576" w:type="dxa"/>
            <w:shd w:val="clear" w:color="auto" w:fill="auto"/>
          </w:tcPr>
          <w:p w:rsidR="00E316D8" w:rsidRPr="00DE7C52" w:rsidRDefault="00E316D8" w:rsidP="002821D4">
            <w:pPr>
              <w:widowControl/>
              <w:suppressAutoHyphens w:val="0"/>
              <w:ind w:left="-108" w:right="-100"/>
              <w:jc w:val="center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3</w:t>
            </w: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7646" w:type="dxa"/>
            <w:gridSpan w:val="2"/>
            <w:shd w:val="clear" w:color="auto" w:fill="auto"/>
          </w:tcPr>
          <w:p w:rsidR="00E316D8" w:rsidRPr="00DE7C52" w:rsidRDefault="00E316D8" w:rsidP="00C00FA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Участие в организации регионального патриотического проекта «Вахта Памяти пок</w:t>
            </w: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о</w:t>
            </w: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лений» путем создания и развития проектов, направленных на сближение поколений и передачу традиционных российских духовно-нравственных ценностей от старших поколений младшим, на укрепление гражданского единства, приобщение молодежи к культуре и традициям народов России</w:t>
            </w:r>
          </w:p>
        </w:tc>
        <w:tc>
          <w:tcPr>
            <w:tcW w:w="1560" w:type="dxa"/>
            <w:shd w:val="clear" w:color="auto" w:fill="auto"/>
          </w:tcPr>
          <w:p w:rsidR="00E316D8" w:rsidRDefault="00E316D8">
            <w:r w:rsidRPr="00365704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316D8" w:rsidRPr="00DE7C52" w:rsidRDefault="00E316D8" w:rsidP="00C04EDE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DE7C52"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  <w:p w:rsidR="00E316D8" w:rsidRPr="00DE7C52" w:rsidRDefault="00E316D8" w:rsidP="00C054B1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DE7C52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Учреждения культуры</w:t>
            </w:r>
          </w:p>
        </w:tc>
      </w:tr>
      <w:tr w:rsidR="006A3027" w:rsidRPr="00E316D8" w:rsidTr="00276A3F">
        <w:tc>
          <w:tcPr>
            <w:tcW w:w="15310" w:type="dxa"/>
            <w:gridSpan w:val="6"/>
            <w:shd w:val="clear" w:color="auto" w:fill="auto"/>
          </w:tcPr>
          <w:p w:rsidR="006A3027" w:rsidRPr="0024322E" w:rsidRDefault="006A3027" w:rsidP="00811015">
            <w:pPr>
              <w:widowControl/>
              <w:suppressAutoHyphens w:val="0"/>
              <w:ind w:left="-108" w:right="-249"/>
              <w:jc w:val="center"/>
              <w:rPr>
                <w:rFonts w:eastAsia="Calibri"/>
                <w:b/>
                <w:bCs/>
                <w:kern w:val="0"/>
                <w:sz w:val="20"/>
                <w:szCs w:val="20"/>
                <w:lang w:val="ru-RU" w:eastAsia="en-US"/>
              </w:rPr>
            </w:pPr>
            <w:r w:rsidRPr="0024322E">
              <w:rPr>
                <w:rFonts w:eastAsia="Calibri"/>
                <w:b/>
                <w:bCs/>
                <w:kern w:val="0"/>
                <w:sz w:val="20"/>
                <w:szCs w:val="20"/>
                <w:lang w:val="ru-RU" w:eastAsia="en-US"/>
              </w:rPr>
              <w:t>II.</w:t>
            </w:r>
            <w:r w:rsidR="00811015" w:rsidRPr="00811015">
              <w:rPr>
                <w:rFonts w:eastAsia="Calibri"/>
                <w:b/>
                <w:bCs/>
                <w:kern w:val="0"/>
                <w:sz w:val="20"/>
                <w:szCs w:val="20"/>
                <w:lang w:val="ru-RU" w:eastAsia="en-US"/>
              </w:rPr>
              <w:t>Сохранение и поддержка этнокультурного и языкового многообразия Российской Федерации</w:t>
            </w:r>
          </w:p>
        </w:tc>
      </w:tr>
      <w:tr w:rsidR="00E316D8" w:rsidRPr="007F4DF4" w:rsidTr="00AB2E88">
        <w:tc>
          <w:tcPr>
            <w:tcW w:w="620" w:type="dxa"/>
            <w:gridSpan w:val="2"/>
            <w:shd w:val="clear" w:color="auto" w:fill="auto"/>
          </w:tcPr>
          <w:p w:rsidR="00E316D8" w:rsidRPr="00272845" w:rsidRDefault="00E316D8" w:rsidP="002821D4">
            <w:pPr>
              <w:widowControl/>
              <w:suppressAutoHyphens w:val="0"/>
              <w:ind w:left="-108" w:right="-249"/>
              <w:jc w:val="center"/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</w:pPr>
            <w:r w:rsidRPr="00272845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1.</w:t>
            </w:r>
          </w:p>
        </w:tc>
        <w:tc>
          <w:tcPr>
            <w:tcW w:w="7602" w:type="dxa"/>
            <w:shd w:val="clear" w:color="auto" w:fill="auto"/>
          </w:tcPr>
          <w:p w:rsidR="00E316D8" w:rsidRPr="00551368" w:rsidRDefault="00E316D8" w:rsidP="00F114C8">
            <w:pPr>
              <w:widowControl/>
              <w:suppressAutoHyphens w:val="0"/>
              <w:ind w:left="-108" w:right="-249"/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</w:pPr>
            <w:r w:rsidRPr="00551368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Содействие проведению торжественных мероприятий, приуроченных к праздничным и памятным датам в истории народов России, в том числе посвященных: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E316D8" w:rsidRDefault="00E316D8">
            <w:r w:rsidRPr="001A1E25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491" w:type="dxa"/>
            <w:shd w:val="clear" w:color="auto" w:fill="auto"/>
          </w:tcPr>
          <w:p w:rsidR="00E316D8" w:rsidRPr="00551368" w:rsidRDefault="00E316D8" w:rsidP="003C1016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551368"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  <w:p w:rsidR="00E316D8" w:rsidRPr="00551368" w:rsidRDefault="00E316D8" w:rsidP="002A37A3">
            <w:pPr>
              <w:widowControl/>
              <w:suppressAutoHyphens w:val="0"/>
              <w:ind w:left="-108" w:right="-249"/>
              <w:rPr>
                <w:rFonts w:eastAsia="Calibri"/>
                <w:b/>
                <w:bCs/>
                <w:kern w:val="0"/>
                <w:sz w:val="20"/>
                <w:szCs w:val="20"/>
                <w:lang w:val="ru-RU" w:eastAsia="en-US"/>
              </w:rPr>
            </w:pPr>
            <w:r w:rsidRPr="00551368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Учреждения культуры</w:t>
            </w:r>
          </w:p>
        </w:tc>
      </w:tr>
      <w:tr w:rsidR="00E316D8" w:rsidRPr="007F4DF4" w:rsidTr="00AB2E88">
        <w:tc>
          <w:tcPr>
            <w:tcW w:w="620" w:type="dxa"/>
            <w:gridSpan w:val="2"/>
            <w:shd w:val="clear" w:color="auto" w:fill="auto"/>
          </w:tcPr>
          <w:p w:rsidR="00E316D8" w:rsidRPr="00272845" w:rsidRDefault="00E316D8" w:rsidP="002821D4">
            <w:pPr>
              <w:widowControl/>
              <w:suppressAutoHyphens w:val="0"/>
              <w:ind w:left="-108" w:right="-249"/>
              <w:jc w:val="center"/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1.1</w:t>
            </w:r>
            <w:r w:rsidRPr="00272845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7602" w:type="dxa"/>
            <w:shd w:val="clear" w:color="auto" w:fill="auto"/>
          </w:tcPr>
          <w:p w:rsidR="00E316D8" w:rsidRPr="00551368" w:rsidRDefault="00E316D8" w:rsidP="0036243B">
            <w:pPr>
              <w:widowControl/>
              <w:suppressAutoHyphens w:val="0"/>
              <w:ind w:left="-108" w:right="-249"/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</w:pPr>
            <w:r w:rsidRPr="002245B3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Международному дню родного языка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E316D8" w:rsidRDefault="00E316D8">
            <w:r w:rsidRPr="001A1E25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491" w:type="dxa"/>
            <w:shd w:val="clear" w:color="auto" w:fill="auto"/>
          </w:tcPr>
          <w:p w:rsidR="00E316D8" w:rsidRPr="00551368" w:rsidRDefault="00E316D8" w:rsidP="003C1016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551368"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  <w:p w:rsidR="00E316D8" w:rsidRPr="00551368" w:rsidRDefault="00E316D8" w:rsidP="003C1016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551368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Учреждения культуры</w:t>
            </w:r>
          </w:p>
        </w:tc>
      </w:tr>
      <w:tr w:rsidR="00E316D8" w:rsidRPr="007F4DF4" w:rsidTr="00AB2E88">
        <w:tc>
          <w:tcPr>
            <w:tcW w:w="620" w:type="dxa"/>
            <w:gridSpan w:val="2"/>
            <w:shd w:val="clear" w:color="auto" w:fill="auto"/>
          </w:tcPr>
          <w:p w:rsidR="00E316D8" w:rsidRPr="00272845" w:rsidRDefault="00E316D8" w:rsidP="00F114C8">
            <w:pPr>
              <w:widowControl/>
              <w:suppressAutoHyphens w:val="0"/>
              <w:ind w:left="-108" w:right="-249"/>
              <w:jc w:val="center"/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1.2.</w:t>
            </w:r>
          </w:p>
        </w:tc>
        <w:tc>
          <w:tcPr>
            <w:tcW w:w="7602" w:type="dxa"/>
            <w:shd w:val="clear" w:color="auto" w:fill="auto"/>
          </w:tcPr>
          <w:p w:rsidR="00E316D8" w:rsidRPr="00551368" w:rsidRDefault="00E316D8" w:rsidP="006A52C8">
            <w:pPr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</w:pPr>
            <w:r w:rsidRPr="006A52C8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Дню языков народов Российской Федерации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E316D8" w:rsidRDefault="00E316D8">
            <w:r w:rsidRPr="001A1E25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491" w:type="dxa"/>
            <w:shd w:val="clear" w:color="auto" w:fill="auto"/>
          </w:tcPr>
          <w:p w:rsidR="00E316D8" w:rsidRPr="00551368" w:rsidRDefault="00E316D8" w:rsidP="003C1016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551368"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  <w:p w:rsidR="00E316D8" w:rsidRPr="00551368" w:rsidRDefault="00E316D8" w:rsidP="003C1016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551368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Учреждения культуры</w:t>
            </w:r>
          </w:p>
        </w:tc>
      </w:tr>
      <w:tr w:rsidR="00E316D8" w:rsidRPr="007F4DF4" w:rsidTr="00AB2E88">
        <w:tc>
          <w:tcPr>
            <w:tcW w:w="620" w:type="dxa"/>
            <w:gridSpan w:val="2"/>
            <w:shd w:val="clear" w:color="auto" w:fill="auto"/>
          </w:tcPr>
          <w:p w:rsidR="00E316D8" w:rsidRPr="00272845" w:rsidRDefault="00E316D8" w:rsidP="002821D4">
            <w:pPr>
              <w:widowControl/>
              <w:suppressAutoHyphens w:val="0"/>
              <w:ind w:left="-108" w:right="-249"/>
              <w:jc w:val="center"/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2</w:t>
            </w:r>
            <w:r w:rsidRPr="00272845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7602" w:type="dxa"/>
            <w:shd w:val="clear" w:color="auto" w:fill="auto"/>
          </w:tcPr>
          <w:p w:rsidR="00E316D8" w:rsidRPr="00551368" w:rsidRDefault="00E316D8" w:rsidP="0036243B">
            <w:pPr>
              <w:widowControl/>
              <w:suppressAutoHyphens w:val="0"/>
              <w:ind w:left="-108" w:right="-249"/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</w:pPr>
            <w:r w:rsidRPr="00AB2E88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Проведение торжественных мероприятий, приуроченных ко Дню славянской письменн</w:t>
            </w:r>
            <w:r w:rsidRPr="00AB2E88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о</w:t>
            </w:r>
            <w:r w:rsidRPr="00AB2E88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lastRenderedPageBreak/>
              <w:t>сти и культуры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E316D8" w:rsidRDefault="00E316D8">
            <w:r w:rsidRPr="001A1E25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lastRenderedPageBreak/>
              <w:t>ежегодно</w:t>
            </w:r>
          </w:p>
        </w:tc>
        <w:tc>
          <w:tcPr>
            <w:tcW w:w="5491" w:type="dxa"/>
            <w:shd w:val="clear" w:color="auto" w:fill="auto"/>
          </w:tcPr>
          <w:p w:rsidR="00E316D8" w:rsidRPr="00551368" w:rsidRDefault="00E316D8" w:rsidP="003C1016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551368"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  <w:p w:rsidR="00E316D8" w:rsidRPr="00551368" w:rsidRDefault="00E316D8" w:rsidP="003C1016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551368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lastRenderedPageBreak/>
              <w:t>Учреждения культуры</w:t>
            </w:r>
          </w:p>
        </w:tc>
      </w:tr>
      <w:tr w:rsidR="002821D4" w:rsidRPr="00E316D8" w:rsidTr="00276A3F">
        <w:tc>
          <w:tcPr>
            <w:tcW w:w="15310" w:type="dxa"/>
            <w:gridSpan w:val="6"/>
            <w:shd w:val="clear" w:color="auto" w:fill="auto"/>
          </w:tcPr>
          <w:p w:rsidR="002821D4" w:rsidRPr="00F67573" w:rsidRDefault="00310271" w:rsidP="002821D4">
            <w:pPr>
              <w:widowControl/>
              <w:suppressAutoHyphens w:val="0"/>
              <w:ind w:left="-108" w:right="-249"/>
              <w:jc w:val="center"/>
              <w:rPr>
                <w:rFonts w:eastAsia="Calibri"/>
                <w:b/>
                <w:kern w:val="0"/>
                <w:sz w:val="20"/>
                <w:szCs w:val="20"/>
                <w:lang w:val="ru-RU" w:eastAsia="en-US"/>
              </w:rPr>
            </w:pPr>
            <w:r w:rsidRPr="00F67573">
              <w:rPr>
                <w:rFonts w:eastAsia="Calibri"/>
                <w:b/>
                <w:kern w:val="0"/>
                <w:sz w:val="20"/>
                <w:szCs w:val="20"/>
                <w:lang w:val="ru-RU" w:eastAsia="en-US"/>
              </w:rPr>
              <w:lastRenderedPageBreak/>
              <w:t>III. Обеспечение межнационального (межэтнического) и межрелигиозного согласия, противодействие экстремизму и возникновению конфликтов на национальной (э</w:t>
            </w:r>
            <w:r w:rsidRPr="00F67573">
              <w:rPr>
                <w:rFonts w:eastAsia="Calibri"/>
                <w:b/>
                <w:kern w:val="0"/>
                <w:sz w:val="20"/>
                <w:szCs w:val="20"/>
                <w:lang w:val="ru-RU" w:eastAsia="en-US"/>
              </w:rPr>
              <w:t>т</w:t>
            </w:r>
            <w:r w:rsidRPr="00F67573">
              <w:rPr>
                <w:rFonts w:eastAsia="Calibri"/>
                <w:b/>
                <w:kern w:val="0"/>
                <w:sz w:val="20"/>
                <w:szCs w:val="20"/>
                <w:lang w:val="ru-RU" w:eastAsia="en-US"/>
              </w:rPr>
              <w:t>нической) и (или) религиозной почве</w:t>
            </w:r>
          </w:p>
        </w:tc>
      </w:tr>
      <w:tr w:rsidR="00E316D8" w:rsidRPr="002821D4" w:rsidTr="00310271">
        <w:tc>
          <w:tcPr>
            <w:tcW w:w="576" w:type="dxa"/>
            <w:shd w:val="clear" w:color="auto" w:fill="auto"/>
          </w:tcPr>
          <w:p w:rsidR="00E316D8" w:rsidRPr="004910D7" w:rsidRDefault="00E316D8" w:rsidP="002821D4">
            <w:pPr>
              <w:widowControl/>
              <w:suppressAutoHyphens w:val="0"/>
              <w:ind w:left="-108" w:right="-100"/>
              <w:jc w:val="center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4910D7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1.</w:t>
            </w:r>
          </w:p>
        </w:tc>
        <w:tc>
          <w:tcPr>
            <w:tcW w:w="7646" w:type="dxa"/>
            <w:gridSpan w:val="2"/>
            <w:shd w:val="clear" w:color="auto" w:fill="auto"/>
          </w:tcPr>
          <w:p w:rsidR="00E316D8" w:rsidRPr="004910D7" w:rsidRDefault="00E316D8" w:rsidP="002821D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4910D7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Организация и проведение мероприятий, посвященных вопросам обеспечения межн</w:t>
            </w:r>
            <w:r w:rsidRPr="004910D7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а</w:t>
            </w:r>
            <w:r w:rsidRPr="004910D7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ционального (межэтнического) и межрелигиозного согласия, противодействия эк</w:t>
            </w:r>
            <w:r w:rsidRPr="004910D7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с</w:t>
            </w:r>
            <w:r w:rsidRPr="004910D7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тремизму и возникновения конфликтов на национальной (этнической) и (или) религ</w:t>
            </w:r>
            <w:r w:rsidRPr="004910D7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и</w:t>
            </w:r>
            <w:r w:rsidRPr="004910D7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озной почве, в том числе с привлечением представителей гражданского общества</w:t>
            </w:r>
          </w:p>
        </w:tc>
        <w:tc>
          <w:tcPr>
            <w:tcW w:w="1560" w:type="dxa"/>
            <w:shd w:val="clear" w:color="auto" w:fill="auto"/>
          </w:tcPr>
          <w:p w:rsidR="00E316D8" w:rsidRDefault="00E316D8">
            <w:r w:rsidRPr="005F5CDB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316D8" w:rsidRPr="00310271" w:rsidRDefault="00E316D8" w:rsidP="00C054B1">
            <w:pPr>
              <w:widowControl/>
              <w:suppressAutoHyphens w:val="0"/>
              <w:rPr>
                <w:rFonts w:eastAsia="Calibri"/>
                <w:kern w:val="0"/>
                <w:sz w:val="20"/>
                <w:szCs w:val="20"/>
                <w:lang w:val="ru-RU" w:eastAsia="en-US"/>
              </w:rPr>
            </w:pPr>
            <w:r w:rsidRPr="00310271">
              <w:rPr>
                <w:rFonts w:eastAsia="Times New Roman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</w:tc>
      </w:tr>
      <w:tr w:rsidR="00E316D8" w:rsidRPr="002821D4" w:rsidTr="00310271">
        <w:tc>
          <w:tcPr>
            <w:tcW w:w="576" w:type="dxa"/>
            <w:shd w:val="clear" w:color="auto" w:fill="auto"/>
          </w:tcPr>
          <w:p w:rsidR="00E316D8" w:rsidRPr="004910D7" w:rsidRDefault="00E316D8" w:rsidP="002821D4">
            <w:pPr>
              <w:widowControl/>
              <w:suppressAutoHyphens w:val="0"/>
              <w:ind w:left="-108" w:right="-100"/>
              <w:jc w:val="center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4910D7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2.</w:t>
            </w:r>
          </w:p>
        </w:tc>
        <w:tc>
          <w:tcPr>
            <w:tcW w:w="7646" w:type="dxa"/>
            <w:gridSpan w:val="2"/>
            <w:shd w:val="clear" w:color="auto" w:fill="auto"/>
          </w:tcPr>
          <w:p w:rsidR="00E316D8" w:rsidRPr="004910D7" w:rsidRDefault="00E316D8" w:rsidP="002821D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5C1CC1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Создание информационных материалов, направленных на профилактику экстремизма на национальной и религиозной почве</w:t>
            </w:r>
          </w:p>
        </w:tc>
        <w:tc>
          <w:tcPr>
            <w:tcW w:w="1560" w:type="dxa"/>
            <w:shd w:val="clear" w:color="auto" w:fill="auto"/>
          </w:tcPr>
          <w:p w:rsidR="00E316D8" w:rsidRDefault="00E316D8">
            <w:r w:rsidRPr="005F5CDB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316D8" w:rsidRPr="00310271" w:rsidRDefault="00E316D8" w:rsidP="00C054B1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310271"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</w:tc>
      </w:tr>
      <w:tr w:rsidR="00E316D8" w:rsidRPr="00A0586C" w:rsidTr="00310271">
        <w:tc>
          <w:tcPr>
            <w:tcW w:w="576" w:type="dxa"/>
            <w:shd w:val="clear" w:color="auto" w:fill="auto"/>
          </w:tcPr>
          <w:p w:rsidR="00E316D8" w:rsidRPr="004910D7" w:rsidRDefault="00E316D8" w:rsidP="002821D4">
            <w:pPr>
              <w:widowControl/>
              <w:suppressAutoHyphens w:val="0"/>
              <w:ind w:left="-108" w:right="-100"/>
              <w:jc w:val="center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4910D7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3.</w:t>
            </w:r>
          </w:p>
        </w:tc>
        <w:tc>
          <w:tcPr>
            <w:tcW w:w="7646" w:type="dxa"/>
            <w:gridSpan w:val="2"/>
            <w:shd w:val="clear" w:color="auto" w:fill="auto"/>
          </w:tcPr>
          <w:p w:rsidR="00E316D8" w:rsidRPr="004910D7" w:rsidRDefault="00E316D8" w:rsidP="009B42F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9B42FC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Организация и проведение мероприятий в сфере социальной и культурной адаптации и интеграции иностранных граждан</w:t>
            </w:r>
          </w:p>
        </w:tc>
        <w:tc>
          <w:tcPr>
            <w:tcW w:w="1560" w:type="dxa"/>
            <w:shd w:val="clear" w:color="auto" w:fill="auto"/>
          </w:tcPr>
          <w:p w:rsidR="00E316D8" w:rsidRDefault="00E316D8">
            <w:r w:rsidRPr="005F5CDB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316D8" w:rsidRPr="00310271" w:rsidRDefault="00E316D8" w:rsidP="00C054B1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  <w:r w:rsidRPr="00310271"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  <w:p w:rsidR="00E316D8" w:rsidRPr="00310271" w:rsidRDefault="00E316D8" w:rsidP="00C054B1">
            <w:pPr>
              <w:widowControl/>
              <w:suppressAutoHyphens w:val="0"/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</w:pPr>
          </w:p>
        </w:tc>
      </w:tr>
      <w:tr w:rsidR="002821D4" w:rsidRPr="00E316D8" w:rsidTr="00276A3F">
        <w:tc>
          <w:tcPr>
            <w:tcW w:w="15310" w:type="dxa"/>
            <w:gridSpan w:val="6"/>
            <w:shd w:val="clear" w:color="auto" w:fill="auto"/>
          </w:tcPr>
          <w:p w:rsidR="002821D4" w:rsidRPr="005F5487" w:rsidRDefault="002821D4" w:rsidP="001A76FE">
            <w:pPr>
              <w:widowControl/>
              <w:suppressAutoHyphens w:val="0"/>
              <w:ind w:left="-250" w:right="-249"/>
              <w:jc w:val="center"/>
              <w:rPr>
                <w:rFonts w:ascii="Calibri" w:eastAsia="Calibri" w:hAnsi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5F5487"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  <w:t>IV</w:t>
            </w:r>
            <w:r w:rsidRPr="005F5487">
              <w:rPr>
                <w:rFonts w:eastAsia="Calibri"/>
                <w:b/>
                <w:kern w:val="0"/>
                <w:sz w:val="20"/>
                <w:szCs w:val="20"/>
                <w:lang w:val="ru-RU" w:eastAsia="en-US"/>
              </w:rPr>
              <w:t xml:space="preserve">. </w:t>
            </w:r>
            <w:r w:rsidR="00F67573" w:rsidRPr="00F67573">
              <w:rPr>
                <w:rFonts w:eastAsia="Calibri"/>
                <w:b/>
                <w:kern w:val="0"/>
                <w:sz w:val="20"/>
                <w:szCs w:val="20"/>
                <w:lang w:val="ru-RU" w:eastAsia="en-US"/>
              </w:rPr>
              <w:t>Совершенствование государственного управления и информационное сопровождение государственной национальной политики, продвижение на международной арене ее объективных достижений</w:t>
            </w:r>
          </w:p>
        </w:tc>
      </w:tr>
      <w:tr w:rsidR="00E316D8" w:rsidRPr="002821D4" w:rsidTr="001A76FE">
        <w:tc>
          <w:tcPr>
            <w:tcW w:w="576" w:type="dxa"/>
            <w:shd w:val="clear" w:color="auto" w:fill="auto"/>
          </w:tcPr>
          <w:p w:rsidR="00E316D8" w:rsidRPr="00C656A5" w:rsidRDefault="00E316D8" w:rsidP="002821D4">
            <w:pPr>
              <w:widowControl/>
              <w:suppressAutoHyphens w:val="0"/>
              <w:ind w:left="-108" w:right="-100"/>
              <w:jc w:val="center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1</w:t>
            </w:r>
            <w:r w:rsidRPr="00C656A5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7646" w:type="dxa"/>
            <w:gridSpan w:val="2"/>
            <w:shd w:val="clear" w:color="auto" w:fill="auto"/>
          </w:tcPr>
          <w:p w:rsidR="00E316D8" w:rsidRPr="00C656A5" w:rsidRDefault="00E316D8" w:rsidP="009B3780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9B3780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 xml:space="preserve">Участие во Всероссийском конкурсе </w:t>
            </w: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«</w:t>
            </w:r>
            <w:r w:rsidRPr="009B3780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Лучшая муниципальная Практика</w:t>
            </w: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»</w:t>
            </w:r>
            <w:r w:rsidRPr="009B3780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 xml:space="preserve"> по номин</w:t>
            </w:r>
            <w:r w:rsidRPr="009B3780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а</w:t>
            </w:r>
            <w:r w:rsidRPr="009B3780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 xml:space="preserve">ции </w:t>
            </w: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«</w:t>
            </w:r>
            <w:r w:rsidRPr="009B3780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Укрепление межнационального мира и согласия, реализация иных мероприятий в сфере национальной политики на муниципальном уровне</w:t>
            </w: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E316D8" w:rsidRDefault="00E316D8">
            <w:r w:rsidRPr="00E56A53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316D8" w:rsidRPr="00C656A5" w:rsidRDefault="00E316D8" w:rsidP="00C054B1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C656A5"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</w:tc>
      </w:tr>
      <w:tr w:rsidR="00E316D8" w:rsidRPr="00A0586C" w:rsidTr="00C656A5">
        <w:trPr>
          <w:trHeight w:val="194"/>
        </w:trPr>
        <w:tc>
          <w:tcPr>
            <w:tcW w:w="576" w:type="dxa"/>
            <w:shd w:val="clear" w:color="auto" w:fill="auto"/>
          </w:tcPr>
          <w:p w:rsidR="00E316D8" w:rsidRPr="00C656A5" w:rsidRDefault="00E316D8" w:rsidP="002821D4">
            <w:pPr>
              <w:widowControl/>
              <w:suppressAutoHyphens w:val="0"/>
              <w:ind w:left="-108" w:right="-100"/>
              <w:jc w:val="center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2</w:t>
            </w:r>
            <w:r w:rsidRPr="00C656A5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7646" w:type="dxa"/>
            <w:gridSpan w:val="2"/>
            <w:shd w:val="clear" w:color="auto" w:fill="auto"/>
          </w:tcPr>
          <w:p w:rsidR="00E316D8" w:rsidRPr="00C656A5" w:rsidRDefault="00E316D8" w:rsidP="001256A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</w:pPr>
            <w:r w:rsidRPr="00E60C63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Мониторинг дополнительного профессионального образования муниципальных сл</w:t>
            </w:r>
            <w:r w:rsidRPr="00E60C63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у</w:t>
            </w:r>
            <w:r w:rsidRPr="00E60C63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жащих, осуществляющих взаимодействие с религиозными организациями, по утве</w:t>
            </w:r>
            <w:r w:rsidRPr="00E60C63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р</w:t>
            </w:r>
            <w:r w:rsidRPr="00E60C63">
              <w:rPr>
                <w:rFonts w:eastAsia="Calibri"/>
                <w:color w:val="000000"/>
                <w:kern w:val="0"/>
                <w:sz w:val="20"/>
                <w:szCs w:val="20"/>
                <w:lang w:val="ru-RU" w:eastAsia="en-US"/>
              </w:rPr>
              <w:t>жденным в установленном порядке дополнительным профессиональным программам по вопросам реализации государственной национальной политики</w:t>
            </w:r>
          </w:p>
        </w:tc>
        <w:tc>
          <w:tcPr>
            <w:tcW w:w="1560" w:type="dxa"/>
            <w:shd w:val="clear" w:color="auto" w:fill="auto"/>
          </w:tcPr>
          <w:p w:rsidR="00E316D8" w:rsidRDefault="00E316D8">
            <w:r w:rsidRPr="00E56A53">
              <w:rPr>
                <w:rFonts w:eastAsia="Calibri"/>
                <w:bCs/>
                <w:kern w:val="0"/>
                <w:sz w:val="20"/>
                <w:szCs w:val="20"/>
                <w:lang w:val="ru-RU" w:eastAsia="en-US"/>
              </w:rPr>
              <w:t>ежегодно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E316D8" w:rsidRPr="00C656A5" w:rsidRDefault="00E316D8" w:rsidP="00C656A5">
            <w:pPr>
              <w:widowControl/>
              <w:suppressAutoHyphens w:val="0"/>
              <w:rPr>
                <w:rFonts w:eastAsia="Calibri"/>
                <w:color w:val="FF0000"/>
                <w:kern w:val="0"/>
                <w:sz w:val="20"/>
                <w:szCs w:val="20"/>
                <w:lang w:val="ru-RU" w:eastAsia="en-US"/>
              </w:rPr>
            </w:pPr>
            <w:r w:rsidRPr="00C656A5">
              <w:rPr>
                <w:rFonts w:eastAsia="Times New Roman"/>
                <w:color w:val="3B2D36"/>
                <w:kern w:val="1"/>
                <w:sz w:val="20"/>
                <w:szCs w:val="20"/>
                <w:lang w:val="ru-RU" w:eastAsia="ar-SA"/>
              </w:rPr>
              <w:t xml:space="preserve">Администрация </w:t>
            </w:r>
          </w:p>
        </w:tc>
      </w:tr>
    </w:tbl>
    <w:p w:rsidR="002821D4" w:rsidRPr="002821D4" w:rsidRDefault="002821D4" w:rsidP="002821D4">
      <w:pPr>
        <w:tabs>
          <w:tab w:val="left" w:pos="3977"/>
        </w:tabs>
        <w:jc w:val="center"/>
        <w:rPr>
          <w:rFonts w:eastAsia="Andale Sans UI"/>
          <w:kern w:val="1"/>
          <w:sz w:val="28"/>
          <w:szCs w:val="28"/>
          <w:lang w:val="ru-RU" w:eastAsia="ar-SA"/>
        </w:rPr>
      </w:pPr>
    </w:p>
    <w:p w:rsidR="002821D4" w:rsidRPr="002821D4" w:rsidRDefault="002821D4" w:rsidP="002821D4">
      <w:pPr>
        <w:tabs>
          <w:tab w:val="left" w:pos="3977"/>
        </w:tabs>
        <w:jc w:val="center"/>
        <w:rPr>
          <w:rFonts w:eastAsia="Andale Sans UI"/>
          <w:kern w:val="1"/>
          <w:sz w:val="28"/>
          <w:szCs w:val="28"/>
          <w:lang w:val="ru-RU" w:eastAsia="ar-SA"/>
        </w:rPr>
      </w:pPr>
    </w:p>
    <w:p w:rsidR="002821D4" w:rsidRPr="002821D4" w:rsidRDefault="002821D4" w:rsidP="002821D4">
      <w:pPr>
        <w:tabs>
          <w:tab w:val="left" w:pos="3977"/>
        </w:tabs>
        <w:jc w:val="center"/>
        <w:rPr>
          <w:rFonts w:eastAsia="Andale Sans UI"/>
          <w:kern w:val="1"/>
          <w:sz w:val="28"/>
          <w:szCs w:val="28"/>
          <w:lang w:val="ru-RU" w:eastAsia="ar-SA"/>
        </w:rPr>
      </w:pPr>
    </w:p>
    <w:p w:rsidR="002821D4" w:rsidRPr="002821D4" w:rsidRDefault="002821D4" w:rsidP="002821D4">
      <w:pPr>
        <w:tabs>
          <w:tab w:val="left" w:pos="3977"/>
        </w:tabs>
        <w:jc w:val="center"/>
        <w:rPr>
          <w:rFonts w:eastAsia="Andale Sans UI"/>
          <w:kern w:val="1"/>
          <w:sz w:val="28"/>
          <w:szCs w:val="28"/>
          <w:lang w:val="ru-RU" w:eastAsia="ar-SA"/>
        </w:rPr>
      </w:pPr>
    </w:p>
    <w:p w:rsidR="002821D4" w:rsidRDefault="002821D4">
      <w:pPr>
        <w:rPr>
          <w:sz w:val="28"/>
          <w:szCs w:val="28"/>
          <w:lang w:val="ru-RU"/>
        </w:rPr>
      </w:pPr>
    </w:p>
    <w:p w:rsidR="002821D4" w:rsidRDefault="002821D4">
      <w:pPr>
        <w:rPr>
          <w:sz w:val="28"/>
          <w:szCs w:val="28"/>
          <w:lang w:val="ru-RU"/>
        </w:rPr>
      </w:pPr>
    </w:p>
    <w:p w:rsidR="002821D4" w:rsidRDefault="002821D4">
      <w:pPr>
        <w:rPr>
          <w:sz w:val="28"/>
          <w:szCs w:val="28"/>
          <w:lang w:val="ru-RU"/>
        </w:rPr>
      </w:pPr>
    </w:p>
    <w:p w:rsidR="002821D4" w:rsidRDefault="002821D4">
      <w:pPr>
        <w:rPr>
          <w:sz w:val="28"/>
          <w:szCs w:val="28"/>
          <w:lang w:val="ru-RU"/>
        </w:rPr>
      </w:pPr>
    </w:p>
    <w:p w:rsidR="002821D4" w:rsidRDefault="002821D4">
      <w:pPr>
        <w:rPr>
          <w:sz w:val="28"/>
          <w:szCs w:val="28"/>
          <w:lang w:val="ru-RU"/>
        </w:rPr>
      </w:pPr>
    </w:p>
    <w:sectPr w:rsidR="002821D4" w:rsidSect="00751792">
      <w:headerReference w:type="default" r:id="rId11"/>
      <w:footerReference w:type="default" r:id="rId12"/>
      <w:pgSz w:w="16838" w:h="11906" w:orient="landscape"/>
      <w:pgMar w:top="776" w:right="567" w:bottom="1021" w:left="567" w:header="72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744" w:rsidRDefault="000B2744">
      <w:r>
        <w:separator/>
      </w:r>
    </w:p>
  </w:endnote>
  <w:endnote w:type="continuationSeparator" w:id="1">
    <w:p w:rsidR="000B2744" w:rsidRDefault="000B2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ource Han Serif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ource Han Sans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FAE" w:rsidRDefault="00061FA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FAE" w:rsidRDefault="00061FA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744" w:rsidRDefault="000B2744">
      <w:r>
        <w:separator/>
      </w:r>
    </w:p>
  </w:footnote>
  <w:footnote w:type="continuationSeparator" w:id="1">
    <w:p w:rsidR="000B2744" w:rsidRDefault="000B2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FAE" w:rsidRDefault="00061FAE">
    <w:pPr>
      <w:autoSpaceDE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FAE" w:rsidRDefault="00061FAE">
    <w:pPr>
      <w:autoSpaceDE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1FAE"/>
    <w:rsid w:val="0004253C"/>
    <w:rsid w:val="00045A31"/>
    <w:rsid w:val="000548A7"/>
    <w:rsid w:val="00061FAE"/>
    <w:rsid w:val="000657BB"/>
    <w:rsid w:val="0008186E"/>
    <w:rsid w:val="000A1FC3"/>
    <w:rsid w:val="000A3F4C"/>
    <w:rsid w:val="000B2744"/>
    <w:rsid w:val="000C45C6"/>
    <w:rsid w:val="000E0052"/>
    <w:rsid w:val="000F7D38"/>
    <w:rsid w:val="00116F8F"/>
    <w:rsid w:val="001256A3"/>
    <w:rsid w:val="001424B3"/>
    <w:rsid w:val="00145393"/>
    <w:rsid w:val="00153800"/>
    <w:rsid w:val="001A76FE"/>
    <w:rsid w:val="001B71FD"/>
    <w:rsid w:val="001C4F5D"/>
    <w:rsid w:val="00212463"/>
    <w:rsid w:val="00212A10"/>
    <w:rsid w:val="00221D92"/>
    <w:rsid w:val="002245B3"/>
    <w:rsid w:val="0024322E"/>
    <w:rsid w:val="00243C69"/>
    <w:rsid w:val="002602D0"/>
    <w:rsid w:val="00272845"/>
    <w:rsid w:val="002821D4"/>
    <w:rsid w:val="002A37A3"/>
    <w:rsid w:val="002C6240"/>
    <w:rsid w:val="002F46AB"/>
    <w:rsid w:val="003023FE"/>
    <w:rsid w:val="00303963"/>
    <w:rsid w:val="00310271"/>
    <w:rsid w:val="003304EE"/>
    <w:rsid w:val="003515C2"/>
    <w:rsid w:val="00351A37"/>
    <w:rsid w:val="00351CD2"/>
    <w:rsid w:val="00353461"/>
    <w:rsid w:val="00356DC1"/>
    <w:rsid w:val="0036243B"/>
    <w:rsid w:val="00367D34"/>
    <w:rsid w:val="003716C8"/>
    <w:rsid w:val="003B29C0"/>
    <w:rsid w:val="003D7E60"/>
    <w:rsid w:val="00461C93"/>
    <w:rsid w:val="004910D7"/>
    <w:rsid w:val="004D4C39"/>
    <w:rsid w:val="004E0B4A"/>
    <w:rsid w:val="00517295"/>
    <w:rsid w:val="00520286"/>
    <w:rsid w:val="00535BAF"/>
    <w:rsid w:val="00551368"/>
    <w:rsid w:val="0057182C"/>
    <w:rsid w:val="005917DC"/>
    <w:rsid w:val="005A6A8E"/>
    <w:rsid w:val="005B49E9"/>
    <w:rsid w:val="005C1CC1"/>
    <w:rsid w:val="005C6850"/>
    <w:rsid w:val="005F5487"/>
    <w:rsid w:val="00601E54"/>
    <w:rsid w:val="006139BE"/>
    <w:rsid w:val="006232AA"/>
    <w:rsid w:val="0062684C"/>
    <w:rsid w:val="006A1122"/>
    <w:rsid w:val="006A3027"/>
    <w:rsid w:val="006A318D"/>
    <w:rsid w:val="006A52C8"/>
    <w:rsid w:val="006D5CC1"/>
    <w:rsid w:val="00727A2D"/>
    <w:rsid w:val="007375DA"/>
    <w:rsid w:val="00751792"/>
    <w:rsid w:val="00760B1B"/>
    <w:rsid w:val="00764B88"/>
    <w:rsid w:val="007878BC"/>
    <w:rsid w:val="00787FF2"/>
    <w:rsid w:val="007B58AA"/>
    <w:rsid w:val="007F1037"/>
    <w:rsid w:val="007F390D"/>
    <w:rsid w:val="007F4DF4"/>
    <w:rsid w:val="008060B0"/>
    <w:rsid w:val="00811015"/>
    <w:rsid w:val="00821D66"/>
    <w:rsid w:val="00826B3C"/>
    <w:rsid w:val="00866E26"/>
    <w:rsid w:val="008708F7"/>
    <w:rsid w:val="008807E9"/>
    <w:rsid w:val="008970EB"/>
    <w:rsid w:val="008F2D96"/>
    <w:rsid w:val="009054D8"/>
    <w:rsid w:val="009104AA"/>
    <w:rsid w:val="009278A4"/>
    <w:rsid w:val="00935090"/>
    <w:rsid w:val="00943BBB"/>
    <w:rsid w:val="00950050"/>
    <w:rsid w:val="009932BB"/>
    <w:rsid w:val="009B3780"/>
    <w:rsid w:val="009B42FC"/>
    <w:rsid w:val="009C1AC9"/>
    <w:rsid w:val="00A0586C"/>
    <w:rsid w:val="00A7265F"/>
    <w:rsid w:val="00AB2E88"/>
    <w:rsid w:val="00AC70F9"/>
    <w:rsid w:val="00B35647"/>
    <w:rsid w:val="00B42E99"/>
    <w:rsid w:val="00B52E4D"/>
    <w:rsid w:val="00B550B5"/>
    <w:rsid w:val="00B8436E"/>
    <w:rsid w:val="00B85B93"/>
    <w:rsid w:val="00B91B2E"/>
    <w:rsid w:val="00BA1C54"/>
    <w:rsid w:val="00BF005C"/>
    <w:rsid w:val="00C00FAC"/>
    <w:rsid w:val="00C01AB8"/>
    <w:rsid w:val="00C02EA4"/>
    <w:rsid w:val="00C054B1"/>
    <w:rsid w:val="00C46B69"/>
    <w:rsid w:val="00C5118F"/>
    <w:rsid w:val="00C621AE"/>
    <w:rsid w:val="00C656A5"/>
    <w:rsid w:val="00C74F92"/>
    <w:rsid w:val="00C8281D"/>
    <w:rsid w:val="00C83BF7"/>
    <w:rsid w:val="00C86544"/>
    <w:rsid w:val="00CA72A1"/>
    <w:rsid w:val="00CB405C"/>
    <w:rsid w:val="00CD19D3"/>
    <w:rsid w:val="00CE26DB"/>
    <w:rsid w:val="00CE4032"/>
    <w:rsid w:val="00D02EAF"/>
    <w:rsid w:val="00D142EE"/>
    <w:rsid w:val="00D24AF4"/>
    <w:rsid w:val="00D31EBF"/>
    <w:rsid w:val="00D44FAF"/>
    <w:rsid w:val="00D67F47"/>
    <w:rsid w:val="00D74A0B"/>
    <w:rsid w:val="00D912C8"/>
    <w:rsid w:val="00DB0D9F"/>
    <w:rsid w:val="00DB11E1"/>
    <w:rsid w:val="00DB1C44"/>
    <w:rsid w:val="00DB4C41"/>
    <w:rsid w:val="00DD05D9"/>
    <w:rsid w:val="00DE7C52"/>
    <w:rsid w:val="00E316D8"/>
    <w:rsid w:val="00E46725"/>
    <w:rsid w:val="00E60C63"/>
    <w:rsid w:val="00E62874"/>
    <w:rsid w:val="00E83E26"/>
    <w:rsid w:val="00E96292"/>
    <w:rsid w:val="00EA03BC"/>
    <w:rsid w:val="00EB0782"/>
    <w:rsid w:val="00EC6EE7"/>
    <w:rsid w:val="00ED1F29"/>
    <w:rsid w:val="00EE3913"/>
    <w:rsid w:val="00EE7BAB"/>
    <w:rsid w:val="00F114C8"/>
    <w:rsid w:val="00F24835"/>
    <w:rsid w:val="00F51B37"/>
    <w:rsid w:val="00F67573"/>
    <w:rsid w:val="00FD1DCA"/>
    <w:rsid w:val="00FD32DC"/>
    <w:rsid w:val="00FD7375"/>
    <w:rsid w:val="00FE6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92"/>
    <w:pPr>
      <w:widowControl w:val="0"/>
    </w:pPr>
    <w:rPr>
      <w:rFonts w:ascii="Times New Roman" w:eastAsia="Andale Sans UI;Arial Unicode MS" w:hAnsi="Times New Roman" w:cs="Times New Roman"/>
      <w:kern w:val="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751792"/>
    <w:rPr>
      <w:rFonts w:ascii="Segoe UI" w:eastAsia="Andale Sans UI;Arial Unicode MS" w:hAnsi="Segoe UI" w:cs="Segoe UI"/>
      <w:kern w:val="2"/>
      <w:sz w:val="18"/>
      <w:szCs w:val="18"/>
      <w:lang w:eastAsia="zh-CN"/>
    </w:rPr>
  </w:style>
  <w:style w:type="character" w:styleId="a4">
    <w:name w:val="Hyperlink"/>
    <w:rsid w:val="00751792"/>
    <w:rPr>
      <w:color w:val="000080"/>
      <w:u w:val="single"/>
    </w:rPr>
  </w:style>
  <w:style w:type="paragraph" w:customStyle="1" w:styleId="Heading">
    <w:name w:val="Heading"/>
    <w:basedOn w:val="a"/>
    <w:next w:val="a5"/>
    <w:qFormat/>
    <w:rsid w:val="00751792"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5">
    <w:name w:val="Body Text"/>
    <w:basedOn w:val="a"/>
    <w:rsid w:val="00751792"/>
    <w:pPr>
      <w:spacing w:after="140" w:line="288" w:lineRule="auto"/>
    </w:pPr>
  </w:style>
  <w:style w:type="paragraph" w:styleId="a6">
    <w:name w:val="List"/>
    <w:basedOn w:val="a5"/>
    <w:rsid w:val="00751792"/>
    <w:rPr>
      <w:rFonts w:cs="Lucida Sans"/>
    </w:rPr>
  </w:style>
  <w:style w:type="paragraph" w:styleId="a7">
    <w:name w:val="caption"/>
    <w:basedOn w:val="a"/>
    <w:qFormat/>
    <w:rsid w:val="00751792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751792"/>
    <w:pPr>
      <w:suppressLineNumbers/>
    </w:pPr>
    <w:rPr>
      <w:rFonts w:cs="Noto Sans Devanagari"/>
    </w:rPr>
  </w:style>
  <w:style w:type="paragraph" w:styleId="a8">
    <w:name w:val="Title"/>
    <w:basedOn w:val="a"/>
    <w:next w:val="a5"/>
    <w:uiPriority w:val="10"/>
    <w:qFormat/>
    <w:rsid w:val="00751792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1">
    <w:name w:val="Название1"/>
    <w:basedOn w:val="a"/>
    <w:qFormat/>
    <w:rsid w:val="00751792"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rsid w:val="00751792"/>
    <w:pPr>
      <w:suppressLineNumbers/>
    </w:pPr>
    <w:rPr>
      <w:rFonts w:cs="Lucida Sans"/>
    </w:rPr>
  </w:style>
  <w:style w:type="paragraph" w:styleId="aa">
    <w:name w:val="Balloon Text"/>
    <w:basedOn w:val="a"/>
    <w:qFormat/>
    <w:rsid w:val="00751792"/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rsid w:val="00751792"/>
    <w:pPr>
      <w:suppressLineNumbers/>
    </w:pPr>
  </w:style>
  <w:style w:type="paragraph" w:customStyle="1" w:styleId="ac">
    <w:name w:val="Заголовок таблицы"/>
    <w:basedOn w:val="ab"/>
    <w:qFormat/>
    <w:rsid w:val="00751792"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  <w:rsid w:val="00751792"/>
    <w:pPr>
      <w:suppressLineNumbers/>
      <w:tabs>
        <w:tab w:val="center" w:pos="4986"/>
        <w:tab w:val="right" w:pos="9972"/>
      </w:tabs>
    </w:pPr>
  </w:style>
  <w:style w:type="paragraph" w:styleId="ad">
    <w:name w:val="header"/>
    <w:basedOn w:val="a"/>
    <w:rsid w:val="00751792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rsid w:val="00751792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a"/>
    <w:qFormat/>
    <w:rsid w:val="00751792"/>
    <w:pPr>
      <w:suppressLineNumbers/>
    </w:pPr>
  </w:style>
  <w:style w:type="paragraph" w:customStyle="1" w:styleId="TableHeading">
    <w:name w:val="Table Heading"/>
    <w:basedOn w:val="TableContents"/>
    <w:qFormat/>
    <w:rsid w:val="00751792"/>
    <w:pPr>
      <w:jc w:val="center"/>
    </w:pPr>
    <w:rPr>
      <w:b/>
      <w:bCs/>
    </w:rPr>
  </w:style>
  <w:style w:type="paragraph" w:styleId="af">
    <w:name w:val="List Paragraph"/>
    <w:basedOn w:val="a"/>
    <w:uiPriority w:val="1"/>
    <w:qFormat/>
    <w:rsid w:val="00E316D8"/>
    <w:pPr>
      <w:widowControl/>
      <w:suppressAutoHyphens w:val="0"/>
      <w:spacing w:after="200" w:line="276" w:lineRule="auto"/>
      <w:ind w:left="708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western">
    <w:name w:val="western"/>
    <w:basedOn w:val="a"/>
    <w:rsid w:val="00E316D8"/>
    <w:pPr>
      <w:widowControl/>
      <w:suppressAutoHyphens w:val="0"/>
      <w:spacing w:before="100" w:beforeAutospacing="1" w:after="100" w:afterAutospacing="1"/>
    </w:pPr>
    <w:rPr>
      <w:rFonts w:eastAsiaTheme="minorEastAsia"/>
      <w:kern w:val="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Segoe UI" w:eastAsia="Andale Sans UI;Arial Unicode MS" w:hAnsi="Segoe UI" w:cs="Segoe UI"/>
      <w:kern w:val="2"/>
      <w:sz w:val="18"/>
      <w:szCs w:val="18"/>
      <w:lang w:eastAsia="zh-CN"/>
    </w:rPr>
  </w:style>
  <w:style w:type="character" w:styleId="a4">
    <w:name w:val="Hyperlink"/>
    <w:rPr>
      <w:color w:val="000080"/>
      <w:u w:val="single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8">
    <w:name w:val="Title"/>
    <w:basedOn w:val="a"/>
    <w:next w:val="a5"/>
    <w:uiPriority w:val="10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1">
    <w:name w:val="Название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kf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900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dc:description/>
  <cp:lastModifiedBy>DNA7 X86</cp:lastModifiedBy>
  <cp:revision>179</cp:revision>
  <cp:lastPrinted>2026-07-14T08:00:00Z</cp:lastPrinted>
  <dcterms:created xsi:type="dcterms:W3CDTF">2019-05-06T10:55:00Z</dcterms:created>
  <dcterms:modified xsi:type="dcterms:W3CDTF">2026-07-14T08:00:00Z</dcterms:modified>
  <dc:language>en-US</dc:language>
</cp:coreProperties>
</file>